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82" w:rsidRPr="004A1638" w:rsidRDefault="002A4782" w:rsidP="002A4782">
      <w:pPr>
        <w:pStyle w:val="a3"/>
        <w:spacing w:before="0" w:beforeAutospacing="0" w:after="171" w:afterAutospacing="0"/>
        <w:jc w:val="center"/>
        <w:rPr>
          <w:rFonts w:ascii="Arial" w:hAnsi="Arial" w:cs="Arial"/>
          <w:color w:val="C00000"/>
          <w:sz w:val="40"/>
          <w:szCs w:val="40"/>
        </w:rPr>
      </w:pPr>
      <w:r w:rsidRPr="004A1638">
        <w:rPr>
          <w:b/>
          <w:bCs/>
          <w:color w:val="C00000"/>
          <w:sz w:val="40"/>
          <w:szCs w:val="40"/>
        </w:rPr>
        <w:t>«Наш мир без террора»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Тип занятия:</w:t>
      </w:r>
      <w:r>
        <w:rPr>
          <w:rStyle w:val="apple-converted-space"/>
          <w:color w:val="000000"/>
          <w:sz w:val="27"/>
          <w:szCs w:val="27"/>
        </w:rPr>
        <w:t> </w:t>
      </w:r>
      <w:r w:rsidR="004A1638">
        <w:rPr>
          <w:color w:val="000000"/>
          <w:sz w:val="27"/>
          <w:szCs w:val="27"/>
        </w:rPr>
        <w:t>Беседы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Группа:</w:t>
      </w:r>
      <w:r>
        <w:rPr>
          <w:rStyle w:val="apple-converted-space"/>
          <w:color w:val="000000"/>
          <w:sz w:val="27"/>
          <w:szCs w:val="27"/>
        </w:rPr>
        <w:t> </w:t>
      </w:r>
      <w:r w:rsidR="004A1638">
        <w:rPr>
          <w:color w:val="000000"/>
          <w:sz w:val="27"/>
          <w:szCs w:val="27"/>
        </w:rPr>
        <w:t xml:space="preserve"> Начальные группы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содействовать формированию толерантности и профилактики межнациональной розни и нетерпимости, формированию чувства милосердия к жертвам терактов.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2A4782" w:rsidRDefault="002A4782" w:rsidP="002A4782">
      <w:pPr>
        <w:pStyle w:val="a3"/>
        <w:numPr>
          <w:ilvl w:val="0"/>
          <w:numId w:val="1"/>
        </w:numPr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сформировать у учащихся представление о терроризме как историческом и политическом явлении;</w:t>
      </w:r>
    </w:p>
    <w:p w:rsidR="002A4782" w:rsidRDefault="002A4782" w:rsidP="002A4782">
      <w:pPr>
        <w:pStyle w:val="a3"/>
        <w:numPr>
          <w:ilvl w:val="0"/>
          <w:numId w:val="1"/>
        </w:numPr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акцентировать внимание учащихся на необходимости проявления бдительности с целью профилактики совершения террористических актов;</w:t>
      </w:r>
    </w:p>
    <w:p w:rsidR="002A4782" w:rsidRDefault="002A4782" w:rsidP="002A4782">
      <w:pPr>
        <w:pStyle w:val="a3"/>
        <w:numPr>
          <w:ilvl w:val="0"/>
          <w:numId w:val="1"/>
        </w:numPr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ознакомить учащихся с основными правилами поведения в условиях теракта.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Формы и методы обучения: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словесный, наглядный, фронтальный опрос, индивидуальная работа.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План:</w:t>
      </w:r>
    </w:p>
    <w:p w:rsidR="002A4782" w:rsidRDefault="002A4782" w:rsidP="002A4782">
      <w:pPr>
        <w:pStyle w:val="a3"/>
        <w:numPr>
          <w:ilvl w:val="0"/>
          <w:numId w:val="2"/>
        </w:numPr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Вводное слово </w:t>
      </w:r>
    </w:p>
    <w:p w:rsidR="002A4782" w:rsidRDefault="002A4782" w:rsidP="002A4782">
      <w:pPr>
        <w:pStyle w:val="a3"/>
        <w:numPr>
          <w:ilvl w:val="0"/>
          <w:numId w:val="2"/>
        </w:numPr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Терроризм – угроза нашего времени </w:t>
      </w:r>
    </w:p>
    <w:p w:rsidR="002A4782" w:rsidRDefault="002A4782" w:rsidP="002A4782">
      <w:pPr>
        <w:pStyle w:val="a3"/>
        <w:numPr>
          <w:ilvl w:val="0"/>
          <w:numId w:val="2"/>
        </w:numPr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Правила поведения в ситуациях, связанных с терроризмом </w:t>
      </w:r>
    </w:p>
    <w:p w:rsidR="002A4782" w:rsidRDefault="002A4782" w:rsidP="002A4782">
      <w:pPr>
        <w:pStyle w:val="a3"/>
        <w:spacing w:before="0" w:beforeAutospacing="0" w:after="171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r w:rsidR="004A1638">
        <w:rPr>
          <w:b/>
          <w:bCs/>
          <w:color w:val="000000"/>
          <w:sz w:val="27"/>
          <w:szCs w:val="27"/>
        </w:rPr>
        <w:t>беседы</w:t>
      </w:r>
    </w:p>
    <w:p w:rsidR="002A4782" w:rsidRDefault="002A4782" w:rsidP="004A1638">
      <w:pPr>
        <w:pStyle w:val="a3"/>
        <w:numPr>
          <w:ilvl w:val="0"/>
          <w:numId w:val="10"/>
        </w:numPr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Вводное слово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А кто из вас знает: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что это такое? Что такое терроризм? Террористы? Террор?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(Студенты высказывают свои определения)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Терроризм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 тяжкое преступление, когда организованная группа людей стремится достичь своей цели при помощи насилия.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Террористы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 люди, которые захватывают в заложники, организуют взрывы в многолюдных местах, используют оружие.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Террор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заложников); физическое насилие, вплоть до физического уничтожения.</w:t>
      </w:r>
    </w:p>
    <w:p w:rsidR="002A4782" w:rsidRDefault="002A4782" w:rsidP="004A1638">
      <w:pPr>
        <w:pStyle w:val="a3"/>
        <w:numPr>
          <w:ilvl w:val="0"/>
          <w:numId w:val="10"/>
        </w:numPr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Терроризм – угроза нашего времени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 сожалением приходится признать: мы живем в век терроризма. И поэтому каждый человек - взрослый и ребенок – должен знать сущность терроризма, его истоки и возможные способы защиты от него.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Слова «террор», «терроризм» известны с древности. Но особо широкое распространение они получили в России и во всем мире во второй половине XX века, когда терроризм стал почти повсеместным явлением. С 1970 по июль 1995 года в мире было совершено около 65 тысяч террористических актов. Ныне они происходят на всех континентах — в Африке, Азии, Северной Америке, на территории бывшего СССР, но особенно часто в Латинской Америке, на Ближнем Востоке и в Западной Европе. Темпы роста количества терактов с каждым годом увеличиваются. В мире действуют сотни террористических группировок, некоторые из них приобрели поистине </w:t>
      </w:r>
      <w:proofErr w:type="gramStart"/>
      <w:r>
        <w:rPr>
          <w:color w:val="000000"/>
          <w:sz w:val="27"/>
          <w:szCs w:val="27"/>
        </w:rPr>
        <w:t>всеобщую известность</w:t>
      </w:r>
      <w:proofErr w:type="gramEnd"/>
      <w:r>
        <w:rPr>
          <w:color w:val="000000"/>
          <w:sz w:val="27"/>
          <w:szCs w:val="27"/>
        </w:rPr>
        <w:t>.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 второй половине XX века появляется выражение - «международный терроризм», которое не сходит со страниц газет и журналов и в наши дни. Страшные теракты последних лет во многих странах мира, сделали этот термин часто употребляемым не только в устах политиков, ученых и журналистов, но и простых граждан.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Терроризм в России чаще всего связывают с исламским экстремизмом. При этом почему-то считается, что в истоке экстремизма – вся мировая религия ислам. Но это не так! Настоящий правоверный мусульманин просто не может быть террористом, так как и убийство, и самоубийство запрещено этой религией. Террористами являются, как правило, последователи ваххабизма, а это фактически секта внутри ислама. Джихад («священная война»), которой прикрываются террористы, была объявлена ими без согласования с духовенством, а значит, является незаконной. Следовательно, мы должны рассматривать террористов, в том числе и ваххабитов, не как представителей ислама, а как рядовых преступников. Они называют себя борцами за справедливость, но это бессовестная ложь.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День 3 сентября является на сегодняшний день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2A4782" w:rsidRDefault="002A4782" w:rsidP="004A1638">
      <w:pPr>
        <w:pStyle w:val="a3"/>
        <w:numPr>
          <w:ilvl w:val="0"/>
          <w:numId w:val="10"/>
        </w:numPr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Правила поведения в ситуациях, связанных с терроризмом</w:t>
      </w:r>
    </w:p>
    <w:p w:rsidR="002A4782" w:rsidRDefault="002A4782" w:rsidP="002A4782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B17B77" w:rsidRDefault="00B17B77"/>
    <w:sectPr w:rsidR="00B17B77" w:rsidSect="00AD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8F3"/>
    <w:multiLevelType w:val="multilevel"/>
    <w:tmpl w:val="00E8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0677C"/>
    <w:multiLevelType w:val="multilevel"/>
    <w:tmpl w:val="BDAC0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E90A38"/>
    <w:multiLevelType w:val="multilevel"/>
    <w:tmpl w:val="63ECA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E45C7"/>
    <w:multiLevelType w:val="multilevel"/>
    <w:tmpl w:val="5B52BA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F05AF"/>
    <w:multiLevelType w:val="multilevel"/>
    <w:tmpl w:val="64CC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9436B"/>
    <w:multiLevelType w:val="hybridMultilevel"/>
    <w:tmpl w:val="E806D570"/>
    <w:lvl w:ilvl="0" w:tplc="720E0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7642B"/>
    <w:multiLevelType w:val="multilevel"/>
    <w:tmpl w:val="11C4F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A0F5F"/>
    <w:multiLevelType w:val="multilevel"/>
    <w:tmpl w:val="A252C3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4415528"/>
    <w:multiLevelType w:val="multilevel"/>
    <w:tmpl w:val="402888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C8D2C12"/>
    <w:multiLevelType w:val="multilevel"/>
    <w:tmpl w:val="CD7A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A4782"/>
    <w:rsid w:val="002A4782"/>
    <w:rsid w:val="004A1638"/>
    <w:rsid w:val="00AD27A0"/>
    <w:rsid w:val="00B1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4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3394</Characters>
  <Application>Microsoft Office Word</Application>
  <DocSecurity>0</DocSecurity>
  <Lines>28</Lines>
  <Paragraphs>7</Paragraphs>
  <ScaleCrop>false</ScaleCrop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2017-10-30T07:42:00Z</cp:lastPrinted>
  <dcterms:created xsi:type="dcterms:W3CDTF">2017-10-26T14:41:00Z</dcterms:created>
  <dcterms:modified xsi:type="dcterms:W3CDTF">2017-10-30T07:42:00Z</dcterms:modified>
</cp:coreProperties>
</file>