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4A" w:rsidRDefault="00E6304A" w:rsidP="007B289F">
      <w:pPr>
        <w:tabs>
          <w:tab w:val="left" w:pos="0"/>
        </w:tabs>
        <w:ind w:right="-8"/>
        <w:jc w:val="center"/>
        <w:rPr>
          <w:rFonts w:ascii="Times New Roman" w:hAnsi="Times New Roman" w:cs="Times New Roman"/>
          <w:b/>
          <w:sz w:val="32"/>
          <w:szCs w:val="20"/>
        </w:rPr>
      </w:pPr>
      <w:bookmarkStart w:id="0" w:name="bookmark1"/>
      <w:bookmarkStart w:id="1" w:name="_GoBack"/>
      <w:r>
        <w:rPr>
          <w:rFonts w:ascii="Times New Roman" w:hAnsi="Times New Roman" w:cs="Times New Roman"/>
          <w:b/>
          <w:noProof/>
          <w:sz w:val="32"/>
          <w:szCs w:val="20"/>
          <w:lang w:bidi="ar-SA"/>
        </w:rPr>
        <w:drawing>
          <wp:inline distT="0" distB="0" distL="0" distR="0">
            <wp:extent cx="6296025" cy="890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утбол.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6025" cy="8900160"/>
                    </a:xfrm>
                    <a:prstGeom prst="rect">
                      <a:avLst/>
                    </a:prstGeom>
                  </pic:spPr>
                </pic:pic>
              </a:graphicData>
            </a:graphic>
          </wp:inline>
        </w:drawing>
      </w:r>
      <w:bookmarkEnd w:id="1"/>
    </w:p>
    <w:p w:rsidR="00E6304A" w:rsidRDefault="00E6304A" w:rsidP="00E6304A">
      <w:pPr>
        <w:tabs>
          <w:tab w:val="left" w:pos="0"/>
        </w:tabs>
        <w:ind w:right="-8"/>
        <w:rPr>
          <w:rFonts w:ascii="Times New Roman" w:hAnsi="Times New Roman" w:cs="Times New Roman"/>
          <w:b/>
          <w:sz w:val="32"/>
          <w:szCs w:val="20"/>
        </w:rPr>
      </w:pPr>
    </w:p>
    <w:p w:rsidR="007B289F" w:rsidRPr="003B7899" w:rsidRDefault="007B289F" w:rsidP="007B289F">
      <w:pPr>
        <w:pStyle w:val="21"/>
        <w:shd w:val="clear" w:color="auto" w:fill="auto"/>
        <w:ind w:firstLine="0"/>
        <w:rPr>
          <w:b/>
        </w:rPr>
        <w:sectPr w:rsidR="007B289F" w:rsidRPr="003B7899" w:rsidSect="007B289F">
          <w:pgSz w:w="11900" w:h="16840"/>
          <w:pgMar w:top="1276" w:right="851" w:bottom="851" w:left="1134" w:header="0" w:footer="6" w:gutter="0"/>
          <w:cols w:space="720"/>
          <w:noEndnote/>
          <w:docGrid w:linePitch="360"/>
        </w:sectPr>
      </w:pPr>
    </w:p>
    <w:p w:rsidR="005D74A1" w:rsidRPr="00361EFC" w:rsidRDefault="00497B97" w:rsidP="00361EFC">
      <w:pPr>
        <w:pStyle w:val="50"/>
        <w:keepNext/>
        <w:keepLines/>
        <w:shd w:val="clear" w:color="auto" w:fill="auto"/>
        <w:tabs>
          <w:tab w:val="left" w:pos="567"/>
        </w:tabs>
        <w:spacing w:after="0" w:line="340" w:lineRule="exact"/>
        <w:rPr>
          <w:b/>
          <w:sz w:val="28"/>
          <w:szCs w:val="28"/>
        </w:rPr>
      </w:pPr>
      <w:r w:rsidRPr="00361EFC">
        <w:rPr>
          <w:b/>
          <w:sz w:val="28"/>
          <w:szCs w:val="28"/>
        </w:rPr>
        <w:lastRenderedPageBreak/>
        <w:t>СОДЕРЖАНИЕ</w:t>
      </w:r>
      <w:bookmarkEnd w:id="0"/>
    </w:p>
    <w:p w:rsidR="005D74A1" w:rsidRPr="00361EFC" w:rsidRDefault="00CE41ED" w:rsidP="00361EFC">
      <w:pPr>
        <w:pStyle w:val="52"/>
        <w:numPr>
          <w:ilvl w:val="0"/>
          <w:numId w:val="1"/>
        </w:numPr>
        <w:tabs>
          <w:tab w:val="left" w:pos="567"/>
        </w:tabs>
      </w:pPr>
      <w:r w:rsidRPr="00361EFC">
        <w:fldChar w:fldCharType="begin"/>
      </w:r>
      <w:r w:rsidR="00497B97" w:rsidRPr="00361EFC">
        <w:instrText xml:space="preserve"> TOC \o "1-5" \h \z </w:instrText>
      </w:r>
      <w:r w:rsidRPr="00361EFC">
        <w:fldChar w:fldCharType="separate"/>
      </w:r>
      <w:hyperlink w:anchor="bookmark2" w:tooltip="Current Document">
        <w:r w:rsidR="00361EFC">
          <w:t xml:space="preserve"> ПОЯСНИТЕЛЬНАЯ ЗАПИСКА</w:t>
        </w:r>
        <w:r w:rsidR="00497B97" w:rsidRPr="00361EFC">
          <w:tab/>
        </w:r>
        <w:r w:rsidR="00361EFC">
          <w:t xml:space="preserve">……………………………………………….. </w:t>
        </w:r>
        <w:r w:rsidR="00497B97" w:rsidRPr="00361EFC">
          <w:t>4</w:t>
        </w:r>
      </w:hyperlink>
    </w:p>
    <w:p w:rsidR="005D74A1" w:rsidRPr="00361EFC" w:rsidRDefault="00D310F5" w:rsidP="00361EFC">
      <w:pPr>
        <w:pStyle w:val="52"/>
        <w:numPr>
          <w:ilvl w:val="0"/>
          <w:numId w:val="1"/>
        </w:numPr>
        <w:tabs>
          <w:tab w:val="left" w:pos="567"/>
        </w:tabs>
      </w:pPr>
      <w:hyperlink w:anchor="bookmark3" w:tooltip="Current Document">
        <w:r w:rsidR="00497B97" w:rsidRPr="00361EFC">
          <w:t xml:space="preserve"> НОРМАТИВНАЯ ЧАСТЬ</w:t>
        </w:r>
        <w:r w:rsidR="00497B97" w:rsidRPr="00361EFC">
          <w:tab/>
        </w:r>
        <w:r w:rsidR="00361EFC">
          <w:t xml:space="preserve">………………………………………………………. </w:t>
        </w:r>
        <w:r w:rsidR="00725A07" w:rsidRPr="00361EFC">
          <w:t>6</w:t>
        </w:r>
      </w:hyperlink>
    </w:p>
    <w:p w:rsidR="005D74A1" w:rsidRPr="00361EFC" w:rsidRDefault="00497B97" w:rsidP="00361EFC">
      <w:pPr>
        <w:pStyle w:val="52"/>
        <w:numPr>
          <w:ilvl w:val="1"/>
          <w:numId w:val="1"/>
        </w:numPr>
        <w:tabs>
          <w:tab w:val="left" w:pos="567"/>
        </w:tabs>
      </w:pPr>
      <w:r w:rsidRPr="00361EFC">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w:t>
      </w:r>
      <w:r w:rsidR="00725A07" w:rsidRPr="00361EFC">
        <w:t xml:space="preserve"> </w:t>
      </w:r>
      <w:r w:rsidRPr="00361EFC">
        <w:t>спортивной подготовки по виду спорта футбол</w:t>
      </w:r>
      <w:r w:rsidR="00725A07" w:rsidRPr="00361EFC">
        <w:t>…………………………………</w:t>
      </w:r>
      <w:r w:rsidR="00361EFC">
        <w:t>…………………</w:t>
      </w:r>
      <w:r w:rsidR="00725A07" w:rsidRPr="00361EFC">
        <w:t xml:space="preserve"> 6</w:t>
      </w:r>
    </w:p>
    <w:p w:rsidR="005D74A1" w:rsidRPr="00361EFC" w:rsidRDefault="00497B97" w:rsidP="00361EFC">
      <w:pPr>
        <w:pStyle w:val="52"/>
        <w:numPr>
          <w:ilvl w:val="1"/>
          <w:numId w:val="1"/>
        </w:numPr>
        <w:tabs>
          <w:tab w:val="left" w:pos="567"/>
        </w:tabs>
      </w:pPr>
      <w:r w:rsidRPr="00361EFC">
        <w:t>Режимы тренировочной работы</w:t>
      </w:r>
      <w:r w:rsidRPr="00361EFC">
        <w:tab/>
      </w:r>
      <w:r w:rsidR="00361EFC">
        <w:t>………………………………………………….</w:t>
      </w:r>
      <w:r w:rsidR="00725A07" w:rsidRPr="00361EFC">
        <w:t>6</w:t>
      </w:r>
    </w:p>
    <w:p w:rsidR="005D74A1" w:rsidRPr="00361EFC" w:rsidRDefault="00497B97" w:rsidP="00361EFC">
      <w:pPr>
        <w:pStyle w:val="52"/>
        <w:numPr>
          <w:ilvl w:val="1"/>
          <w:numId w:val="1"/>
        </w:numPr>
        <w:tabs>
          <w:tab w:val="left" w:pos="567"/>
        </w:tabs>
      </w:pPr>
      <w:r w:rsidRPr="00361EFC">
        <w:t>Соотн</w:t>
      </w:r>
      <w:r w:rsidR="000102F2">
        <w:t xml:space="preserve">ошение объемов тренировочного </w:t>
      </w:r>
      <w:r w:rsidRPr="00361EFC">
        <w:t>процесса по видам спортивной</w:t>
      </w:r>
    </w:p>
    <w:p w:rsidR="005D74A1" w:rsidRPr="00361EFC" w:rsidRDefault="00497B97" w:rsidP="00361EFC">
      <w:pPr>
        <w:pStyle w:val="52"/>
        <w:tabs>
          <w:tab w:val="left" w:pos="567"/>
        </w:tabs>
      </w:pPr>
      <w:r w:rsidRPr="00361EFC">
        <w:t>подготовки на этапах спортивной подготовки по виду спорта футбол</w:t>
      </w:r>
      <w:r w:rsidRPr="00361EFC">
        <w:tab/>
      </w:r>
      <w:r w:rsidR="00361EFC">
        <w:t>…………….</w:t>
      </w:r>
      <w:r w:rsidR="00725A07" w:rsidRPr="00361EFC">
        <w:t>7</w:t>
      </w:r>
    </w:p>
    <w:p w:rsidR="005D74A1" w:rsidRPr="00361EFC" w:rsidRDefault="00497B97" w:rsidP="00361EFC">
      <w:pPr>
        <w:pStyle w:val="52"/>
        <w:numPr>
          <w:ilvl w:val="1"/>
          <w:numId w:val="1"/>
        </w:numPr>
        <w:tabs>
          <w:tab w:val="left" w:pos="567"/>
        </w:tabs>
      </w:pPr>
      <w:r w:rsidRPr="00361EFC">
        <w:t>Тренировочные сборы</w:t>
      </w:r>
      <w:r w:rsidRPr="00361EFC">
        <w:tab/>
      </w:r>
      <w:r w:rsidR="00361EFC">
        <w:t>……………………………………………………………</w:t>
      </w:r>
      <w:r w:rsidRPr="00361EFC">
        <w:t xml:space="preserve"> </w:t>
      </w:r>
      <w:r w:rsidR="00725A07" w:rsidRPr="00361EFC">
        <w:t>8</w:t>
      </w:r>
    </w:p>
    <w:p w:rsidR="005D74A1" w:rsidRPr="00361EFC" w:rsidRDefault="00497B97" w:rsidP="00361EFC">
      <w:pPr>
        <w:pStyle w:val="52"/>
        <w:numPr>
          <w:ilvl w:val="1"/>
          <w:numId w:val="1"/>
        </w:numPr>
        <w:tabs>
          <w:tab w:val="left" w:pos="567"/>
        </w:tabs>
      </w:pPr>
      <w:r w:rsidRPr="00361EFC">
        <w:t>Соревновательная деятельность</w:t>
      </w:r>
      <w:r w:rsidRPr="00361EFC">
        <w:tab/>
      </w:r>
      <w:r w:rsidR="00361EFC">
        <w:t>…………………………………………………</w:t>
      </w:r>
      <w:r w:rsidR="00725A07" w:rsidRPr="00361EFC">
        <w:t>9</w:t>
      </w:r>
    </w:p>
    <w:p w:rsidR="005D74A1" w:rsidRPr="00361EFC" w:rsidRDefault="00497B97" w:rsidP="00361EFC">
      <w:pPr>
        <w:pStyle w:val="52"/>
        <w:numPr>
          <w:ilvl w:val="1"/>
          <w:numId w:val="1"/>
        </w:numPr>
        <w:tabs>
          <w:tab w:val="left" w:pos="567"/>
        </w:tabs>
      </w:pPr>
      <w:r w:rsidRPr="00361EFC">
        <w:t>Требования к количественному и качественному составу групп</w:t>
      </w:r>
      <w:r w:rsidR="00361EFC">
        <w:t xml:space="preserve"> </w:t>
      </w:r>
      <w:r w:rsidRPr="00361EFC">
        <w:t>подготовки</w:t>
      </w:r>
      <w:r w:rsidRPr="00361EFC">
        <w:tab/>
      </w:r>
      <w:r w:rsidR="00361EFC">
        <w:t>…………………………………………………………………………………….</w:t>
      </w:r>
      <w:r w:rsidR="00725A07" w:rsidRPr="00361EFC">
        <w:t>10</w:t>
      </w:r>
    </w:p>
    <w:p w:rsidR="005D74A1" w:rsidRPr="00361EFC" w:rsidRDefault="00497B97" w:rsidP="00361EFC">
      <w:pPr>
        <w:pStyle w:val="52"/>
        <w:numPr>
          <w:ilvl w:val="1"/>
          <w:numId w:val="1"/>
        </w:numPr>
        <w:tabs>
          <w:tab w:val="left" w:pos="567"/>
        </w:tabs>
      </w:pPr>
      <w:r w:rsidRPr="00361EFC">
        <w:t>Материальная база Учреждения</w:t>
      </w:r>
      <w:r w:rsidRPr="00361EFC">
        <w:tab/>
      </w:r>
      <w:r w:rsidR="00361EFC">
        <w:t>………………………………………………..</w:t>
      </w:r>
      <w:r w:rsidR="00725A07" w:rsidRPr="00361EFC">
        <w:t>11</w:t>
      </w:r>
    </w:p>
    <w:p w:rsidR="005D74A1" w:rsidRPr="00361EFC" w:rsidRDefault="00497B97" w:rsidP="00361EFC">
      <w:pPr>
        <w:pStyle w:val="52"/>
        <w:numPr>
          <w:ilvl w:val="1"/>
          <w:numId w:val="1"/>
        </w:numPr>
        <w:tabs>
          <w:tab w:val="left" w:pos="567"/>
        </w:tabs>
      </w:pPr>
      <w:r w:rsidRPr="00361EFC">
        <w:t>Экипировка, спортивный инвентарь и оборудование, необходимые для</w:t>
      </w:r>
    </w:p>
    <w:p w:rsidR="005D74A1" w:rsidRPr="00361EFC" w:rsidRDefault="00497B97" w:rsidP="00361EFC">
      <w:pPr>
        <w:pStyle w:val="52"/>
        <w:tabs>
          <w:tab w:val="left" w:pos="567"/>
        </w:tabs>
      </w:pPr>
      <w:r w:rsidRPr="00361EFC">
        <w:t>прохождения спортивной подготовки</w:t>
      </w:r>
      <w:r w:rsidRPr="00361EFC">
        <w:tab/>
      </w:r>
      <w:r w:rsidR="00361EFC">
        <w:t>……………………………………………….</w:t>
      </w:r>
      <w:r w:rsidR="00725A07" w:rsidRPr="00361EFC">
        <w:t>12</w:t>
      </w:r>
    </w:p>
    <w:p w:rsidR="005D74A1" w:rsidRPr="00361EFC" w:rsidRDefault="00497B97" w:rsidP="00361EFC">
      <w:pPr>
        <w:pStyle w:val="52"/>
        <w:numPr>
          <w:ilvl w:val="1"/>
          <w:numId w:val="1"/>
        </w:numPr>
        <w:tabs>
          <w:tab w:val="clear" w:pos="9691"/>
          <w:tab w:val="left" w:pos="567"/>
          <w:tab w:val="right" w:leader="dot" w:pos="9639"/>
        </w:tabs>
        <w:ind w:right="276"/>
      </w:pPr>
      <w:r w:rsidRPr="00361EFC">
        <w:t>Медицинское обеспечение лиц, проходящих спортивную подготовку в</w:t>
      </w:r>
      <w:r w:rsidR="00725A07" w:rsidRPr="00361EFC">
        <w:t xml:space="preserve"> </w:t>
      </w:r>
      <w:r w:rsidRPr="00361EFC">
        <w:t>Учреждении</w:t>
      </w:r>
      <w:r w:rsidR="00725A07" w:rsidRPr="00361EFC">
        <w:t>……</w:t>
      </w:r>
      <w:r w:rsidR="00361EFC">
        <w:t>………………………………………………………………</w:t>
      </w:r>
      <w:r w:rsidR="00725A07" w:rsidRPr="00361EFC">
        <w:t>……13</w:t>
      </w:r>
    </w:p>
    <w:p w:rsidR="005D74A1" w:rsidRPr="00361EFC" w:rsidRDefault="00497B97" w:rsidP="00361EFC">
      <w:pPr>
        <w:pStyle w:val="52"/>
        <w:numPr>
          <w:ilvl w:val="1"/>
          <w:numId w:val="1"/>
        </w:numPr>
        <w:tabs>
          <w:tab w:val="clear" w:pos="9691"/>
          <w:tab w:val="left" w:pos="567"/>
          <w:tab w:val="right" w:leader="dot" w:pos="9639"/>
        </w:tabs>
      </w:pPr>
      <w:r w:rsidRPr="00361EFC">
        <w:t>Структура годичного цикла</w:t>
      </w:r>
      <w:r w:rsidRPr="00361EFC">
        <w:tab/>
      </w:r>
      <w:r w:rsidR="00725A07" w:rsidRPr="00361EFC">
        <w:t>14</w:t>
      </w:r>
    </w:p>
    <w:p w:rsidR="005D74A1" w:rsidRPr="00361EFC" w:rsidRDefault="00D310F5" w:rsidP="00361EFC">
      <w:pPr>
        <w:pStyle w:val="52"/>
        <w:numPr>
          <w:ilvl w:val="0"/>
          <w:numId w:val="1"/>
        </w:numPr>
        <w:tabs>
          <w:tab w:val="clear" w:pos="9691"/>
          <w:tab w:val="left" w:pos="567"/>
          <w:tab w:val="right" w:leader="dot" w:pos="9639"/>
        </w:tabs>
      </w:pPr>
      <w:hyperlink w:anchor="bookmark5" w:tooltip="Current Document">
        <w:r w:rsidR="00497B97" w:rsidRPr="00361EFC">
          <w:t>МЕТОДИЧЕСКАЯ ЧАСТЬ</w:t>
        </w:r>
        <w:r w:rsidR="00497B97" w:rsidRPr="00361EFC">
          <w:tab/>
        </w:r>
        <w:r w:rsidR="00725A07" w:rsidRPr="00361EFC">
          <w:t>16</w:t>
        </w:r>
      </w:hyperlink>
    </w:p>
    <w:p w:rsidR="005D74A1" w:rsidRPr="00361EFC" w:rsidRDefault="00497B97" w:rsidP="00361EFC">
      <w:pPr>
        <w:pStyle w:val="52"/>
        <w:numPr>
          <w:ilvl w:val="1"/>
          <w:numId w:val="1"/>
        </w:numPr>
        <w:tabs>
          <w:tab w:val="clear" w:pos="9691"/>
          <w:tab w:val="left" w:pos="567"/>
          <w:tab w:val="right" w:leader="dot" w:pos="9639"/>
        </w:tabs>
      </w:pPr>
      <w:r w:rsidRPr="00361EFC">
        <w:t>Организационно-методические указания</w:t>
      </w:r>
      <w:r w:rsidRPr="00361EFC">
        <w:tab/>
      </w:r>
      <w:r w:rsidR="00725A07" w:rsidRPr="00361EFC">
        <w:t>16</w:t>
      </w:r>
    </w:p>
    <w:p w:rsidR="005D74A1" w:rsidRPr="00361EFC" w:rsidRDefault="00497B97" w:rsidP="00361EFC">
      <w:pPr>
        <w:pStyle w:val="52"/>
        <w:numPr>
          <w:ilvl w:val="2"/>
          <w:numId w:val="1"/>
        </w:numPr>
        <w:tabs>
          <w:tab w:val="clear" w:pos="9691"/>
          <w:tab w:val="left" w:pos="567"/>
          <w:tab w:val="right" w:leader="dot" w:pos="9639"/>
        </w:tabs>
      </w:pPr>
      <w:r w:rsidRPr="00361EFC">
        <w:t>Требования к технике безопасности в условиях тренировочных занятий и</w:t>
      </w:r>
    </w:p>
    <w:p w:rsidR="005D74A1" w:rsidRPr="00361EFC" w:rsidRDefault="00497B97" w:rsidP="00361EFC">
      <w:pPr>
        <w:pStyle w:val="52"/>
        <w:tabs>
          <w:tab w:val="clear" w:pos="9691"/>
          <w:tab w:val="left" w:pos="567"/>
          <w:tab w:val="right" w:leader="dot" w:pos="9639"/>
        </w:tabs>
      </w:pPr>
      <w:r w:rsidRPr="00361EFC">
        <w:t>соревнований в Учреждении</w:t>
      </w:r>
      <w:r w:rsidRPr="00361EFC">
        <w:tab/>
      </w:r>
      <w:r w:rsidR="00725A07" w:rsidRPr="00361EFC">
        <w:t>16</w:t>
      </w:r>
    </w:p>
    <w:p w:rsidR="005D74A1" w:rsidRPr="00361EFC" w:rsidRDefault="00725A07" w:rsidP="00361EFC">
      <w:pPr>
        <w:pStyle w:val="68"/>
        <w:tabs>
          <w:tab w:val="clear" w:pos="9691"/>
          <w:tab w:val="left" w:pos="567"/>
          <w:tab w:val="right" w:leader="dot" w:pos="9639"/>
        </w:tabs>
      </w:pPr>
      <w:r w:rsidRPr="00361EFC">
        <w:t xml:space="preserve">3.2. </w:t>
      </w:r>
      <w:hyperlink w:anchor="bookmark6" w:tooltip="Current Document">
        <w:r w:rsidR="00497B97" w:rsidRPr="00361EFC">
          <w:rPr>
            <w:rStyle w:val="51"/>
          </w:rPr>
          <w:t>Программный материал для практический занятий</w:t>
        </w:r>
        <w:r w:rsidR="00497B97" w:rsidRPr="00361EFC">
          <w:rPr>
            <w:rStyle w:val="51"/>
          </w:rPr>
          <w:tab/>
        </w:r>
        <w:r w:rsidRPr="00361EFC">
          <w:rPr>
            <w:rStyle w:val="51"/>
          </w:rPr>
          <w:t>18</w:t>
        </w:r>
      </w:hyperlink>
    </w:p>
    <w:p w:rsidR="005D74A1" w:rsidRPr="00361EFC" w:rsidRDefault="00725A07" w:rsidP="00361EFC">
      <w:pPr>
        <w:pStyle w:val="68"/>
        <w:tabs>
          <w:tab w:val="clear" w:pos="9691"/>
          <w:tab w:val="left" w:pos="567"/>
          <w:tab w:val="right" w:leader="dot" w:pos="9639"/>
        </w:tabs>
      </w:pPr>
      <w:r w:rsidRPr="00361EFC">
        <w:t xml:space="preserve">3.2.1. </w:t>
      </w:r>
      <w:hyperlink w:anchor="bookmark7" w:tooltip="Current Document">
        <w:r w:rsidR="00497B97" w:rsidRPr="00361EFC">
          <w:rPr>
            <w:rStyle w:val="51"/>
          </w:rPr>
          <w:t>Специфическая (футбольная) подготовка</w:t>
        </w:r>
        <w:r w:rsidR="00497B97" w:rsidRPr="00361EFC">
          <w:rPr>
            <w:rStyle w:val="51"/>
          </w:rPr>
          <w:tab/>
        </w:r>
        <w:r w:rsidRPr="00361EFC">
          <w:rPr>
            <w:rStyle w:val="51"/>
          </w:rPr>
          <w:t>19</w:t>
        </w:r>
      </w:hyperlink>
    </w:p>
    <w:p w:rsidR="005D74A1" w:rsidRPr="00361EFC" w:rsidRDefault="00725A07" w:rsidP="00361EFC">
      <w:pPr>
        <w:pStyle w:val="68"/>
        <w:tabs>
          <w:tab w:val="clear" w:pos="9691"/>
          <w:tab w:val="left" w:pos="567"/>
          <w:tab w:val="right" w:leader="dot" w:pos="9639"/>
        </w:tabs>
      </w:pPr>
      <w:r w:rsidRPr="00361EFC">
        <w:t xml:space="preserve">3.2.2. </w:t>
      </w:r>
      <w:hyperlink w:anchor="bookmark8" w:tooltip="Current Document">
        <w:r w:rsidR="00497B97" w:rsidRPr="00361EFC">
          <w:rPr>
            <w:rStyle w:val="51"/>
          </w:rPr>
          <w:t>Физическая подготовка (для всех тренировочных этапов)</w:t>
        </w:r>
        <w:r w:rsidR="00497B97" w:rsidRPr="00361EFC">
          <w:rPr>
            <w:rStyle w:val="51"/>
          </w:rPr>
          <w:tab/>
          <w:t>26</w:t>
        </w:r>
      </w:hyperlink>
    </w:p>
    <w:p w:rsidR="005D74A1" w:rsidRPr="00361EFC" w:rsidRDefault="00725A07" w:rsidP="00361EFC">
      <w:pPr>
        <w:pStyle w:val="52"/>
        <w:tabs>
          <w:tab w:val="clear" w:pos="9691"/>
          <w:tab w:val="left" w:pos="567"/>
          <w:tab w:val="right" w:leader="dot" w:pos="9639"/>
        </w:tabs>
      </w:pPr>
      <w:r w:rsidRPr="00361EFC">
        <w:t xml:space="preserve">3.2.3. </w:t>
      </w:r>
      <w:r w:rsidR="00497B97" w:rsidRPr="00361EFC">
        <w:t>Специальная физическая подготовка</w:t>
      </w:r>
      <w:r w:rsidR="00497B97" w:rsidRPr="00361EFC">
        <w:tab/>
      </w:r>
      <w:r w:rsidRPr="00361EFC">
        <w:t>20</w:t>
      </w:r>
    </w:p>
    <w:p w:rsidR="005D74A1" w:rsidRPr="00361EFC" w:rsidRDefault="00725A07" w:rsidP="00361EFC">
      <w:pPr>
        <w:pStyle w:val="52"/>
        <w:tabs>
          <w:tab w:val="clear" w:pos="9691"/>
          <w:tab w:val="left" w:pos="567"/>
          <w:tab w:val="right" w:leader="dot" w:pos="9639"/>
        </w:tabs>
      </w:pPr>
      <w:r w:rsidRPr="00361EFC">
        <w:t xml:space="preserve">3.2.4. </w:t>
      </w:r>
      <w:r w:rsidR="00497B97" w:rsidRPr="00361EFC">
        <w:t>Основы технической подготовки</w:t>
      </w:r>
      <w:r w:rsidR="00497B97" w:rsidRPr="00361EFC">
        <w:tab/>
      </w:r>
      <w:r w:rsidRPr="00361EFC">
        <w:t>21</w:t>
      </w:r>
    </w:p>
    <w:p w:rsidR="005D74A1" w:rsidRPr="00361EFC" w:rsidRDefault="00725A07" w:rsidP="00361EFC">
      <w:pPr>
        <w:pStyle w:val="52"/>
        <w:tabs>
          <w:tab w:val="clear" w:pos="9691"/>
          <w:tab w:val="left" w:pos="567"/>
          <w:tab w:val="right" w:leader="dot" w:pos="9639"/>
        </w:tabs>
      </w:pPr>
      <w:r w:rsidRPr="00361EFC">
        <w:t xml:space="preserve">3.2.5. </w:t>
      </w:r>
      <w:hyperlink w:anchor="bookmark9" w:tooltip="Current Document">
        <w:r w:rsidR="00497B97" w:rsidRPr="00361EFC">
          <w:t>Техническая и тактическая подготовка (по этапам подготовки)</w:t>
        </w:r>
        <w:r w:rsidR="00497B97" w:rsidRPr="00361EFC">
          <w:tab/>
        </w:r>
        <w:r w:rsidRPr="00361EFC">
          <w:t>24</w:t>
        </w:r>
      </w:hyperlink>
    </w:p>
    <w:p w:rsidR="00725A07" w:rsidRPr="00361EFC" w:rsidRDefault="00725A07" w:rsidP="00361EFC">
      <w:pPr>
        <w:pStyle w:val="52"/>
        <w:tabs>
          <w:tab w:val="clear" w:pos="9691"/>
          <w:tab w:val="left" w:pos="567"/>
          <w:tab w:val="right" w:leader="dot" w:pos="9639"/>
        </w:tabs>
      </w:pPr>
      <w:r w:rsidRPr="00361EFC">
        <w:t>3.2.6. Теоретическая подготовка…………………………………………………...31</w:t>
      </w:r>
    </w:p>
    <w:p w:rsidR="005D74A1" w:rsidRPr="00361EFC" w:rsidRDefault="00D310F5" w:rsidP="00361EFC">
      <w:pPr>
        <w:pStyle w:val="52"/>
        <w:tabs>
          <w:tab w:val="left" w:pos="567"/>
        </w:tabs>
        <w:sectPr w:rsidR="005D74A1" w:rsidRPr="00361EFC" w:rsidSect="00361EFC">
          <w:footerReference w:type="even" r:id="rId9"/>
          <w:footerReference w:type="first" r:id="rId10"/>
          <w:pgSz w:w="11900" w:h="16840"/>
          <w:pgMar w:top="680" w:right="843" w:bottom="680" w:left="1134" w:header="0" w:footer="6" w:gutter="0"/>
          <w:cols w:space="720"/>
          <w:noEndnote/>
          <w:docGrid w:linePitch="360"/>
        </w:sectPr>
      </w:pPr>
      <w:hyperlink w:anchor="bookmark17" w:tooltip="Current Document">
        <w:r w:rsidR="00497B97" w:rsidRPr="00361EFC">
          <w:tab/>
        </w:r>
      </w:hyperlink>
      <w:r w:rsidR="00CE41ED" w:rsidRPr="00361EFC">
        <w:fldChar w:fldCharType="end"/>
      </w:r>
    </w:p>
    <w:p w:rsidR="005D74A1" w:rsidRPr="00361EFC" w:rsidRDefault="00497B97" w:rsidP="00361EFC">
      <w:pPr>
        <w:pStyle w:val="21"/>
        <w:numPr>
          <w:ilvl w:val="1"/>
          <w:numId w:val="46"/>
        </w:numPr>
        <w:shd w:val="clear" w:color="auto" w:fill="auto"/>
        <w:tabs>
          <w:tab w:val="left" w:pos="567"/>
        </w:tabs>
        <w:spacing w:line="280" w:lineRule="exact"/>
        <w:ind w:left="0"/>
        <w:jc w:val="both"/>
      </w:pPr>
      <w:r w:rsidRPr="00361EFC">
        <w:lastRenderedPageBreak/>
        <w:t>Планирование тренировочного процесса спортивной подготовки в</w:t>
      </w:r>
      <w:r w:rsidR="00361EFC" w:rsidRPr="00361EFC">
        <w:t xml:space="preserve"> </w:t>
      </w:r>
      <w:r w:rsidR="00CE41ED" w:rsidRPr="00361EFC">
        <w:fldChar w:fldCharType="begin"/>
      </w:r>
      <w:r w:rsidRPr="00361EFC">
        <w:instrText xml:space="preserve"> TOC \o "1-5" \h \z </w:instrText>
      </w:r>
      <w:r w:rsidR="00CE41ED" w:rsidRPr="00361EFC">
        <w:fldChar w:fldCharType="separate"/>
      </w:r>
      <w:r w:rsidRPr="00361EFC">
        <w:t>Учреждении</w:t>
      </w:r>
      <w:r w:rsidR="00361EFC" w:rsidRPr="00361EFC">
        <w:t>…………..33</w:t>
      </w:r>
    </w:p>
    <w:p w:rsidR="005D74A1" w:rsidRPr="00361EFC" w:rsidRDefault="00D310F5" w:rsidP="00361EFC">
      <w:pPr>
        <w:pStyle w:val="52"/>
        <w:numPr>
          <w:ilvl w:val="0"/>
          <w:numId w:val="46"/>
        </w:numPr>
        <w:tabs>
          <w:tab w:val="left" w:pos="567"/>
        </w:tabs>
        <w:ind w:left="0"/>
      </w:pPr>
      <w:hyperlink w:anchor="bookmark23" w:tooltip="Current Document">
        <w:r w:rsidR="00497B97" w:rsidRPr="00361EFC">
          <w:t>СИСТЕМА КОНТРОЛЯ И ЗАЧЕТНЫЕ ТРЕБОВАНИЯ</w:t>
        </w:r>
        <w:r w:rsidR="00497B97" w:rsidRPr="00361EFC">
          <w:tab/>
        </w:r>
        <w:r w:rsidR="00361EFC">
          <w:t>…………………………..</w:t>
        </w:r>
        <w:r w:rsidR="00361EFC" w:rsidRPr="00361EFC">
          <w:t>38</w:t>
        </w:r>
      </w:hyperlink>
    </w:p>
    <w:p w:rsidR="005D74A1" w:rsidRPr="00361EFC" w:rsidRDefault="00361EFC" w:rsidP="00361EFC">
      <w:pPr>
        <w:pStyle w:val="52"/>
        <w:tabs>
          <w:tab w:val="left" w:pos="567"/>
        </w:tabs>
        <w:ind w:left="-426"/>
      </w:pPr>
      <w:r w:rsidRPr="00361EFC">
        <w:t xml:space="preserve">4.1. </w:t>
      </w:r>
      <w:r w:rsidR="00497B97" w:rsidRPr="00361EFC">
        <w:t>Критерии подготовки лиц, проходящих спортивную подготовку, на каждом</w:t>
      </w:r>
    </w:p>
    <w:p w:rsidR="005D74A1" w:rsidRPr="00361EFC" w:rsidRDefault="00497B97" w:rsidP="00361EFC">
      <w:pPr>
        <w:pStyle w:val="52"/>
        <w:tabs>
          <w:tab w:val="left" w:pos="567"/>
        </w:tabs>
        <w:ind w:left="-426"/>
      </w:pPr>
      <w:r w:rsidRPr="00361EFC">
        <w:t>этапе спортивной подготовки</w:t>
      </w:r>
      <w:r w:rsidRPr="00361EFC">
        <w:tab/>
      </w:r>
      <w:r w:rsidR="00361EFC">
        <w:t>…………………………………………………………….</w:t>
      </w:r>
      <w:r w:rsidR="00361EFC" w:rsidRPr="00361EFC">
        <w:t>38</w:t>
      </w:r>
    </w:p>
    <w:p w:rsidR="005D74A1" w:rsidRPr="00361EFC" w:rsidRDefault="00361EFC" w:rsidP="00361EFC">
      <w:pPr>
        <w:pStyle w:val="52"/>
        <w:tabs>
          <w:tab w:val="left" w:pos="567"/>
        </w:tabs>
        <w:ind w:left="-426"/>
      </w:pPr>
      <w:r w:rsidRPr="00361EFC">
        <w:t xml:space="preserve">4.2. </w:t>
      </w:r>
      <w:r w:rsidR="00497B97" w:rsidRPr="00361EFC">
        <w:t>Виды контроля общей и специальной физической, спортивно-технической и тактической подготовки, комплекс контрольных испытаний и контрольно</w:t>
      </w:r>
      <w:r w:rsidR="00497B97" w:rsidRPr="00361EFC">
        <w:softHyphen/>
        <w:t>переводные нормативы по годам и этапам подготовки, сроки проведения</w:t>
      </w:r>
    </w:p>
    <w:p w:rsidR="005D74A1" w:rsidRPr="00361EFC" w:rsidRDefault="00361EFC" w:rsidP="00361EFC">
      <w:pPr>
        <w:pStyle w:val="52"/>
        <w:tabs>
          <w:tab w:val="left" w:pos="567"/>
        </w:tabs>
        <w:ind w:left="-426"/>
      </w:pPr>
      <w:r w:rsidRPr="00361EFC">
        <w:t>контроля.</w:t>
      </w:r>
      <w:r>
        <w:t>.………………………………………………………………………..…………</w:t>
      </w:r>
      <w:r w:rsidRPr="00361EFC">
        <w:t>39</w:t>
      </w:r>
    </w:p>
    <w:p w:rsidR="005D74A1" w:rsidRPr="00361EFC" w:rsidRDefault="00497B97" w:rsidP="00361EFC">
      <w:pPr>
        <w:pStyle w:val="52"/>
        <w:numPr>
          <w:ilvl w:val="1"/>
          <w:numId w:val="46"/>
        </w:numPr>
        <w:tabs>
          <w:tab w:val="left" w:pos="567"/>
        </w:tabs>
        <w:ind w:left="0"/>
      </w:pPr>
      <w:r w:rsidRPr="00361EFC">
        <w:t>Методические указания по организации тестирования</w:t>
      </w:r>
      <w:r w:rsidRPr="00361EFC">
        <w:tab/>
      </w:r>
      <w:r w:rsidR="00361EFC">
        <w:t>……………………….</w:t>
      </w:r>
      <w:r w:rsidR="00361EFC" w:rsidRPr="00361EFC">
        <w:t>47</w:t>
      </w:r>
    </w:p>
    <w:p w:rsidR="005D74A1" w:rsidRPr="00361EFC" w:rsidRDefault="00D310F5" w:rsidP="00361EFC">
      <w:pPr>
        <w:pStyle w:val="52"/>
        <w:numPr>
          <w:ilvl w:val="0"/>
          <w:numId w:val="46"/>
        </w:numPr>
        <w:tabs>
          <w:tab w:val="left" w:pos="567"/>
        </w:tabs>
        <w:ind w:left="0"/>
      </w:pPr>
      <w:hyperlink w:anchor="bookmark24" w:tooltip="Current Document">
        <w:r w:rsidR="00497B97" w:rsidRPr="00361EFC">
          <w:t>ПЕРЕЧЕНЬ ИНФОРМАЦИОННОГО ОБЕСПЕЧЕНИЯ</w:t>
        </w:r>
        <w:r w:rsidR="00497B97" w:rsidRPr="00361EFC">
          <w:tab/>
        </w:r>
        <w:r w:rsidR="00361EFC">
          <w:t>…………………………...</w:t>
        </w:r>
        <w:r w:rsidR="00361EFC" w:rsidRPr="00361EFC">
          <w:t>49</w:t>
        </w:r>
      </w:hyperlink>
    </w:p>
    <w:p w:rsidR="005D74A1" w:rsidRPr="00361EFC" w:rsidRDefault="00D310F5" w:rsidP="00361EFC">
      <w:pPr>
        <w:pStyle w:val="68"/>
        <w:numPr>
          <w:ilvl w:val="1"/>
          <w:numId w:val="46"/>
        </w:numPr>
        <w:tabs>
          <w:tab w:val="left" w:pos="567"/>
        </w:tabs>
        <w:ind w:left="0"/>
      </w:pPr>
      <w:hyperlink w:anchor="bookmark25" w:tooltip="Current Document">
        <w:r w:rsidR="00497B97" w:rsidRPr="00361EFC">
          <w:rPr>
            <w:rStyle w:val="51"/>
          </w:rPr>
          <w:t>Список литературных источников</w:t>
        </w:r>
        <w:r w:rsidR="00497B97" w:rsidRPr="00361EFC">
          <w:rPr>
            <w:rStyle w:val="51"/>
          </w:rPr>
          <w:tab/>
        </w:r>
        <w:r w:rsidR="00361EFC">
          <w:rPr>
            <w:rStyle w:val="51"/>
          </w:rPr>
          <w:t>……………………………………………...</w:t>
        </w:r>
        <w:r w:rsidR="00361EFC" w:rsidRPr="00361EFC">
          <w:rPr>
            <w:rStyle w:val="51"/>
          </w:rPr>
          <w:t>49</w:t>
        </w:r>
      </w:hyperlink>
    </w:p>
    <w:p w:rsidR="005D74A1" w:rsidRPr="00361EFC" w:rsidRDefault="00D310F5" w:rsidP="00361EFC">
      <w:pPr>
        <w:pStyle w:val="68"/>
        <w:numPr>
          <w:ilvl w:val="1"/>
          <w:numId w:val="46"/>
        </w:numPr>
        <w:tabs>
          <w:tab w:val="left" w:pos="567"/>
        </w:tabs>
        <w:ind w:left="0"/>
      </w:pPr>
      <w:hyperlink w:anchor="bookmark26" w:tooltip="Current Document">
        <w:r w:rsidR="00497B97" w:rsidRPr="00361EFC">
          <w:rPr>
            <w:rStyle w:val="51"/>
          </w:rPr>
          <w:t>Перечень Интернет-ресурсов</w:t>
        </w:r>
        <w:r w:rsidR="00497B97" w:rsidRPr="00361EFC">
          <w:rPr>
            <w:rStyle w:val="51"/>
          </w:rPr>
          <w:tab/>
        </w:r>
        <w:r w:rsidR="00361EFC">
          <w:rPr>
            <w:rStyle w:val="51"/>
          </w:rPr>
          <w:t>…………………………………………………...</w:t>
        </w:r>
        <w:r w:rsidR="00361EFC" w:rsidRPr="00361EFC">
          <w:rPr>
            <w:rStyle w:val="51"/>
          </w:rPr>
          <w:t>49</w:t>
        </w:r>
      </w:hyperlink>
    </w:p>
    <w:p w:rsidR="005D74A1" w:rsidRPr="00361EFC" w:rsidRDefault="00D310F5" w:rsidP="00361EFC">
      <w:pPr>
        <w:pStyle w:val="52"/>
        <w:numPr>
          <w:ilvl w:val="0"/>
          <w:numId w:val="46"/>
        </w:numPr>
        <w:tabs>
          <w:tab w:val="left" w:pos="567"/>
        </w:tabs>
        <w:ind w:left="0"/>
        <w:sectPr w:rsidR="005D74A1" w:rsidRPr="00361EFC" w:rsidSect="00361EFC">
          <w:footerReference w:type="even" r:id="rId11"/>
          <w:footerReference w:type="default" r:id="rId12"/>
          <w:pgSz w:w="11900" w:h="16840"/>
          <w:pgMar w:top="680" w:right="843" w:bottom="680" w:left="1134" w:header="0" w:footer="6" w:gutter="0"/>
          <w:cols w:space="720"/>
          <w:noEndnote/>
          <w:titlePg/>
          <w:docGrid w:linePitch="360"/>
        </w:sectPr>
      </w:pPr>
      <w:hyperlink w:anchor="bookmark27" w:tooltip="Current Document">
        <w:r w:rsidR="00497B97" w:rsidRPr="00361EFC">
          <w:t>КАЛЕДАРНЫЙ ПЛАН</w:t>
        </w:r>
        <w:r w:rsidR="00497B97" w:rsidRPr="00361EFC">
          <w:tab/>
        </w:r>
        <w:r w:rsidR="00361EFC">
          <w:t>……………………………………………………………….</w:t>
        </w:r>
        <w:r w:rsidR="00361EFC" w:rsidRPr="00361EFC">
          <w:t>5</w:t>
        </w:r>
      </w:hyperlink>
      <w:r w:rsidR="00361EFC" w:rsidRPr="00361EFC">
        <w:t>1</w:t>
      </w:r>
      <w:r w:rsidR="00CE41ED" w:rsidRPr="00361EFC">
        <w:fldChar w:fldCharType="end"/>
      </w:r>
    </w:p>
    <w:p w:rsidR="005D74A1" w:rsidRDefault="005D74A1"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Default="00361EFC" w:rsidP="00A64063">
      <w:pPr>
        <w:spacing w:line="240" w:lineRule="exact"/>
        <w:rPr>
          <w:sz w:val="22"/>
          <w:szCs w:val="22"/>
        </w:rPr>
      </w:pPr>
    </w:p>
    <w:p w:rsidR="00361EFC" w:rsidRPr="008A7CB0" w:rsidRDefault="00361EFC" w:rsidP="00A64063">
      <w:pPr>
        <w:spacing w:line="240" w:lineRule="exact"/>
        <w:rPr>
          <w:sz w:val="22"/>
          <w:szCs w:val="22"/>
        </w:rPr>
      </w:pPr>
    </w:p>
    <w:p w:rsidR="005D74A1" w:rsidRPr="008A7CB0" w:rsidRDefault="00497B97" w:rsidP="00BF0900">
      <w:pPr>
        <w:pStyle w:val="50"/>
        <w:keepNext/>
        <w:keepLines/>
        <w:numPr>
          <w:ilvl w:val="0"/>
          <w:numId w:val="2"/>
        </w:numPr>
        <w:shd w:val="clear" w:color="auto" w:fill="auto"/>
        <w:spacing w:after="0" w:line="340" w:lineRule="exact"/>
        <w:rPr>
          <w:sz w:val="24"/>
          <w:szCs w:val="24"/>
        </w:rPr>
      </w:pPr>
      <w:bookmarkStart w:id="2" w:name="bookmark2"/>
      <w:r w:rsidRPr="008A7CB0">
        <w:rPr>
          <w:sz w:val="24"/>
          <w:szCs w:val="24"/>
        </w:rPr>
        <w:t>ПОЯСНИТЕЛЬНАЯ ЗАПИСКА</w:t>
      </w:r>
      <w:bookmarkEnd w:id="2"/>
    </w:p>
    <w:p w:rsidR="005D74A1" w:rsidRPr="008A7CB0" w:rsidRDefault="00497B97" w:rsidP="00124BBB">
      <w:pPr>
        <w:pStyle w:val="21"/>
        <w:shd w:val="clear" w:color="auto" w:fill="auto"/>
        <w:spacing w:line="276" w:lineRule="auto"/>
        <w:ind w:firstLine="740"/>
        <w:rPr>
          <w:sz w:val="24"/>
          <w:szCs w:val="24"/>
        </w:rPr>
      </w:pPr>
      <w:r w:rsidRPr="008A7CB0">
        <w:rPr>
          <w:sz w:val="24"/>
          <w:szCs w:val="24"/>
        </w:rPr>
        <w:t>Программа спортивной подготовки по виду спорта «футбол» составлена на основании:</w:t>
      </w:r>
    </w:p>
    <w:p w:rsidR="005D74A1" w:rsidRPr="008A7CB0" w:rsidRDefault="00497B97" w:rsidP="00124BBB">
      <w:pPr>
        <w:pStyle w:val="21"/>
        <w:numPr>
          <w:ilvl w:val="0"/>
          <w:numId w:val="3"/>
        </w:numPr>
        <w:shd w:val="clear" w:color="auto" w:fill="auto"/>
        <w:tabs>
          <w:tab w:val="left" w:pos="788"/>
        </w:tabs>
        <w:spacing w:line="276" w:lineRule="auto"/>
        <w:ind w:firstLine="600"/>
        <w:jc w:val="both"/>
        <w:rPr>
          <w:sz w:val="24"/>
          <w:szCs w:val="24"/>
        </w:rPr>
      </w:pPr>
      <w:r w:rsidRPr="008A7CB0">
        <w:rPr>
          <w:sz w:val="24"/>
          <w:szCs w:val="24"/>
        </w:rPr>
        <w:t>Федерального стандарта спортивной подготовки по виду спорта «футбол», утвержденного Приказом Министерства спорта Российской Федерации от 19.01.2018 №</w:t>
      </w:r>
      <w:r w:rsidR="00275D94">
        <w:rPr>
          <w:sz w:val="24"/>
          <w:szCs w:val="24"/>
        </w:rPr>
        <w:t xml:space="preserve"> </w:t>
      </w:r>
      <w:r w:rsidRPr="008A7CB0">
        <w:rPr>
          <w:sz w:val="24"/>
          <w:szCs w:val="24"/>
        </w:rPr>
        <w:t>34;</w:t>
      </w:r>
    </w:p>
    <w:p w:rsidR="005D74A1" w:rsidRPr="008A7CB0" w:rsidRDefault="00497B97" w:rsidP="00124BBB">
      <w:pPr>
        <w:pStyle w:val="21"/>
        <w:numPr>
          <w:ilvl w:val="0"/>
          <w:numId w:val="3"/>
        </w:numPr>
        <w:shd w:val="clear" w:color="auto" w:fill="auto"/>
        <w:tabs>
          <w:tab w:val="left" w:pos="781"/>
        </w:tabs>
        <w:spacing w:line="276" w:lineRule="auto"/>
        <w:ind w:firstLine="600"/>
        <w:rPr>
          <w:sz w:val="24"/>
          <w:szCs w:val="24"/>
        </w:rPr>
      </w:pPr>
      <w:r w:rsidRPr="008A7CB0">
        <w:rPr>
          <w:sz w:val="24"/>
          <w:szCs w:val="24"/>
        </w:rPr>
        <w:t>Федерального закона от 14.12.2007 года № 329-ФЗ «О физической культуре и спорте в Российской Федерации»;</w:t>
      </w:r>
    </w:p>
    <w:p w:rsidR="005D74A1" w:rsidRPr="008A7CB0" w:rsidRDefault="00497B97" w:rsidP="00124BBB">
      <w:pPr>
        <w:pStyle w:val="21"/>
        <w:numPr>
          <w:ilvl w:val="0"/>
          <w:numId w:val="3"/>
        </w:numPr>
        <w:shd w:val="clear" w:color="auto" w:fill="auto"/>
        <w:tabs>
          <w:tab w:val="left" w:pos="923"/>
        </w:tabs>
        <w:spacing w:line="276" w:lineRule="auto"/>
        <w:ind w:firstLine="600"/>
        <w:jc w:val="both"/>
        <w:rPr>
          <w:sz w:val="24"/>
          <w:szCs w:val="24"/>
        </w:rPr>
      </w:pPr>
      <w:r w:rsidRPr="008A7CB0">
        <w:rPr>
          <w:sz w:val="24"/>
          <w:szCs w:val="24"/>
        </w:rPr>
        <w:t>требований к обеспечению подготовки спортивного резерва для спортивных сборных команд Российской Федерации, утверждённых приказом Министерства спорта Российской Федерации от 30.10.2015 №999;</w:t>
      </w:r>
    </w:p>
    <w:p w:rsidR="005D74A1" w:rsidRPr="008A7CB0" w:rsidRDefault="00497B97" w:rsidP="00124BBB">
      <w:pPr>
        <w:pStyle w:val="21"/>
        <w:numPr>
          <w:ilvl w:val="0"/>
          <w:numId w:val="3"/>
        </w:numPr>
        <w:shd w:val="clear" w:color="auto" w:fill="auto"/>
        <w:tabs>
          <w:tab w:val="left" w:pos="781"/>
        </w:tabs>
        <w:spacing w:line="276" w:lineRule="auto"/>
        <w:ind w:firstLine="600"/>
        <w:jc w:val="both"/>
        <w:rPr>
          <w:sz w:val="24"/>
          <w:szCs w:val="24"/>
        </w:rPr>
      </w:pPr>
      <w:r w:rsidRPr="008A7CB0">
        <w:rPr>
          <w:sz w:val="24"/>
          <w:szCs w:val="24"/>
        </w:rPr>
        <w:t>методических рекомендаций по организации спортивной подготовки в Российской Федерации, подготовленных Министерством спорта Российской Федерации и доведённых письмом Минспорта РФ от12.05.2014г. № ВМ-04- 10/2554.</w:t>
      </w:r>
    </w:p>
    <w:p w:rsidR="005D74A1" w:rsidRPr="008A7CB0" w:rsidRDefault="00497B97" w:rsidP="00124BBB">
      <w:pPr>
        <w:pStyle w:val="21"/>
        <w:shd w:val="clear" w:color="auto" w:fill="auto"/>
        <w:tabs>
          <w:tab w:val="left" w:pos="1903"/>
          <w:tab w:val="left" w:pos="6157"/>
          <w:tab w:val="left" w:pos="9443"/>
        </w:tabs>
        <w:spacing w:line="276" w:lineRule="auto"/>
        <w:ind w:firstLine="600"/>
        <w:jc w:val="both"/>
        <w:rPr>
          <w:sz w:val="24"/>
          <w:szCs w:val="24"/>
        </w:rPr>
      </w:pPr>
      <w:r w:rsidRPr="008A7CB0">
        <w:rPr>
          <w:rStyle w:val="25"/>
          <w:sz w:val="24"/>
          <w:szCs w:val="24"/>
        </w:rPr>
        <w:t>Футбол</w:t>
      </w:r>
      <w:r w:rsidRPr="008A7CB0">
        <w:rPr>
          <w:rStyle w:val="25"/>
          <w:sz w:val="24"/>
          <w:szCs w:val="24"/>
        </w:rPr>
        <w:tab/>
      </w:r>
      <w:r w:rsidRPr="008A7CB0">
        <w:rPr>
          <w:sz w:val="24"/>
          <w:szCs w:val="24"/>
        </w:rPr>
        <w:t>- это олимпийский вид спорта, включенный во Всероссийский реестр видов спорта, номер-код вида спорта 0010002611Я.</w:t>
      </w:r>
    </w:p>
    <w:p w:rsidR="005D74A1" w:rsidRPr="008A7CB0" w:rsidRDefault="00497B97" w:rsidP="00124BBB">
      <w:pPr>
        <w:pStyle w:val="21"/>
        <w:shd w:val="clear" w:color="auto" w:fill="auto"/>
        <w:spacing w:line="276" w:lineRule="auto"/>
        <w:ind w:firstLine="600"/>
        <w:jc w:val="both"/>
        <w:rPr>
          <w:sz w:val="24"/>
          <w:szCs w:val="24"/>
        </w:rPr>
      </w:pPr>
      <w:r w:rsidRPr="008A7CB0">
        <w:rPr>
          <w:rStyle w:val="25"/>
          <w:sz w:val="24"/>
          <w:szCs w:val="24"/>
        </w:rPr>
        <w:t xml:space="preserve">Спортивная подготовка </w:t>
      </w:r>
      <w:r w:rsidRPr="008A7CB0">
        <w:rPr>
          <w:sz w:val="24"/>
          <w:szCs w:val="24"/>
        </w:rPr>
        <w:t>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5D74A1" w:rsidRPr="008A7CB0" w:rsidRDefault="00497B97" w:rsidP="00E06F03">
      <w:pPr>
        <w:pStyle w:val="21"/>
        <w:shd w:val="clear" w:color="auto" w:fill="auto"/>
        <w:spacing w:line="276" w:lineRule="auto"/>
        <w:ind w:firstLine="600"/>
        <w:jc w:val="both"/>
        <w:rPr>
          <w:sz w:val="24"/>
          <w:szCs w:val="24"/>
        </w:rPr>
      </w:pPr>
      <w:r w:rsidRPr="008A7CB0">
        <w:rPr>
          <w:sz w:val="24"/>
          <w:szCs w:val="24"/>
        </w:rPr>
        <w:t xml:space="preserve">Спортивная подготовка по виду спорта «футбол» в </w:t>
      </w:r>
      <w:r w:rsidR="002A17A2" w:rsidRPr="008A7CB0">
        <w:rPr>
          <w:sz w:val="24"/>
          <w:szCs w:val="24"/>
        </w:rPr>
        <w:t>Государственном</w:t>
      </w:r>
      <w:r w:rsidRPr="008A7CB0">
        <w:rPr>
          <w:sz w:val="24"/>
          <w:szCs w:val="24"/>
        </w:rPr>
        <w:t xml:space="preserve"> бюджетном учреждении «</w:t>
      </w:r>
      <w:r w:rsidR="00BF0900">
        <w:rPr>
          <w:sz w:val="24"/>
          <w:szCs w:val="24"/>
        </w:rPr>
        <w:t>С</w:t>
      </w:r>
      <w:r w:rsidR="00E06F03">
        <w:rPr>
          <w:sz w:val="24"/>
          <w:szCs w:val="24"/>
        </w:rPr>
        <w:t>портивная школа</w:t>
      </w:r>
      <w:r w:rsidR="00BF0900">
        <w:rPr>
          <w:sz w:val="24"/>
          <w:szCs w:val="24"/>
        </w:rPr>
        <w:t xml:space="preserve"> олимпийского резерва</w:t>
      </w:r>
      <w:r w:rsidR="00E06F03">
        <w:rPr>
          <w:sz w:val="24"/>
          <w:szCs w:val="24"/>
        </w:rPr>
        <w:t xml:space="preserve"> </w:t>
      </w:r>
      <w:r w:rsidR="00BF0900">
        <w:rPr>
          <w:sz w:val="24"/>
          <w:szCs w:val="24"/>
        </w:rPr>
        <w:t xml:space="preserve">Курчалоевского </w:t>
      </w:r>
      <w:r w:rsidR="00BF0900" w:rsidRPr="008A7CB0">
        <w:rPr>
          <w:sz w:val="24"/>
          <w:szCs w:val="24"/>
        </w:rPr>
        <w:t>района</w:t>
      </w:r>
      <w:r w:rsidRPr="008A7CB0">
        <w:rPr>
          <w:sz w:val="24"/>
          <w:szCs w:val="24"/>
        </w:rPr>
        <w:t xml:space="preserve">» (далее - Учреждение) осуществляется с </w:t>
      </w:r>
      <w:r w:rsidR="00E06F03">
        <w:rPr>
          <w:sz w:val="24"/>
          <w:szCs w:val="24"/>
        </w:rPr>
        <w:t>09</w:t>
      </w:r>
      <w:r w:rsidRPr="008A7CB0">
        <w:rPr>
          <w:sz w:val="24"/>
          <w:szCs w:val="24"/>
        </w:rPr>
        <w:t xml:space="preserve"> </w:t>
      </w:r>
      <w:r w:rsidR="00E06F03">
        <w:rPr>
          <w:sz w:val="24"/>
          <w:szCs w:val="24"/>
        </w:rPr>
        <w:t>января</w:t>
      </w:r>
      <w:r w:rsidRPr="008A7CB0">
        <w:rPr>
          <w:sz w:val="24"/>
          <w:szCs w:val="24"/>
        </w:rPr>
        <w:t xml:space="preserve"> 20</w:t>
      </w:r>
      <w:r w:rsidR="00BF0900">
        <w:rPr>
          <w:sz w:val="24"/>
          <w:szCs w:val="24"/>
        </w:rPr>
        <w:t>20</w:t>
      </w:r>
      <w:r w:rsidRPr="008A7CB0">
        <w:rPr>
          <w:sz w:val="24"/>
          <w:szCs w:val="24"/>
        </w:rPr>
        <w:t xml:space="preserve"> года на следующих этапах (юноши, девушки (при условии комплектования групп)):</w:t>
      </w:r>
    </w:p>
    <w:p w:rsidR="005D74A1" w:rsidRPr="008A7CB0" w:rsidRDefault="00497B97" w:rsidP="00124BBB">
      <w:pPr>
        <w:pStyle w:val="21"/>
        <w:numPr>
          <w:ilvl w:val="0"/>
          <w:numId w:val="4"/>
        </w:numPr>
        <w:shd w:val="clear" w:color="auto" w:fill="auto"/>
        <w:tabs>
          <w:tab w:val="left" w:pos="996"/>
        </w:tabs>
        <w:spacing w:line="276" w:lineRule="auto"/>
        <w:ind w:left="600" w:firstLine="0"/>
        <w:jc w:val="both"/>
        <w:rPr>
          <w:sz w:val="24"/>
          <w:szCs w:val="24"/>
        </w:rPr>
      </w:pPr>
      <w:r w:rsidRPr="008A7CB0">
        <w:rPr>
          <w:sz w:val="24"/>
          <w:szCs w:val="24"/>
        </w:rPr>
        <w:t>этап начальной подготовки;</w:t>
      </w:r>
    </w:p>
    <w:p w:rsidR="005D74A1" w:rsidRPr="008A7CB0" w:rsidRDefault="00497B97" w:rsidP="00124BBB">
      <w:pPr>
        <w:pStyle w:val="21"/>
        <w:numPr>
          <w:ilvl w:val="0"/>
          <w:numId w:val="4"/>
        </w:numPr>
        <w:shd w:val="clear" w:color="auto" w:fill="auto"/>
        <w:tabs>
          <w:tab w:val="left" w:pos="1023"/>
        </w:tabs>
        <w:spacing w:line="276" w:lineRule="auto"/>
        <w:ind w:left="600" w:firstLine="0"/>
        <w:jc w:val="both"/>
        <w:rPr>
          <w:sz w:val="24"/>
          <w:szCs w:val="24"/>
        </w:rPr>
      </w:pPr>
      <w:r w:rsidRPr="008A7CB0">
        <w:rPr>
          <w:sz w:val="24"/>
          <w:szCs w:val="24"/>
        </w:rPr>
        <w:t>тренировочный этап;</w:t>
      </w:r>
    </w:p>
    <w:p w:rsidR="005D74A1" w:rsidRPr="008A7CB0" w:rsidRDefault="005D74A1" w:rsidP="00BF0900">
      <w:pPr>
        <w:pStyle w:val="21"/>
        <w:shd w:val="clear" w:color="auto" w:fill="auto"/>
        <w:tabs>
          <w:tab w:val="left" w:pos="1023"/>
        </w:tabs>
        <w:spacing w:line="276" w:lineRule="auto"/>
        <w:ind w:left="600" w:firstLine="0"/>
        <w:jc w:val="both"/>
        <w:rPr>
          <w:sz w:val="24"/>
          <w:szCs w:val="24"/>
        </w:rPr>
      </w:pPr>
    </w:p>
    <w:p w:rsidR="005D74A1" w:rsidRPr="008A7CB0" w:rsidRDefault="00497B97" w:rsidP="00124BBB">
      <w:pPr>
        <w:pStyle w:val="21"/>
        <w:shd w:val="clear" w:color="auto" w:fill="auto"/>
        <w:spacing w:line="276" w:lineRule="auto"/>
        <w:ind w:firstLine="600"/>
        <w:rPr>
          <w:sz w:val="24"/>
          <w:szCs w:val="24"/>
        </w:rPr>
      </w:pPr>
      <w:r w:rsidRPr="008A7CB0">
        <w:rPr>
          <w:sz w:val="24"/>
          <w:szCs w:val="24"/>
        </w:rPr>
        <w:t>На каждом из этапов спортивной подготовки решаются определенные задачи:</w:t>
      </w:r>
    </w:p>
    <w:p w:rsidR="005D74A1" w:rsidRPr="008A7CB0" w:rsidRDefault="00497B97" w:rsidP="00124BBB">
      <w:pPr>
        <w:pStyle w:val="40"/>
        <w:numPr>
          <w:ilvl w:val="0"/>
          <w:numId w:val="5"/>
        </w:numPr>
        <w:shd w:val="clear" w:color="auto" w:fill="auto"/>
        <w:tabs>
          <w:tab w:val="left" w:pos="983"/>
        </w:tabs>
        <w:spacing w:line="276" w:lineRule="auto"/>
        <w:ind w:left="600" w:firstLine="0"/>
        <w:rPr>
          <w:sz w:val="24"/>
          <w:szCs w:val="24"/>
        </w:rPr>
      </w:pPr>
      <w:r w:rsidRPr="008A7CB0">
        <w:rPr>
          <w:rStyle w:val="41"/>
          <w:b/>
          <w:bCs/>
          <w:sz w:val="24"/>
          <w:szCs w:val="24"/>
        </w:rPr>
        <w:t>На этапе начальной подготовки:</w:t>
      </w:r>
    </w:p>
    <w:p w:rsidR="005D74A1" w:rsidRPr="008A7CB0" w:rsidRDefault="00497B97" w:rsidP="00124BBB">
      <w:pPr>
        <w:pStyle w:val="21"/>
        <w:numPr>
          <w:ilvl w:val="0"/>
          <w:numId w:val="3"/>
        </w:numPr>
        <w:shd w:val="clear" w:color="auto" w:fill="auto"/>
        <w:tabs>
          <w:tab w:val="left" w:pos="872"/>
        </w:tabs>
        <w:spacing w:line="276" w:lineRule="auto"/>
        <w:ind w:left="600" w:firstLine="0"/>
        <w:jc w:val="both"/>
        <w:rPr>
          <w:sz w:val="24"/>
          <w:szCs w:val="24"/>
        </w:rPr>
      </w:pPr>
      <w:r w:rsidRPr="008A7CB0">
        <w:rPr>
          <w:sz w:val="24"/>
          <w:szCs w:val="24"/>
        </w:rPr>
        <w:t>формирование устойчивого интереса к занятиям спортом;</w:t>
      </w:r>
    </w:p>
    <w:p w:rsidR="005D74A1" w:rsidRPr="008A7CB0" w:rsidRDefault="00497B97" w:rsidP="00124BBB">
      <w:pPr>
        <w:pStyle w:val="21"/>
        <w:numPr>
          <w:ilvl w:val="0"/>
          <w:numId w:val="3"/>
        </w:numPr>
        <w:shd w:val="clear" w:color="auto" w:fill="auto"/>
        <w:tabs>
          <w:tab w:val="left" w:pos="872"/>
        </w:tabs>
        <w:spacing w:line="276" w:lineRule="auto"/>
        <w:ind w:left="600" w:firstLine="0"/>
        <w:jc w:val="both"/>
        <w:rPr>
          <w:sz w:val="24"/>
          <w:szCs w:val="24"/>
        </w:rPr>
      </w:pPr>
      <w:r w:rsidRPr="008A7CB0">
        <w:rPr>
          <w:sz w:val="24"/>
          <w:szCs w:val="24"/>
        </w:rPr>
        <w:t>формирование широкого круга двигательных умений и навыков;</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освоение основ техники по виду футбол;</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всестороннее гармоничное развитие физических качеств;</w:t>
      </w:r>
    </w:p>
    <w:p w:rsidR="005D74A1" w:rsidRPr="008A7CB0" w:rsidRDefault="00497B97" w:rsidP="00124BBB">
      <w:pPr>
        <w:pStyle w:val="21"/>
        <w:shd w:val="clear" w:color="auto" w:fill="auto"/>
        <w:spacing w:line="276" w:lineRule="auto"/>
        <w:ind w:left="600" w:firstLine="0"/>
        <w:jc w:val="both"/>
        <w:rPr>
          <w:sz w:val="24"/>
          <w:szCs w:val="24"/>
        </w:rPr>
      </w:pPr>
      <w:r w:rsidRPr="008A7CB0">
        <w:rPr>
          <w:sz w:val="24"/>
          <w:szCs w:val="24"/>
        </w:rPr>
        <w:t>-укрепление здоровья спортсменов;</w:t>
      </w:r>
    </w:p>
    <w:p w:rsidR="005D74A1" w:rsidRPr="008A7CB0" w:rsidRDefault="00497B97" w:rsidP="00124BBB">
      <w:pPr>
        <w:pStyle w:val="21"/>
        <w:shd w:val="clear" w:color="auto" w:fill="auto"/>
        <w:spacing w:line="276" w:lineRule="auto"/>
        <w:ind w:left="600" w:firstLine="0"/>
        <w:jc w:val="both"/>
        <w:rPr>
          <w:sz w:val="24"/>
          <w:szCs w:val="24"/>
        </w:rPr>
      </w:pPr>
      <w:r w:rsidRPr="008A7CB0">
        <w:rPr>
          <w:sz w:val="24"/>
          <w:szCs w:val="24"/>
        </w:rPr>
        <w:t>-воспитание морально-волевых и этических качеств;</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отбор перспективных спортсменов для дальнейших занятий футболом.</w:t>
      </w:r>
    </w:p>
    <w:p w:rsidR="005D74A1" w:rsidRPr="008A7CB0" w:rsidRDefault="00497B97" w:rsidP="00124BBB">
      <w:pPr>
        <w:pStyle w:val="40"/>
        <w:numPr>
          <w:ilvl w:val="0"/>
          <w:numId w:val="5"/>
        </w:numPr>
        <w:shd w:val="clear" w:color="auto" w:fill="auto"/>
        <w:tabs>
          <w:tab w:val="left" w:pos="1003"/>
        </w:tabs>
        <w:spacing w:line="276" w:lineRule="auto"/>
        <w:ind w:left="600" w:firstLine="0"/>
        <w:rPr>
          <w:sz w:val="24"/>
          <w:szCs w:val="24"/>
        </w:rPr>
      </w:pPr>
      <w:r w:rsidRPr="008A7CB0">
        <w:rPr>
          <w:rStyle w:val="41"/>
          <w:b/>
          <w:bCs/>
          <w:sz w:val="24"/>
          <w:szCs w:val="24"/>
        </w:rPr>
        <w:t>На тренировочном папе (этане спортивной специализации):</w:t>
      </w:r>
    </w:p>
    <w:p w:rsidR="005D74A1" w:rsidRPr="008A7CB0" w:rsidRDefault="00497B97" w:rsidP="00124BBB">
      <w:pPr>
        <w:pStyle w:val="21"/>
        <w:numPr>
          <w:ilvl w:val="0"/>
          <w:numId w:val="3"/>
        </w:numPr>
        <w:shd w:val="clear" w:color="auto" w:fill="auto"/>
        <w:tabs>
          <w:tab w:val="left" w:pos="855"/>
        </w:tabs>
        <w:spacing w:line="276" w:lineRule="auto"/>
        <w:ind w:firstLine="600"/>
        <w:rPr>
          <w:sz w:val="24"/>
          <w:szCs w:val="24"/>
        </w:rPr>
      </w:pPr>
      <w:r w:rsidRPr="008A7CB0">
        <w:rPr>
          <w:sz w:val="24"/>
          <w:szCs w:val="24"/>
        </w:rPr>
        <w:t>повышение уровня общей и специальной физической, технической, тактической и психологической подготовки;</w:t>
      </w:r>
    </w:p>
    <w:p w:rsidR="005D74A1" w:rsidRPr="008A7CB0" w:rsidRDefault="00497B97" w:rsidP="00124BBB">
      <w:pPr>
        <w:pStyle w:val="21"/>
        <w:shd w:val="clear" w:color="auto" w:fill="auto"/>
        <w:spacing w:line="276" w:lineRule="auto"/>
        <w:ind w:firstLine="600"/>
        <w:rPr>
          <w:sz w:val="24"/>
          <w:szCs w:val="24"/>
        </w:rPr>
      </w:pPr>
      <w:r w:rsidRPr="008A7CB0">
        <w:rPr>
          <w:sz w:val="24"/>
          <w:szCs w:val="24"/>
        </w:rPr>
        <w:t>-приобретение соревновательного опыта на официальных спортивных соревнованиях по футболу;</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формирование мотивации для занятий футболом;</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укрепление здоровья спортсменов;</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обучение базовой технике, сложным элементам и соединениям;</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воспитание морально-волевых, этических качеств.</w:t>
      </w:r>
    </w:p>
    <w:p w:rsidR="005D74A1" w:rsidRPr="008A7CB0" w:rsidRDefault="00497B97" w:rsidP="00124BBB">
      <w:pPr>
        <w:pStyle w:val="21"/>
        <w:numPr>
          <w:ilvl w:val="0"/>
          <w:numId w:val="5"/>
        </w:numPr>
        <w:shd w:val="clear" w:color="auto" w:fill="auto"/>
        <w:tabs>
          <w:tab w:val="left" w:pos="1016"/>
        </w:tabs>
        <w:spacing w:line="276" w:lineRule="auto"/>
        <w:ind w:left="600" w:firstLine="0"/>
        <w:jc w:val="both"/>
        <w:rPr>
          <w:sz w:val="24"/>
          <w:szCs w:val="24"/>
        </w:rPr>
      </w:pPr>
      <w:r w:rsidRPr="008A7CB0">
        <w:rPr>
          <w:rStyle w:val="22"/>
          <w:sz w:val="24"/>
          <w:szCs w:val="24"/>
        </w:rPr>
        <w:lastRenderedPageBreak/>
        <w:t>На этапе совершенствования спортивного мастерства:</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индивидуализация тренировочного процесса;</w:t>
      </w:r>
    </w:p>
    <w:p w:rsidR="00497B97" w:rsidRPr="008A7CB0" w:rsidRDefault="00497B97" w:rsidP="00124BBB">
      <w:pPr>
        <w:pStyle w:val="21"/>
        <w:numPr>
          <w:ilvl w:val="0"/>
          <w:numId w:val="3"/>
        </w:numPr>
        <w:shd w:val="clear" w:color="auto" w:fill="auto"/>
        <w:tabs>
          <w:tab w:val="left" w:pos="879"/>
        </w:tabs>
        <w:spacing w:line="276" w:lineRule="auto"/>
        <w:ind w:left="600" w:firstLine="0"/>
        <w:rPr>
          <w:sz w:val="24"/>
          <w:szCs w:val="24"/>
        </w:rPr>
      </w:pPr>
      <w:r w:rsidRPr="008A7CB0">
        <w:rPr>
          <w:sz w:val="24"/>
          <w:szCs w:val="24"/>
        </w:rPr>
        <w:t xml:space="preserve">повышение функциональных возможностей организма спортсменов; </w:t>
      </w:r>
    </w:p>
    <w:p w:rsidR="00497B97" w:rsidRPr="008A7CB0" w:rsidRDefault="00497B97" w:rsidP="00124BBB">
      <w:pPr>
        <w:pStyle w:val="21"/>
        <w:numPr>
          <w:ilvl w:val="0"/>
          <w:numId w:val="3"/>
        </w:numPr>
        <w:shd w:val="clear" w:color="auto" w:fill="auto"/>
        <w:tabs>
          <w:tab w:val="left" w:pos="879"/>
        </w:tabs>
        <w:spacing w:line="276" w:lineRule="auto"/>
        <w:ind w:left="600" w:firstLine="0"/>
        <w:rPr>
          <w:sz w:val="24"/>
          <w:szCs w:val="24"/>
        </w:rPr>
      </w:pPr>
      <w:r w:rsidRPr="008A7CB0">
        <w:rPr>
          <w:sz w:val="24"/>
          <w:szCs w:val="24"/>
        </w:rPr>
        <w:t>совершенствование общих и специальных физических качеств, технической, тактической и психологической подготовки;</w:t>
      </w:r>
    </w:p>
    <w:p w:rsidR="005D74A1" w:rsidRPr="008A7CB0" w:rsidRDefault="00497B97" w:rsidP="00124BBB">
      <w:pPr>
        <w:pStyle w:val="21"/>
        <w:numPr>
          <w:ilvl w:val="0"/>
          <w:numId w:val="3"/>
        </w:numPr>
        <w:shd w:val="clear" w:color="auto" w:fill="auto"/>
        <w:tabs>
          <w:tab w:val="left" w:pos="879"/>
        </w:tabs>
        <w:spacing w:line="276" w:lineRule="auto"/>
        <w:ind w:left="600" w:firstLine="0"/>
        <w:rPr>
          <w:sz w:val="24"/>
          <w:szCs w:val="24"/>
        </w:rPr>
      </w:pPr>
      <w:r w:rsidRPr="008A7CB0">
        <w:rPr>
          <w:sz w:val="24"/>
          <w:szCs w:val="24"/>
        </w:rPr>
        <w:t>стабильность демонстрации высоких спортивных результатов на региональных и всероссийских официальных спортивных соревнованиях;</w:t>
      </w:r>
    </w:p>
    <w:p w:rsidR="005D74A1" w:rsidRPr="008A7CB0" w:rsidRDefault="00497B97" w:rsidP="00124BBB">
      <w:pPr>
        <w:pStyle w:val="21"/>
        <w:numPr>
          <w:ilvl w:val="0"/>
          <w:numId w:val="3"/>
        </w:numPr>
        <w:shd w:val="clear" w:color="auto" w:fill="auto"/>
        <w:tabs>
          <w:tab w:val="left" w:pos="879"/>
        </w:tabs>
        <w:spacing w:line="276" w:lineRule="auto"/>
        <w:ind w:left="600" w:firstLine="0"/>
        <w:jc w:val="both"/>
        <w:rPr>
          <w:sz w:val="24"/>
          <w:szCs w:val="24"/>
        </w:rPr>
      </w:pPr>
      <w:r w:rsidRPr="008A7CB0">
        <w:rPr>
          <w:sz w:val="24"/>
          <w:szCs w:val="24"/>
        </w:rPr>
        <w:t>поддержание высокого уровня спортивной мотивации;</w:t>
      </w:r>
    </w:p>
    <w:p w:rsidR="00497B97" w:rsidRPr="008A7CB0" w:rsidRDefault="00497B97" w:rsidP="00124BBB">
      <w:pPr>
        <w:pStyle w:val="21"/>
        <w:numPr>
          <w:ilvl w:val="0"/>
          <w:numId w:val="3"/>
        </w:numPr>
        <w:shd w:val="clear" w:color="auto" w:fill="auto"/>
        <w:tabs>
          <w:tab w:val="left" w:pos="879"/>
        </w:tabs>
        <w:spacing w:line="276" w:lineRule="auto"/>
        <w:ind w:left="600" w:firstLine="600"/>
        <w:jc w:val="both"/>
        <w:rPr>
          <w:sz w:val="24"/>
          <w:szCs w:val="24"/>
        </w:rPr>
      </w:pPr>
      <w:r w:rsidRPr="008A7CB0">
        <w:rPr>
          <w:sz w:val="24"/>
          <w:szCs w:val="24"/>
        </w:rPr>
        <w:t>сохранение здоровья спортсменов;</w:t>
      </w:r>
    </w:p>
    <w:p w:rsidR="005D74A1" w:rsidRPr="008A7CB0" w:rsidRDefault="00497B97" w:rsidP="00124BBB">
      <w:pPr>
        <w:pStyle w:val="21"/>
        <w:numPr>
          <w:ilvl w:val="0"/>
          <w:numId w:val="3"/>
        </w:numPr>
        <w:shd w:val="clear" w:color="auto" w:fill="auto"/>
        <w:tabs>
          <w:tab w:val="left" w:pos="879"/>
        </w:tabs>
        <w:spacing w:line="276" w:lineRule="auto"/>
        <w:ind w:left="600" w:firstLine="600"/>
        <w:jc w:val="both"/>
        <w:rPr>
          <w:sz w:val="24"/>
          <w:szCs w:val="24"/>
        </w:rPr>
      </w:pPr>
      <w:r w:rsidRPr="008A7CB0">
        <w:rPr>
          <w:sz w:val="24"/>
          <w:szCs w:val="24"/>
        </w:rPr>
        <w:t>дальнейшее совершенствование психологических качеств.</w:t>
      </w:r>
    </w:p>
    <w:p w:rsidR="005D74A1" w:rsidRPr="008A7CB0" w:rsidRDefault="00497B97" w:rsidP="00124BBB">
      <w:pPr>
        <w:pStyle w:val="21"/>
        <w:shd w:val="clear" w:color="auto" w:fill="auto"/>
        <w:spacing w:line="276" w:lineRule="auto"/>
        <w:ind w:firstLine="600"/>
        <w:jc w:val="both"/>
        <w:rPr>
          <w:sz w:val="24"/>
          <w:szCs w:val="24"/>
        </w:rPr>
      </w:pPr>
      <w:r w:rsidRPr="008A7CB0">
        <w:rPr>
          <w:sz w:val="24"/>
          <w:szCs w:val="24"/>
        </w:rPr>
        <w:t xml:space="preserve">Спортивная подготовка в Учреждении осуществляется на основании </w:t>
      </w:r>
      <w:r w:rsidR="002A17A2" w:rsidRPr="008A7CB0">
        <w:rPr>
          <w:sz w:val="24"/>
          <w:szCs w:val="24"/>
        </w:rPr>
        <w:t>государствен</w:t>
      </w:r>
      <w:r w:rsidRPr="008A7CB0">
        <w:rPr>
          <w:sz w:val="24"/>
          <w:szCs w:val="24"/>
        </w:rPr>
        <w:t xml:space="preserve">ного задания на оказание </w:t>
      </w:r>
      <w:r w:rsidR="002A17A2" w:rsidRPr="008A7CB0">
        <w:rPr>
          <w:sz w:val="24"/>
          <w:szCs w:val="24"/>
        </w:rPr>
        <w:t>государствен</w:t>
      </w:r>
      <w:r w:rsidR="00392E90" w:rsidRPr="008A7CB0">
        <w:rPr>
          <w:sz w:val="24"/>
          <w:szCs w:val="24"/>
        </w:rPr>
        <w:t>н</w:t>
      </w:r>
      <w:r w:rsidR="002A17A2" w:rsidRPr="008A7CB0">
        <w:rPr>
          <w:sz w:val="24"/>
          <w:szCs w:val="24"/>
        </w:rPr>
        <w:t>ых</w:t>
      </w:r>
      <w:r w:rsidRPr="008A7CB0">
        <w:rPr>
          <w:sz w:val="24"/>
          <w:szCs w:val="24"/>
        </w:rPr>
        <w:t xml:space="preserve"> услуг (работ) для учреждений, подведомственных </w:t>
      </w:r>
      <w:r w:rsidR="00392E90" w:rsidRPr="008A7CB0">
        <w:rPr>
          <w:sz w:val="24"/>
          <w:szCs w:val="24"/>
        </w:rPr>
        <w:t>Министерству Чеченской Республики по физической культуре и спорту</w:t>
      </w:r>
      <w:r w:rsidRPr="008A7CB0">
        <w:rPr>
          <w:sz w:val="24"/>
          <w:szCs w:val="24"/>
        </w:rPr>
        <w:t>, на средства в виде:</w:t>
      </w:r>
    </w:p>
    <w:p w:rsidR="005D74A1" w:rsidRPr="008A7CB0" w:rsidRDefault="00497B97" w:rsidP="002A17A2">
      <w:pPr>
        <w:pStyle w:val="21"/>
        <w:shd w:val="clear" w:color="auto" w:fill="auto"/>
        <w:tabs>
          <w:tab w:val="left" w:pos="2269"/>
          <w:tab w:val="left" w:pos="4796"/>
          <w:tab w:val="left" w:pos="6759"/>
          <w:tab w:val="left" w:pos="7394"/>
          <w:tab w:val="left" w:pos="8867"/>
        </w:tabs>
        <w:spacing w:line="276" w:lineRule="auto"/>
        <w:ind w:firstLine="600"/>
        <w:jc w:val="both"/>
        <w:rPr>
          <w:sz w:val="24"/>
          <w:szCs w:val="24"/>
        </w:rPr>
      </w:pPr>
      <w:r w:rsidRPr="008A7CB0">
        <w:rPr>
          <w:sz w:val="24"/>
          <w:szCs w:val="24"/>
        </w:rPr>
        <w:t>- субсидий,</w:t>
      </w:r>
      <w:r w:rsidR="00E06F03">
        <w:rPr>
          <w:sz w:val="24"/>
          <w:szCs w:val="24"/>
        </w:rPr>
        <w:t xml:space="preserve"> </w:t>
      </w:r>
      <w:r w:rsidRPr="008A7CB0">
        <w:rPr>
          <w:sz w:val="24"/>
          <w:szCs w:val="24"/>
        </w:rPr>
        <w:t>предоставляемых</w:t>
      </w:r>
      <w:r w:rsidR="00E06F03">
        <w:rPr>
          <w:sz w:val="24"/>
          <w:szCs w:val="24"/>
        </w:rPr>
        <w:t xml:space="preserve"> </w:t>
      </w:r>
      <w:r w:rsidRPr="008A7CB0">
        <w:rPr>
          <w:sz w:val="24"/>
          <w:szCs w:val="24"/>
        </w:rPr>
        <w:t>Учреждению</w:t>
      </w:r>
      <w:r w:rsidR="00E06F03">
        <w:rPr>
          <w:sz w:val="24"/>
          <w:szCs w:val="24"/>
        </w:rPr>
        <w:t xml:space="preserve"> </w:t>
      </w:r>
      <w:r w:rsidRPr="008A7CB0">
        <w:rPr>
          <w:sz w:val="24"/>
          <w:szCs w:val="24"/>
        </w:rPr>
        <w:t>из</w:t>
      </w:r>
      <w:r w:rsidR="00E06F03">
        <w:rPr>
          <w:sz w:val="24"/>
          <w:szCs w:val="24"/>
        </w:rPr>
        <w:t xml:space="preserve"> </w:t>
      </w:r>
      <w:r w:rsidRPr="008A7CB0">
        <w:rPr>
          <w:sz w:val="24"/>
          <w:szCs w:val="24"/>
        </w:rPr>
        <w:t>бюджета</w:t>
      </w:r>
      <w:r w:rsidR="002A17A2" w:rsidRPr="008A7CB0">
        <w:rPr>
          <w:sz w:val="24"/>
          <w:szCs w:val="24"/>
        </w:rPr>
        <w:t xml:space="preserve"> Чеченской Республики</w:t>
      </w:r>
      <w:r w:rsidRPr="008A7CB0">
        <w:rPr>
          <w:sz w:val="24"/>
          <w:szCs w:val="24"/>
        </w:rPr>
        <w:t xml:space="preserve"> на финансовое обеспечение выполнения государственного задания;</w:t>
      </w:r>
    </w:p>
    <w:p w:rsidR="005D74A1" w:rsidRPr="008A7CB0" w:rsidRDefault="00497B97" w:rsidP="00124BBB">
      <w:pPr>
        <w:pStyle w:val="21"/>
        <w:numPr>
          <w:ilvl w:val="0"/>
          <w:numId w:val="3"/>
        </w:numPr>
        <w:shd w:val="clear" w:color="auto" w:fill="auto"/>
        <w:tabs>
          <w:tab w:val="left" w:pos="861"/>
        </w:tabs>
        <w:spacing w:line="276" w:lineRule="auto"/>
        <w:ind w:firstLine="600"/>
        <w:jc w:val="both"/>
        <w:rPr>
          <w:sz w:val="24"/>
          <w:szCs w:val="24"/>
        </w:rPr>
      </w:pPr>
      <w:r w:rsidRPr="008A7CB0">
        <w:rPr>
          <w:sz w:val="24"/>
          <w:szCs w:val="24"/>
        </w:rPr>
        <w:t>иных источников, не запрещенных законодательством РФ.</w:t>
      </w:r>
    </w:p>
    <w:p w:rsidR="00A64063" w:rsidRPr="008A7CB0" w:rsidRDefault="00497B97" w:rsidP="00124BBB">
      <w:pPr>
        <w:pStyle w:val="21"/>
        <w:shd w:val="clear" w:color="auto" w:fill="auto"/>
        <w:spacing w:line="276" w:lineRule="auto"/>
        <w:ind w:firstLine="600"/>
        <w:jc w:val="both"/>
        <w:rPr>
          <w:sz w:val="24"/>
          <w:szCs w:val="24"/>
        </w:rPr>
      </w:pPr>
      <w:r w:rsidRPr="008A7CB0">
        <w:rPr>
          <w:sz w:val="24"/>
          <w:szCs w:val="24"/>
        </w:rPr>
        <w:t xml:space="preserve">Целью реализации программы является подготовка спортсменов высокого класса, способных войти кандидатами в составы спортивных сборных команд </w:t>
      </w:r>
      <w:r w:rsidR="00E06F03">
        <w:rPr>
          <w:sz w:val="24"/>
          <w:szCs w:val="24"/>
        </w:rPr>
        <w:t>Курчалоевского</w:t>
      </w:r>
      <w:r w:rsidR="00392E90" w:rsidRPr="008A7CB0">
        <w:rPr>
          <w:sz w:val="24"/>
          <w:szCs w:val="24"/>
        </w:rPr>
        <w:t xml:space="preserve"> района</w:t>
      </w:r>
      <w:r w:rsidRPr="008A7CB0">
        <w:rPr>
          <w:sz w:val="24"/>
          <w:szCs w:val="24"/>
        </w:rPr>
        <w:t xml:space="preserve">, </w:t>
      </w:r>
      <w:r w:rsidR="005B17CC" w:rsidRPr="008A7CB0">
        <w:rPr>
          <w:sz w:val="24"/>
          <w:szCs w:val="24"/>
        </w:rPr>
        <w:t>Чеченской Республики</w:t>
      </w:r>
      <w:r w:rsidRPr="008A7CB0">
        <w:rPr>
          <w:sz w:val="24"/>
          <w:szCs w:val="24"/>
        </w:rPr>
        <w:t>, межрегиональных объединений и Российской Федерации.</w:t>
      </w:r>
    </w:p>
    <w:p w:rsidR="00A64063" w:rsidRPr="008A7CB0" w:rsidRDefault="00A64063" w:rsidP="00A64063">
      <w:pPr>
        <w:rPr>
          <w:rFonts w:ascii="Times New Roman" w:eastAsia="Times New Roman" w:hAnsi="Times New Roman" w:cs="Times New Roman"/>
        </w:rPr>
      </w:pPr>
      <w:r w:rsidRPr="008A7CB0">
        <w:br w:type="page"/>
      </w:r>
    </w:p>
    <w:p w:rsidR="005D74A1" w:rsidRPr="008A7CB0" w:rsidRDefault="00497B97" w:rsidP="00A64063">
      <w:pPr>
        <w:pStyle w:val="50"/>
        <w:keepNext/>
        <w:keepLines/>
        <w:numPr>
          <w:ilvl w:val="0"/>
          <w:numId w:val="2"/>
        </w:numPr>
        <w:shd w:val="clear" w:color="auto" w:fill="auto"/>
        <w:tabs>
          <w:tab w:val="left" w:pos="3429"/>
        </w:tabs>
        <w:spacing w:after="0" w:line="340" w:lineRule="exact"/>
        <w:ind w:left="3080"/>
        <w:jc w:val="both"/>
        <w:rPr>
          <w:sz w:val="24"/>
          <w:szCs w:val="24"/>
        </w:rPr>
      </w:pPr>
      <w:bookmarkStart w:id="3" w:name="bookmark3"/>
      <w:r w:rsidRPr="008A7CB0">
        <w:rPr>
          <w:sz w:val="24"/>
          <w:szCs w:val="24"/>
        </w:rPr>
        <w:lastRenderedPageBreak/>
        <w:t>НОРМАТИВНАЯ ЧАСТЬ</w:t>
      </w:r>
      <w:bookmarkEnd w:id="3"/>
    </w:p>
    <w:p w:rsidR="005D74A1" w:rsidRPr="008A7CB0" w:rsidRDefault="00497B97" w:rsidP="00A64063">
      <w:pPr>
        <w:pStyle w:val="40"/>
        <w:shd w:val="clear" w:color="auto" w:fill="auto"/>
        <w:spacing w:line="321" w:lineRule="exact"/>
        <w:ind w:right="240" w:firstLine="0"/>
        <w:jc w:val="center"/>
        <w:rPr>
          <w:sz w:val="24"/>
          <w:szCs w:val="24"/>
        </w:rPr>
      </w:pPr>
      <w:r w:rsidRPr="008A7CB0">
        <w:rPr>
          <w:sz w:val="24"/>
          <w:szCs w:val="24"/>
        </w:rPr>
        <w:t>2.1. Продолжительность этапов спортивной подготовки, минимальный</w:t>
      </w:r>
      <w:r w:rsidRPr="008A7CB0">
        <w:rPr>
          <w:sz w:val="24"/>
          <w:szCs w:val="24"/>
        </w:rPr>
        <w:br/>
        <w:t>возраст лиц для зачисления на этапы спортивной подготовки</w:t>
      </w:r>
      <w:r w:rsidRPr="008A7CB0">
        <w:rPr>
          <w:sz w:val="24"/>
          <w:szCs w:val="24"/>
        </w:rPr>
        <w:br/>
        <w:t>и минимальное количество лиц, проходящих спортивную</w:t>
      </w:r>
      <w:r w:rsidRPr="008A7CB0">
        <w:rPr>
          <w:sz w:val="24"/>
          <w:szCs w:val="24"/>
        </w:rPr>
        <w:br/>
        <w:t>подготовку в группах на этапах спортивной подготовки</w:t>
      </w:r>
      <w:r w:rsidRPr="008A7CB0">
        <w:rPr>
          <w:sz w:val="24"/>
          <w:szCs w:val="24"/>
        </w:rPr>
        <w:br/>
        <w:t>по виду спорта футбол</w:t>
      </w:r>
    </w:p>
    <w:p w:rsidR="005D74A1" w:rsidRPr="008A7CB0" w:rsidRDefault="008A7CB0" w:rsidP="00A64063">
      <w:pPr>
        <w:pStyle w:val="54"/>
        <w:shd w:val="clear" w:color="auto" w:fill="auto"/>
        <w:tabs>
          <w:tab w:val="left" w:pos="8708"/>
        </w:tabs>
        <w:spacing w:line="220" w:lineRule="exact"/>
        <w:ind w:left="3740"/>
        <w:rPr>
          <w:sz w:val="24"/>
          <w:szCs w:val="24"/>
        </w:rPr>
      </w:pPr>
      <w:r>
        <w:rPr>
          <w:sz w:val="24"/>
          <w:szCs w:val="24"/>
        </w:rPr>
        <w:t xml:space="preserve">                                                                       •</w:t>
      </w:r>
      <w:r w:rsidR="00497B97" w:rsidRPr="008A7CB0">
        <w:rPr>
          <w:sz w:val="24"/>
          <w:szCs w:val="24"/>
        </w:rPr>
        <w:t>Таблица №1</w:t>
      </w:r>
    </w:p>
    <w:p w:rsidR="00A64063" w:rsidRPr="008A7CB0" w:rsidRDefault="00A64063" w:rsidP="00A64063">
      <w:pPr>
        <w:pStyle w:val="54"/>
        <w:shd w:val="clear" w:color="auto" w:fill="auto"/>
        <w:tabs>
          <w:tab w:val="left" w:pos="8708"/>
        </w:tabs>
        <w:spacing w:line="220" w:lineRule="exact"/>
        <w:ind w:left="3740"/>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841"/>
        <w:gridCol w:w="2127"/>
        <w:gridCol w:w="2415"/>
        <w:gridCol w:w="2311"/>
      </w:tblGrid>
      <w:tr w:rsidR="005D74A1" w:rsidRPr="008A7CB0" w:rsidTr="00A64063">
        <w:trPr>
          <w:trHeight w:hRule="exact" w:val="956"/>
          <w:jc w:val="center"/>
        </w:trPr>
        <w:tc>
          <w:tcPr>
            <w:tcW w:w="2841"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55" w:lineRule="exact"/>
              <w:ind w:firstLine="0"/>
              <w:jc w:val="center"/>
              <w:rPr>
                <w:sz w:val="24"/>
                <w:szCs w:val="24"/>
              </w:rPr>
            </w:pPr>
            <w:r w:rsidRPr="008A7CB0">
              <w:rPr>
                <w:rStyle w:val="211pt"/>
                <w:sz w:val="24"/>
                <w:szCs w:val="24"/>
              </w:rPr>
              <w:t>Этапы спортивной подготовки</w:t>
            </w:r>
          </w:p>
        </w:tc>
        <w:tc>
          <w:tcPr>
            <w:tcW w:w="2127"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55" w:lineRule="exact"/>
              <w:ind w:firstLine="0"/>
              <w:jc w:val="center"/>
              <w:rPr>
                <w:sz w:val="24"/>
                <w:szCs w:val="24"/>
              </w:rPr>
            </w:pPr>
            <w:r w:rsidRPr="008A7CB0">
              <w:rPr>
                <w:rStyle w:val="211pt"/>
                <w:sz w:val="24"/>
                <w:szCs w:val="24"/>
              </w:rPr>
              <w:t>Продолжительность этапов (в годах)</w:t>
            </w:r>
          </w:p>
        </w:tc>
        <w:tc>
          <w:tcPr>
            <w:tcW w:w="2415"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55" w:lineRule="exact"/>
              <w:ind w:firstLine="0"/>
              <w:jc w:val="center"/>
              <w:rPr>
                <w:sz w:val="24"/>
                <w:szCs w:val="24"/>
              </w:rPr>
            </w:pPr>
            <w:r w:rsidRPr="008A7CB0">
              <w:rPr>
                <w:rStyle w:val="211pt"/>
                <w:sz w:val="24"/>
                <w:szCs w:val="24"/>
              </w:rPr>
              <w:t>Возраст для зачисления на этап (лет)</w:t>
            </w:r>
          </w:p>
        </w:tc>
        <w:tc>
          <w:tcPr>
            <w:tcW w:w="2311"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55" w:lineRule="exact"/>
              <w:ind w:firstLine="0"/>
              <w:jc w:val="center"/>
              <w:rPr>
                <w:sz w:val="24"/>
                <w:szCs w:val="24"/>
              </w:rPr>
            </w:pPr>
            <w:r w:rsidRPr="008A7CB0">
              <w:rPr>
                <w:rStyle w:val="211pt"/>
                <w:sz w:val="24"/>
                <w:szCs w:val="24"/>
              </w:rPr>
              <w:t>Количество лиц (человек)</w:t>
            </w:r>
          </w:p>
        </w:tc>
      </w:tr>
      <w:tr w:rsidR="005D74A1" w:rsidRPr="008A7CB0" w:rsidTr="00A64063">
        <w:trPr>
          <w:trHeight w:hRule="exact" w:val="687"/>
          <w:jc w:val="center"/>
        </w:trPr>
        <w:tc>
          <w:tcPr>
            <w:tcW w:w="2841"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68" w:lineRule="exact"/>
              <w:ind w:firstLine="0"/>
              <w:jc w:val="center"/>
              <w:rPr>
                <w:sz w:val="24"/>
                <w:szCs w:val="24"/>
              </w:rPr>
            </w:pPr>
            <w:r w:rsidRPr="008A7CB0">
              <w:rPr>
                <w:rStyle w:val="211pt"/>
                <w:sz w:val="24"/>
                <w:szCs w:val="24"/>
              </w:rPr>
              <w:t>Этап начальной подготовки</w:t>
            </w:r>
          </w:p>
        </w:tc>
        <w:tc>
          <w:tcPr>
            <w:tcW w:w="2127"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3</w:t>
            </w:r>
          </w:p>
        </w:tc>
        <w:tc>
          <w:tcPr>
            <w:tcW w:w="2415"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9</w:t>
            </w:r>
          </w:p>
        </w:tc>
        <w:tc>
          <w:tcPr>
            <w:tcW w:w="2311"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12-14</w:t>
            </w:r>
          </w:p>
        </w:tc>
      </w:tr>
      <w:tr w:rsidR="005D74A1" w:rsidRPr="008A7CB0" w:rsidTr="00A64063">
        <w:trPr>
          <w:trHeight w:hRule="exact" w:val="844"/>
          <w:jc w:val="center"/>
        </w:trPr>
        <w:tc>
          <w:tcPr>
            <w:tcW w:w="2841"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Тренировочный этап (спортивной специализации)</w:t>
            </w:r>
          </w:p>
        </w:tc>
        <w:tc>
          <w:tcPr>
            <w:tcW w:w="2127"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5</w:t>
            </w:r>
          </w:p>
        </w:tc>
        <w:tc>
          <w:tcPr>
            <w:tcW w:w="2415"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12</w:t>
            </w:r>
          </w:p>
        </w:tc>
        <w:tc>
          <w:tcPr>
            <w:tcW w:w="2311"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12-14</w:t>
            </w:r>
          </w:p>
        </w:tc>
      </w:tr>
      <w:tr w:rsidR="005D74A1" w:rsidRPr="008A7CB0" w:rsidTr="00A64063">
        <w:trPr>
          <w:trHeight w:hRule="exact" w:val="877"/>
          <w:jc w:val="center"/>
        </w:trPr>
        <w:tc>
          <w:tcPr>
            <w:tcW w:w="2841"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Этап совершенствования спортивного мастерства</w:t>
            </w:r>
          </w:p>
        </w:tc>
        <w:tc>
          <w:tcPr>
            <w:tcW w:w="2127"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220" w:firstLine="0"/>
              <w:jc w:val="center"/>
              <w:rPr>
                <w:sz w:val="24"/>
                <w:szCs w:val="24"/>
              </w:rPr>
            </w:pPr>
            <w:r w:rsidRPr="008A7CB0">
              <w:rPr>
                <w:rStyle w:val="211pt"/>
                <w:sz w:val="24"/>
                <w:szCs w:val="24"/>
              </w:rPr>
              <w:t>без ограничений</w:t>
            </w:r>
          </w:p>
        </w:tc>
        <w:tc>
          <w:tcPr>
            <w:tcW w:w="2415"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16</w:t>
            </w:r>
          </w:p>
        </w:tc>
        <w:tc>
          <w:tcPr>
            <w:tcW w:w="2311" w:type="dxa"/>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2-6</w:t>
            </w:r>
          </w:p>
        </w:tc>
      </w:tr>
    </w:tbl>
    <w:p w:rsidR="005D74A1" w:rsidRPr="008A7CB0" w:rsidRDefault="005D74A1" w:rsidP="00A64063"/>
    <w:p w:rsidR="005D74A1" w:rsidRPr="008A7CB0" w:rsidRDefault="00497B97" w:rsidP="00124BBB">
      <w:pPr>
        <w:pStyle w:val="21"/>
        <w:shd w:val="clear" w:color="auto" w:fill="auto"/>
        <w:spacing w:line="276" w:lineRule="auto"/>
        <w:ind w:left="280" w:firstLine="560"/>
        <w:jc w:val="both"/>
        <w:rPr>
          <w:sz w:val="24"/>
          <w:szCs w:val="24"/>
        </w:rPr>
      </w:pPr>
      <w:r w:rsidRPr="008A7CB0">
        <w:rPr>
          <w:sz w:val="24"/>
          <w:szCs w:val="24"/>
        </w:rPr>
        <w:t xml:space="preserve">Прием в Учреждение в группы на этапы спортивной подготовки осуществляется на основании результатов индивидуального отбора, который заключается в оценке общей физической и специальной физической подготовки поступающих в соответствии с нормативами, определенными </w:t>
      </w:r>
      <w:r w:rsidRPr="008A7CB0">
        <w:rPr>
          <w:rStyle w:val="25"/>
          <w:sz w:val="24"/>
          <w:szCs w:val="24"/>
        </w:rPr>
        <w:t xml:space="preserve">федеральными стандартами </w:t>
      </w:r>
      <w:r w:rsidRPr="008A7CB0">
        <w:rPr>
          <w:sz w:val="24"/>
          <w:szCs w:val="24"/>
        </w:rPr>
        <w:t>спортивной подготовки и данной программой спортивной подготовки и не имеющих медицинских противопоказаний для занятий футболом.</w:t>
      </w:r>
    </w:p>
    <w:p w:rsidR="005D74A1" w:rsidRPr="008A7CB0" w:rsidRDefault="00497B97" w:rsidP="00124BBB">
      <w:pPr>
        <w:pStyle w:val="21"/>
        <w:shd w:val="clear" w:color="auto" w:fill="auto"/>
        <w:spacing w:line="276" w:lineRule="auto"/>
        <w:ind w:left="280" w:firstLine="560"/>
        <w:jc w:val="both"/>
        <w:rPr>
          <w:sz w:val="24"/>
          <w:szCs w:val="24"/>
        </w:rPr>
      </w:pPr>
      <w:r w:rsidRPr="008A7CB0">
        <w:rPr>
          <w:sz w:val="24"/>
          <w:szCs w:val="24"/>
        </w:rPr>
        <w:t>Зачисление в Учреждение осуществляется приказом Директора Учреждения на основании добровольного волеизъявления заявителя (Уполномоченного лица) при соблюдении всех вышеуказанных требований.</w:t>
      </w:r>
    </w:p>
    <w:p w:rsidR="00A64063" w:rsidRPr="008A7CB0" w:rsidRDefault="00A64063" w:rsidP="00A64063">
      <w:pPr>
        <w:pStyle w:val="21"/>
        <w:shd w:val="clear" w:color="auto" w:fill="auto"/>
        <w:spacing w:line="484" w:lineRule="exact"/>
        <w:ind w:left="280" w:firstLine="560"/>
        <w:jc w:val="both"/>
        <w:rPr>
          <w:sz w:val="24"/>
          <w:szCs w:val="24"/>
        </w:rPr>
      </w:pPr>
    </w:p>
    <w:p w:rsidR="005D74A1" w:rsidRPr="008A7CB0" w:rsidRDefault="00497B97" w:rsidP="00A64063">
      <w:pPr>
        <w:pStyle w:val="40"/>
        <w:numPr>
          <w:ilvl w:val="1"/>
          <w:numId w:val="2"/>
        </w:numPr>
        <w:shd w:val="clear" w:color="auto" w:fill="auto"/>
        <w:tabs>
          <w:tab w:val="left" w:pos="3386"/>
        </w:tabs>
        <w:spacing w:line="280" w:lineRule="exact"/>
        <w:ind w:left="2860" w:firstLine="0"/>
        <w:rPr>
          <w:sz w:val="24"/>
          <w:szCs w:val="24"/>
        </w:rPr>
      </w:pPr>
      <w:r w:rsidRPr="008A7CB0">
        <w:rPr>
          <w:sz w:val="24"/>
          <w:szCs w:val="24"/>
        </w:rPr>
        <w:t>Режимы тренировочной работы</w:t>
      </w:r>
    </w:p>
    <w:p w:rsidR="005D74A1" w:rsidRPr="008A7CB0" w:rsidRDefault="00497B97" w:rsidP="00124BBB">
      <w:pPr>
        <w:pStyle w:val="21"/>
        <w:shd w:val="clear" w:color="auto" w:fill="auto"/>
        <w:spacing w:line="276" w:lineRule="auto"/>
        <w:ind w:left="280" w:firstLine="560"/>
        <w:jc w:val="both"/>
        <w:rPr>
          <w:sz w:val="24"/>
          <w:szCs w:val="24"/>
        </w:rPr>
      </w:pPr>
      <w:r w:rsidRPr="008A7CB0">
        <w:rPr>
          <w:sz w:val="24"/>
          <w:szCs w:val="24"/>
        </w:rPr>
        <w:t>Тренировочный процесс в спортивной школе проходит в соответствии с годовым планом спортивной подготовки в течение всего календарного года и рассчитан на 52 недели, из которых 8 по индивидуальным планам спортивной подготовки.</w:t>
      </w:r>
    </w:p>
    <w:p w:rsidR="00124BBB" w:rsidRPr="008A7CB0" w:rsidRDefault="00497B97" w:rsidP="00124BBB">
      <w:pPr>
        <w:pStyle w:val="21"/>
        <w:shd w:val="clear" w:color="auto" w:fill="auto"/>
        <w:spacing w:line="276" w:lineRule="auto"/>
        <w:ind w:left="280" w:firstLine="560"/>
        <w:jc w:val="both"/>
        <w:rPr>
          <w:sz w:val="24"/>
          <w:szCs w:val="24"/>
        </w:rPr>
      </w:pPr>
      <w:r w:rsidRPr="008A7CB0">
        <w:rPr>
          <w:sz w:val="24"/>
          <w:szCs w:val="24"/>
        </w:rPr>
        <w:t>Основными формами и средствами осуществления тренировочного процесса являются:</w:t>
      </w:r>
    </w:p>
    <w:p w:rsidR="005D74A1" w:rsidRPr="008A7CB0" w:rsidRDefault="00497B97" w:rsidP="00124BBB">
      <w:pPr>
        <w:pStyle w:val="21"/>
        <w:numPr>
          <w:ilvl w:val="0"/>
          <w:numId w:val="3"/>
        </w:numPr>
        <w:shd w:val="clear" w:color="auto" w:fill="auto"/>
        <w:tabs>
          <w:tab w:val="left" w:pos="972"/>
        </w:tabs>
        <w:spacing w:line="276" w:lineRule="auto"/>
        <w:ind w:firstLine="700"/>
        <w:jc w:val="both"/>
        <w:rPr>
          <w:sz w:val="24"/>
          <w:szCs w:val="24"/>
        </w:rPr>
      </w:pPr>
      <w:r w:rsidRPr="008A7CB0">
        <w:rPr>
          <w:sz w:val="24"/>
          <w:szCs w:val="24"/>
        </w:rPr>
        <w:t>групповые и индивидуальные тренировочные и теоретические занятия;</w:t>
      </w:r>
    </w:p>
    <w:p w:rsidR="005D74A1" w:rsidRPr="008A7CB0" w:rsidRDefault="00497B97" w:rsidP="00124BBB">
      <w:pPr>
        <w:pStyle w:val="21"/>
        <w:numPr>
          <w:ilvl w:val="0"/>
          <w:numId w:val="3"/>
        </w:numPr>
        <w:shd w:val="clear" w:color="auto" w:fill="auto"/>
        <w:tabs>
          <w:tab w:val="left" w:pos="972"/>
        </w:tabs>
        <w:spacing w:line="276" w:lineRule="auto"/>
        <w:ind w:firstLine="700"/>
        <w:jc w:val="both"/>
        <w:rPr>
          <w:sz w:val="24"/>
          <w:szCs w:val="24"/>
        </w:rPr>
      </w:pPr>
      <w:r w:rsidRPr="008A7CB0">
        <w:rPr>
          <w:sz w:val="24"/>
          <w:szCs w:val="24"/>
        </w:rPr>
        <w:t>работа по индивидуальным планам спортивной подготовки;</w:t>
      </w:r>
    </w:p>
    <w:p w:rsidR="005D74A1" w:rsidRPr="008A7CB0" w:rsidRDefault="00497B97" w:rsidP="00124BBB">
      <w:pPr>
        <w:pStyle w:val="21"/>
        <w:numPr>
          <w:ilvl w:val="0"/>
          <w:numId w:val="3"/>
        </w:numPr>
        <w:shd w:val="clear" w:color="auto" w:fill="auto"/>
        <w:tabs>
          <w:tab w:val="left" w:pos="979"/>
        </w:tabs>
        <w:spacing w:line="276" w:lineRule="auto"/>
        <w:ind w:firstLine="700"/>
        <w:jc w:val="both"/>
        <w:rPr>
          <w:sz w:val="24"/>
          <w:szCs w:val="24"/>
        </w:rPr>
      </w:pPr>
      <w:r w:rsidRPr="008A7CB0">
        <w:rPr>
          <w:sz w:val="24"/>
          <w:szCs w:val="24"/>
        </w:rPr>
        <w:t>тренировочные сборы;</w:t>
      </w:r>
    </w:p>
    <w:p w:rsidR="005D74A1" w:rsidRPr="008A7CB0" w:rsidRDefault="00497B97" w:rsidP="00124BBB">
      <w:pPr>
        <w:pStyle w:val="21"/>
        <w:numPr>
          <w:ilvl w:val="0"/>
          <w:numId w:val="3"/>
        </w:numPr>
        <w:shd w:val="clear" w:color="auto" w:fill="auto"/>
        <w:tabs>
          <w:tab w:val="left" w:pos="979"/>
        </w:tabs>
        <w:spacing w:line="276" w:lineRule="auto"/>
        <w:ind w:firstLine="700"/>
        <w:jc w:val="both"/>
        <w:rPr>
          <w:sz w:val="24"/>
          <w:szCs w:val="24"/>
        </w:rPr>
      </w:pPr>
      <w:r w:rsidRPr="008A7CB0">
        <w:rPr>
          <w:sz w:val="24"/>
          <w:szCs w:val="24"/>
        </w:rPr>
        <w:t>участие в спортивных соревнованиях;</w:t>
      </w:r>
    </w:p>
    <w:p w:rsidR="005D74A1" w:rsidRPr="008A7CB0" w:rsidRDefault="00497B97" w:rsidP="00124BBB">
      <w:pPr>
        <w:pStyle w:val="21"/>
        <w:numPr>
          <w:ilvl w:val="0"/>
          <w:numId w:val="3"/>
        </w:numPr>
        <w:shd w:val="clear" w:color="auto" w:fill="auto"/>
        <w:tabs>
          <w:tab w:val="left" w:pos="972"/>
        </w:tabs>
        <w:spacing w:line="276" w:lineRule="auto"/>
        <w:ind w:firstLine="700"/>
        <w:jc w:val="both"/>
        <w:rPr>
          <w:sz w:val="24"/>
          <w:szCs w:val="24"/>
        </w:rPr>
      </w:pPr>
      <w:r w:rsidRPr="008A7CB0">
        <w:rPr>
          <w:sz w:val="24"/>
          <w:szCs w:val="24"/>
        </w:rPr>
        <w:t>инструкторская и судейская практика;</w:t>
      </w:r>
    </w:p>
    <w:p w:rsidR="005D74A1" w:rsidRPr="008A7CB0" w:rsidRDefault="00497B97" w:rsidP="00124BBB">
      <w:pPr>
        <w:pStyle w:val="21"/>
        <w:numPr>
          <w:ilvl w:val="0"/>
          <w:numId w:val="3"/>
        </w:numPr>
        <w:shd w:val="clear" w:color="auto" w:fill="auto"/>
        <w:tabs>
          <w:tab w:val="left" w:pos="979"/>
        </w:tabs>
        <w:spacing w:line="276" w:lineRule="auto"/>
        <w:ind w:firstLine="700"/>
        <w:jc w:val="both"/>
        <w:rPr>
          <w:sz w:val="24"/>
          <w:szCs w:val="24"/>
        </w:rPr>
      </w:pPr>
      <w:r w:rsidRPr="008A7CB0">
        <w:rPr>
          <w:sz w:val="24"/>
          <w:szCs w:val="24"/>
        </w:rPr>
        <w:t>медико-восстановительные мероприятия;</w:t>
      </w:r>
    </w:p>
    <w:p w:rsidR="005D74A1" w:rsidRPr="008A7CB0" w:rsidRDefault="00497B97" w:rsidP="00124BBB">
      <w:pPr>
        <w:pStyle w:val="21"/>
        <w:numPr>
          <w:ilvl w:val="0"/>
          <w:numId w:val="3"/>
        </w:numPr>
        <w:shd w:val="clear" w:color="auto" w:fill="auto"/>
        <w:tabs>
          <w:tab w:val="left" w:pos="979"/>
        </w:tabs>
        <w:spacing w:line="276" w:lineRule="auto"/>
        <w:ind w:firstLine="700"/>
        <w:jc w:val="both"/>
        <w:rPr>
          <w:sz w:val="24"/>
          <w:szCs w:val="24"/>
        </w:rPr>
      </w:pPr>
      <w:r w:rsidRPr="008A7CB0">
        <w:rPr>
          <w:sz w:val="24"/>
          <w:szCs w:val="24"/>
        </w:rPr>
        <w:t>тестирование и контроль.</w:t>
      </w:r>
    </w:p>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Работа по индивидуальным планам спортивной подготовки осуществляется на этапе совершенствования спортивного мастерства.</w:t>
      </w:r>
    </w:p>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 xml:space="preserve">Объемы тренировочных нагрузок определяются для каждого этапа спортивной подготовки (Таблица </w:t>
      </w:r>
      <w:r w:rsidRPr="008A7CB0">
        <w:rPr>
          <w:sz w:val="24"/>
          <w:szCs w:val="24"/>
          <w:lang w:val="en-US" w:eastAsia="en-US" w:bidi="en-US"/>
        </w:rPr>
        <w:t>N</w:t>
      </w:r>
      <w:r w:rsidRPr="008A7CB0">
        <w:rPr>
          <w:sz w:val="24"/>
          <w:szCs w:val="24"/>
          <w:lang w:eastAsia="en-US" w:bidi="en-US"/>
        </w:rPr>
        <w:t xml:space="preserve">« </w:t>
      </w:r>
      <w:r w:rsidRPr="008A7CB0">
        <w:rPr>
          <w:sz w:val="24"/>
          <w:szCs w:val="24"/>
        </w:rPr>
        <w:t>2).</w:t>
      </w:r>
    </w:p>
    <w:p w:rsidR="005D74A1" w:rsidRPr="008A7CB0" w:rsidRDefault="00497B97" w:rsidP="00A64063">
      <w:pPr>
        <w:pStyle w:val="54"/>
        <w:shd w:val="clear" w:color="auto" w:fill="auto"/>
        <w:spacing w:line="220" w:lineRule="exact"/>
        <w:jc w:val="right"/>
        <w:rPr>
          <w:sz w:val="24"/>
          <w:szCs w:val="24"/>
        </w:rPr>
      </w:pPr>
      <w:r w:rsidRPr="008A7CB0">
        <w:rPr>
          <w:sz w:val="24"/>
          <w:szCs w:val="24"/>
        </w:rPr>
        <w:t>Таблица № 2</w:t>
      </w:r>
    </w:p>
    <w:p w:rsidR="005D74A1" w:rsidRPr="008A7CB0" w:rsidRDefault="008A7CB0" w:rsidP="00124BBB">
      <w:pPr>
        <w:pStyle w:val="27"/>
        <w:shd w:val="clear" w:color="auto" w:fill="auto"/>
        <w:spacing w:line="280" w:lineRule="exact"/>
        <w:rPr>
          <w:sz w:val="24"/>
          <w:szCs w:val="24"/>
        </w:rPr>
      </w:pPr>
      <w:r>
        <w:rPr>
          <w:sz w:val="24"/>
          <w:szCs w:val="24"/>
        </w:rPr>
        <w:t xml:space="preserve">    </w:t>
      </w:r>
      <w:r w:rsidR="00497B97" w:rsidRPr="008A7CB0">
        <w:rPr>
          <w:sz w:val="24"/>
          <w:szCs w:val="24"/>
        </w:rPr>
        <w:t>Нормативы максимального объема тренировочной нагрузки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2"/>
        <w:gridCol w:w="1159"/>
        <w:gridCol w:w="1348"/>
        <w:gridCol w:w="1191"/>
        <w:gridCol w:w="1231"/>
        <w:gridCol w:w="2245"/>
      </w:tblGrid>
      <w:tr w:rsidR="005D74A1" w:rsidRPr="008A7CB0" w:rsidTr="00124BBB">
        <w:trPr>
          <w:trHeight w:hRule="exact" w:val="301"/>
          <w:jc w:val="center"/>
        </w:trPr>
        <w:tc>
          <w:tcPr>
            <w:tcW w:w="2402" w:type="dxa"/>
            <w:vMerge w:val="restart"/>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lastRenderedPageBreak/>
              <w:t>Объем</w:t>
            </w:r>
          </w:p>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тренировочной</w:t>
            </w:r>
          </w:p>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нагрузки</w:t>
            </w:r>
          </w:p>
        </w:tc>
        <w:tc>
          <w:tcPr>
            <w:tcW w:w="7174" w:type="dxa"/>
            <w:gridSpan w:val="5"/>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Этаны и периоды спортивной подготовки</w:t>
            </w:r>
          </w:p>
        </w:tc>
      </w:tr>
      <w:tr w:rsidR="005D74A1" w:rsidRPr="008A7CB0" w:rsidTr="00124BBB">
        <w:trPr>
          <w:trHeight w:hRule="exact" w:val="851"/>
          <w:jc w:val="center"/>
        </w:trPr>
        <w:tc>
          <w:tcPr>
            <w:tcW w:w="2402" w:type="dxa"/>
            <w:vMerge/>
            <w:shd w:val="clear" w:color="auto" w:fill="FFFFFF"/>
            <w:vAlign w:val="center"/>
          </w:tcPr>
          <w:p w:rsidR="005D74A1" w:rsidRPr="008A7CB0" w:rsidRDefault="005D74A1" w:rsidP="00124BBB">
            <w:pPr>
              <w:jc w:val="center"/>
            </w:pPr>
          </w:p>
        </w:tc>
        <w:tc>
          <w:tcPr>
            <w:tcW w:w="2507" w:type="dxa"/>
            <w:gridSpan w:val="2"/>
            <w:shd w:val="clear" w:color="auto" w:fill="FFFFFF"/>
            <w:vAlign w:val="center"/>
          </w:tcPr>
          <w:p w:rsidR="005D74A1" w:rsidRPr="008A7CB0" w:rsidRDefault="00497B97" w:rsidP="00124BBB">
            <w:pPr>
              <w:pStyle w:val="21"/>
              <w:shd w:val="clear" w:color="auto" w:fill="auto"/>
              <w:spacing w:line="275" w:lineRule="exact"/>
              <w:ind w:firstLine="0"/>
              <w:jc w:val="center"/>
              <w:rPr>
                <w:sz w:val="24"/>
                <w:szCs w:val="24"/>
              </w:rPr>
            </w:pPr>
            <w:r w:rsidRPr="008A7CB0">
              <w:rPr>
                <w:rStyle w:val="211pt"/>
                <w:sz w:val="24"/>
                <w:szCs w:val="24"/>
              </w:rPr>
              <w:t>Этап начальной подготовки</w:t>
            </w:r>
          </w:p>
        </w:tc>
        <w:tc>
          <w:tcPr>
            <w:tcW w:w="2422" w:type="dxa"/>
            <w:gridSpan w:val="2"/>
            <w:shd w:val="clear" w:color="auto" w:fill="FFFFFF"/>
            <w:vAlign w:val="center"/>
          </w:tcPr>
          <w:p w:rsidR="005D74A1" w:rsidRPr="008A7CB0" w:rsidRDefault="00497B97" w:rsidP="00124BBB">
            <w:pPr>
              <w:pStyle w:val="21"/>
              <w:shd w:val="clear" w:color="auto" w:fill="auto"/>
              <w:spacing w:line="275" w:lineRule="exact"/>
              <w:ind w:firstLine="0"/>
              <w:jc w:val="center"/>
              <w:rPr>
                <w:sz w:val="24"/>
                <w:szCs w:val="24"/>
              </w:rPr>
            </w:pPr>
            <w:r w:rsidRPr="008A7CB0">
              <w:rPr>
                <w:rStyle w:val="211pt"/>
                <w:sz w:val="24"/>
                <w:szCs w:val="24"/>
              </w:rPr>
              <w:t>Тренировочный этап (спортивной специализации)</w:t>
            </w:r>
          </w:p>
        </w:tc>
        <w:tc>
          <w:tcPr>
            <w:tcW w:w="2245" w:type="dxa"/>
            <w:vMerge w:val="restart"/>
            <w:shd w:val="clear" w:color="auto" w:fill="FFFFFF"/>
            <w:vAlign w:val="center"/>
          </w:tcPr>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Этап</w:t>
            </w:r>
          </w:p>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совершенствования</w:t>
            </w:r>
          </w:p>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спортивного</w:t>
            </w:r>
          </w:p>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мастерства</w:t>
            </w:r>
          </w:p>
        </w:tc>
      </w:tr>
      <w:tr w:rsidR="005D74A1" w:rsidRPr="008A7CB0" w:rsidTr="00124BBB">
        <w:trPr>
          <w:trHeight w:hRule="exact" w:val="563"/>
          <w:jc w:val="center"/>
        </w:trPr>
        <w:tc>
          <w:tcPr>
            <w:tcW w:w="2402" w:type="dxa"/>
            <w:vMerge/>
            <w:shd w:val="clear" w:color="auto" w:fill="FFFFFF"/>
          </w:tcPr>
          <w:p w:rsidR="005D74A1" w:rsidRPr="008A7CB0" w:rsidRDefault="005D74A1" w:rsidP="00124BBB"/>
        </w:tc>
        <w:tc>
          <w:tcPr>
            <w:tcW w:w="1159" w:type="dxa"/>
            <w:shd w:val="clear" w:color="auto" w:fill="FFFFFF"/>
            <w:vAlign w:val="center"/>
          </w:tcPr>
          <w:p w:rsidR="005D74A1" w:rsidRPr="008A7CB0" w:rsidRDefault="00497B97" w:rsidP="00124BBB">
            <w:pPr>
              <w:pStyle w:val="21"/>
              <w:shd w:val="clear" w:color="auto" w:fill="auto"/>
              <w:spacing w:line="220" w:lineRule="exact"/>
              <w:ind w:left="180" w:firstLine="0"/>
              <w:jc w:val="center"/>
              <w:rPr>
                <w:sz w:val="24"/>
                <w:szCs w:val="24"/>
              </w:rPr>
            </w:pPr>
            <w:r w:rsidRPr="008A7CB0">
              <w:rPr>
                <w:rStyle w:val="211pt"/>
                <w:sz w:val="24"/>
                <w:szCs w:val="24"/>
              </w:rPr>
              <w:t>До года</w:t>
            </w:r>
          </w:p>
        </w:tc>
        <w:tc>
          <w:tcPr>
            <w:tcW w:w="1348" w:type="dxa"/>
            <w:shd w:val="clear" w:color="auto" w:fill="FFFFFF"/>
            <w:vAlign w:val="center"/>
          </w:tcPr>
          <w:p w:rsidR="005D74A1" w:rsidRPr="008A7CB0" w:rsidRDefault="00497B97" w:rsidP="00124BBB">
            <w:pPr>
              <w:pStyle w:val="21"/>
              <w:shd w:val="clear" w:color="auto" w:fill="auto"/>
              <w:spacing w:line="220" w:lineRule="exact"/>
              <w:ind w:left="320" w:firstLine="0"/>
              <w:jc w:val="center"/>
              <w:rPr>
                <w:sz w:val="24"/>
                <w:szCs w:val="24"/>
              </w:rPr>
            </w:pPr>
            <w:r w:rsidRPr="008A7CB0">
              <w:rPr>
                <w:rStyle w:val="211pt"/>
                <w:sz w:val="24"/>
                <w:szCs w:val="24"/>
              </w:rPr>
              <w:t>Свыше</w:t>
            </w:r>
          </w:p>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года</w:t>
            </w:r>
          </w:p>
        </w:tc>
        <w:tc>
          <w:tcPr>
            <w:tcW w:w="1191" w:type="dxa"/>
            <w:shd w:val="clear" w:color="auto" w:fill="FFFFFF"/>
            <w:vAlign w:val="center"/>
          </w:tcPr>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До двух лет</w:t>
            </w:r>
          </w:p>
        </w:tc>
        <w:tc>
          <w:tcPr>
            <w:tcW w:w="1231" w:type="dxa"/>
            <w:shd w:val="clear" w:color="auto" w:fill="FFFFFF"/>
            <w:vAlign w:val="center"/>
          </w:tcPr>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Свыше двух лет</w:t>
            </w:r>
          </w:p>
        </w:tc>
        <w:tc>
          <w:tcPr>
            <w:tcW w:w="2245" w:type="dxa"/>
            <w:vMerge/>
            <w:shd w:val="clear" w:color="auto" w:fill="FFFFFF"/>
          </w:tcPr>
          <w:p w:rsidR="005D74A1" w:rsidRPr="008A7CB0" w:rsidRDefault="005D74A1" w:rsidP="00124BBB"/>
        </w:tc>
      </w:tr>
      <w:tr w:rsidR="005D74A1" w:rsidRPr="008A7CB0" w:rsidTr="00124BBB">
        <w:trPr>
          <w:trHeight w:hRule="exact" w:val="556"/>
          <w:jc w:val="center"/>
        </w:trPr>
        <w:tc>
          <w:tcPr>
            <w:tcW w:w="2402" w:type="dxa"/>
            <w:shd w:val="clear" w:color="auto" w:fill="FFFFFF"/>
            <w:vAlign w:val="bottom"/>
          </w:tcPr>
          <w:p w:rsidR="005D74A1" w:rsidRPr="008A7CB0" w:rsidRDefault="00497B97" w:rsidP="00124BBB">
            <w:pPr>
              <w:pStyle w:val="21"/>
              <w:shd w:val="clear" w:color="auto" w:fill="auto"/>
              <w:spacing w:line="268" w:lineRule="exact"/>
              <w:ind w:firstLine="0"/>
              <w:jc w:val="center"/>
              <w:rPr>
                <w:sz w:val="24"/>
                <w:szCs w:val="24"/>
              </w:rPr>
            </w:pPr>
            <w:r w:rsidRPr="008A7CB0">
              <w:rPr>
                <w:rStyle w:val="211pt"/>
                <w:sz w:val="24"/>
                <w:szCs w:val="24"/>
              </w:rPr>
              <w:t>Количество часов в неделю</w:t>
            </w:r>
          </w:p>
        </w:tc>
        <w:tc>
          <w:tcPr>
            <w:tcW w:w="1159"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6</w:t>
            </w:r>
          </w:p>
        </w:tc>
        <w:tc>
          <w:tcPr>
            <w:tcW w:w="1348"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7</w:t>
            </w:r>
          </w:p>
        </w:tc>
        <w:tc>
          <w:tcPr>
            <w:tcW w:w="119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9</w:t>
            </w:r>
          </w:p>
        </w:tc>
        <w:tc>
          <w:tcPr>
            <w:tcW w:w="123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12</w:t>
            </w:r>
          </w:p>
        </w:tc>
        <w:tc>
          <w:tcPr>
            <w:tcW w:w="2245"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14</w:t>
            </w:r>
          </w:p>
        </w:tc>
      </w:tr>
      <w:tr w:rsidR="005D74A1" w:rsidRPr="008A7CB0" w:rsidTr="00124BBB">
        <w:trPr>
          <w:trHeight w:hRule="exact" w:val="556"/>
          <w:jc w:val="center"/>
        </w:trPr>
        <w:tc>
          <w:tcPr>
            <w:tcW w:w="2402" w:type="dxa"/>
            <w:shd w:val="clear" w:color="auto" w:fill="FFFFFF"/>
            <w:vAlign w:val="bottom"/>
          </w:tcPr>
          <w:p w:rsidR="005D74A1" w:rsidRPr="008A7CB0" w:rsidRDefault="00497B97" w:rsidP="00124BBB">
            <w:pPr>
              <w:pStyle w:val="21"/>
              <w:shd w:val="clear" w:color="auto" w:fill="auto"/>
              <w:spacing w:line="281" w:lineRule="exact"/>
              <w:ind w:firstLine="0"/>
              <w:jc w:val="center"/>
              <w:rPr>
                <w:sz w:val="24"/>
                <w:szCs w:val="24"/>
              </w:rPr>
            </w:pPr>
            <w:r w:rsidRPr="008A7CB0">
              <w:rPr>
                <w:rStyle w:val="211pt"/>
                <w:sz w:val="24"/>
                <w:szCs w:val="24"/>
              </w:rPr>
              <w:t>Количество тренировок в неделю</w:t>
            </w:r>
          </w:p>
        </w:tc>
        <w:tc>
          <w:tcPr>
            <w:tcW w:w="1159"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4</w:t>
            </w:r>
          </w:p>
        </w:tc>
        <w:tc>
          <w:tcPr>
            <w:tcW w:w="1348"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5</w:t>
            </w:r>
          </w:p>
        </w:tc>
        <w:tc>
          <w:tcPr>
            <w:tcW w:w="119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6 .</w:t>
            </w:r>
          </w:p>
        </w:tc>
        <w:tc>
          <w:tcPr>
            <w:tcW w:w="123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7</w:t>
            </w:r>
          </w:p>
        </w:tc>
        <w:tc>
          <w:tcPr>
            <w:tcW w:w="2245"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12</w:t>
            </w:r>
          </w:p>
        </w:tc>
      </w:tr>
      <w:tr w:rsidR="005D74A1" w:rsidRPr="008A7CB0" w:rsidTr="00124BBB">
        <w:trPr>
          <w:trHeight w:hRule="exact" w:val="569"/>
          <w:jc w:val="center"/>
        </w:trPr>
        <w:tc>
          <w:tcPr>
            <w:tcW w:w="2402" w:type="dxa"/>
            <w:shd w:val="clear" w:color="auto" w:fill="FFFFFF"/>
            <w:vAlign w:val="bottom"/>
          </w:tcPr>
          <w:p w:rsidR="005D74A1" w:rsidRPr="008A7CB0" w:rsidRDefault="00497B97" w:rsidP="00124BBB">
            <w:pPr>
              <w:pStyle w:val="21"/>
              <w:shd w:val="clear" w:color="auto" w:fill="auto"/>
              <w:spacing w:line="268" w:lineRule="exact"/>
              <w:ind w:firstLine="0"/>
              <w:jc w:val="center"/>
              <w:rPr>
                <w:sz w:val="24"/>
                <w:szCs w:val="24"/>
              </w:rPr>
            </w:pPr>
            <w:r w:rsidRPr="008A7CB0">
              <w:rPr>
                <w:rStyle w:val="211pt"/>
                <w:sz w:val="24"/>
                <w:szCs w:val="24"/>
              </w:rPr>
              <w:t>Общее количество часов в год</w:t>
            </w:r>
          </w:p>
        </w:tc>
        <w:tc>
          <w:tcPr>
            <w:tcW w:w="1159"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312</w:t>
            </w:r>
          </w:p>
        </w:tc>
        <w:tc>
          <w:tcPr>
            <w:tcW w:w="1348"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364</w:t>
            </w:r>
          </w:p>
        </w:tc>
        <w:tc>
          <w:tcPr>
            <w:tcW w:w="119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468</w:t>
            </w:r>
          </w:p>
        </w:tc>
        <w:tc>
          <w:tcPr>
            <w:tcW w:w="123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624</w:t>
            </w:r>
          </w:p>
        </w:tc>
        <w:tc>
          <w:tcPr>
            <w:tcW w:w="2245"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728</w:t>
            </w:r>
          </w:p>
        </w:tc>
      </w:tr>
      <w:tr w:rsidR="005D74A1" w:rsidRPr="008A7CB0" w:rsidTr="00124BBB">
        <w:trPr>
          <w:trHeight w:hRule="exact" w:val="576"/>
          <w:jc w:val="center"/>
        </w:trPr>
        <w:tc>
          <w:tcPr>
            <w:tcW w:w="2402" w:type="dxa"/>
            <w:shd w:val="clear" w:color="auto" w:fill="FFFFFF"/>
            <w:vAlign w:val="bottom"/>
          </w:tcPr>
          <w:p w:rsidR="005D74A1" w:rsidRPr="008A7CB0" w:rsidRDefault="00497B97" w:rsidP="00124BBB">
            <w:pPr>
              <w:pStyle w:val="21"/>
              <w:shd w:val="clear" w:color="auto" w:fill="auto"/>
              <w:spacing w:line="288" w:lineRule="exact"/>
              <w:ind w:firstLine="0"/>
              <w:jc w:val="center"/>
              <w:rPr>
                <w:sz w:val="24"/>
                <w:szCs w:val="24"/>
              </w:rPr>
            </w:pPr>
            <w:r w:rsidRPr="008A7CB0">
              <w:rPr>
                <w:rStyle w:val="211pt"/>
                <w:sz w:val="24"/>
                <w:szCs w:val="24"/>
              </w:rPr>
              <w:t>Общее количество тренировок в год</w:t>
            </w:r>
          </w:p>
        </w:tc>
        <w:tc>
          <w:tcPr>
            <w:tcW w:w="1159"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208</w:t>
            </w:r>
          </w:p>
        </w:tc>
        <w:tc>
          <w:tcPr>
            <w:tcW w:w="1348"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260</w:t>
            </w:r>
          </w:p>
        </w:tc>
        <w:tc>
          <w:tcPr>
            <w:tcW w:w="119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312</w:t>
            </w:r>
          </w:p>
        </w:tc>
        <w:tc>
          <w:tcPr>
            <w:tcW w:w="1231"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364</w:t>
            </w:r>
          </w:p>
        </w:tc>
        <w:tc>
          <w:tcPr>
            <w:tcW w:w="2245" w:type="dxa"/>
            <w:shd w:val="clear" w:color="auto" w:fill="FFFFFF"/>
            <w:vAlign w:val="center"/>
          </w:tcPr>
          <w:p w:rsidR="005D74A1" w:rsidRPr="008A7CB0" w:rsidRDefault="00497B97" w:rsidP="00124BBB">
            <w:pPr>
              <w:pStyle w:val="21"/>
              <w:shd w:val="clear" w:color="auto" w:fill="auto"/>
              <w:spacing w:line="220" w:lineRule="exact"/>
              <w:ind w:firstLine="0"/>
              <w:jc w:val="center"/>
              <w:rPr>
                <w:sz w:val="24"/>
                <w:szCs w:val="24"/>
              </w:rPr>
            </w:pPr>
            <w:r w:rsidRPr="008A7CB0">
              <w:rPr>
                <w:rStyle w:val="211pt"/>
                <w:sz w:val="24"/>
                <w:szCs w:val="24"/>
              </w:rPr>
              <w:t>624</w:t>
            </w:r>
          </w:p>
        </w:tc>
      </w:tr>
    </w:tbl>
    <w:p w:rsidR="005D74A1" w:rsidRPr="008A7CB0" w:rsidRDefault="005D74A1" w:rsidP="00124BBB"/>
    <w:p w:rsidR="005D74A1" w:rsidRPr="008A7CB0" w:rsidRDefault="005D74A1" w:rsidP="00A64063"/>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Недельный режим спортивной подготовки является максимальным и установлен в зависимости от периода и задач подготовки. Общегодовой объем тренировочной работы, предусмотренный указанными режимами работы, начиная с тренировочного этапа подготовки, может быть сокращен не более чем на 25%.</w:t>
      </w:r>
    </w:p>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В зависимости от периода подготовки (переходный, подготовительный, соревновательный), начиная с этапа спортивной специализации третьего года подготовки, недельная тренировочная нагрузка может увеличиваться или уменьшаться в пределах общегодового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 группы был выполнен полностью.</w:t>
      </w:r>
    </w:p>
    <w:p w:rsidR="005D74A1" w:rsidRPr="008A7CB0" w:rsidRDefault="00497B97" w:rsidP="00124BBB">
      <w:pPr>
        <w:pStyle w:val="21"/>
        <w:shd w:val="clear" w:color="auto" w:fill="auto"/>
        <w:spacing w:line="276" w:lineRule="auto"/>
        <w:ind w:firstLine="600"/>
        <w:jc w:val="both"/>
        <w:rPr>
          <w:sz w:val="24"/>
          <w:szCs w:val="24"/>
        </w:rPr>
      </w:pPr>
      <w:r w:rsidRPr="008A7CB0">
        <w:rPr>
          <w:sz w:val="24"/>
          <w:szCs w:val="24"/>
        </w:rPr>
        <w:t>Распределение тренировочных и соревновательных нагрузок в годичном цикле по этапам подготовки представлены в Планах-графиках спортивной подготовки (Приложения №№ 1-6 к настоящей Программе).</w:t>
      </w:r>
    </w:p>
    <w:p w:rsidR="005D74A1" w:rsidRPr="008A7CB0" w:rsidRDefault="00497B97" w:rsidP="00A64063">
      <w:pPr>
        <w:pStyle w:val="40"/>
        <w:numPr>
          <w:ilvl w:val="1"/>
          <w:numId w:val="2"/>
        </w:numPr>
        <w:shd w:val="clear" w:color="auto" w:fill="auto"/>
        <w:tabs>
          <w:tab w:val="left" w:pos="1513"/>
        </w:tabs>
        <w:spacing w:line="321" w:lineRule="exact"/>
        <w:ind w:left="980" w:right="1040" w:firstLine="0"/>
        <w:jc w:val="left"/>
        <w:rPr>
          <w:sz w:val="24"/>
          <w:szCs w:val="24"/>
        </w:rPr>
      </w:pPr>
      <w:r w:rsidRPr="008A7CB0">
        <w:rPr>
          <w:sz w:val="24"/>
          <w:szCs w:val="24"/>
        </w:rPr>
        <w:t>Соотношение объемов тренировочного процесса но видам спортивной подготовки на этапах спортивной подготовки по виду спорта «футбол»</w:t>
      </w:r>
    </w:p>
    <w:p w:rsidR="005D74A1" w:rsidRPr="008A7CB0" w:rsidRDefault="00497B97" w:rsidP="00042F0B">
      <w:pPr>
        <w:pStyle w:val="a9"/>
        <w:shd w:val="clear" w:color="auto" w:fill="auto"/>
        <w:spacing w:line="220" w:lineRule="exact"/>
        <w:jc w:val="right"/>
        <w:rPr>
          <w:sz w:val="24"/>
          <w:szCs w:val="24"/>
        </w:rPr>
      </w:pPr>
      <w:r w:rsidRPr="008A7CB0">
        <w:rPr>
          <w:sz w:val="24"/>
          <w:szCs w:val="24"/>
        </w:rPr>
        <w:t xml:space="preserve">Таблица </w:t>
      </w:r>
      <w:r w:rsidR="00042F0B" w:rsidRPr="008A7CB0">
        <w:rPr>
          <w:sz w:val="24"/>
          <w:szCs w:val="24"/>
        </w:rPr>
        <w:t>№</w:t>
      </w:r>
      <w:r w:rsidRPr="008A7CB0">
        <w:rPr>
          <w:sz w:val="24"/>
          <w:szCs w:val="24"/>
        </w:rPr>
        <w:t xml:space="preserve"> 3</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56"/>
        <w:gridCol w:w="969"/>
        <w:gridCol w:w="1008"/>
        <w:gridCol w:w="995"/>
        <w:gridCol w:w="982"/>
        <w:gridCol w:w="2402"/>
      </w:tblGrid>
      <w:tr w:rsidR="005D74A1" w:rsidRPr="008A7CB0" w:rsidTr="00124BBB">
        <w:trPr>
          <w:trHeight w:hRule="exact" w:val="386"/>
          <w:jc w:val="center"/>
        </w:trPr>
        <w:tc>
          <w:tcPr>
            <w:tcW w:w="3456" w:type="dxa"/>
            <w:vMerge w:val="restart"/>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Виды спортивной подготовки</w:t>
            </w:r>
          </w:p>
        </w:tc>
        <w:tc>
          <w:tcPr>
            <w:tcW w:w="6356" w:type="dxa"/>
            <w:gridSpan w:val="5"/>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Этапы и периоды спортивной подготовки</w:t>
            </w:r>
          </w:p>
        </w:tc>
      </w:tr>
      <w:tr w:rsidR="005D74A1" w:rsidRPr="008A7CB0" w:rsidTr="00124BBB">
        <w:trPr>
          <w:trHeight w:hRule="exact" w:val="1342"/>
          <w:jc w:val="center"/>
        </w:trPr>
        <w:tc>
          <w:tcPr>
            <w:tcW w:w="3456" w:type="dxa"/>
            <w:vMerge/>
            <w:shd w:val="clear" w:color="auto" w:fill="FFFFFF"/>
            <w:vAlign w:val="center"/>
          </w:tcPr>
          <w:p w:rsidR="005D74A1" w:rsidRPr="008A7CB0" w:rsidRDefault="005D74A1" w:rsidP="00042F0B"/>
        </w:tc>
        <w:tc>
          <w:tcPr>
            <w:tcW w:w="1977" w:type="dxa"/>
            <w:gridSpan w:val="2"/>
            <w:shd w:val="clear" w:color="auto" w:fill="FFFFFF"/>
            <w:vAlign w:val="center"/>
          </w:tcPr>
          <w:p w:rsidR="005D74A1" w:rsidRPr="008A7CB0" w:rsidRDefault="00497B97" w:rsidP="00042F0B">
            <w:pPr>
              <w:pStyle w:val="21"/>
              <w:shd w:val="clear" w:color="auto" w:fill="auto"/>
              <w:spacing w:line="255" w:lineRule="exact"/>
              <w:ind w:left="420" w:hanging="420"/>
              <w:rPr>
                <w:sz w:val="24"/>
                <w:szCs w:val="24"/>
              </w:rPr>
            </w:pPr>
            <w:r w:rsidRPr="008A7CB0">
              <w:rPr>
                <w:rStyle w:val="211pt"/>
                <w:sz w:val="24"/>
                <w:szCs w:val="24"/>
              </w:rPr>
              <w:t>, Этап начальной подготовки</w:t>
            </w:r>
          </w:p>
        </w:tc>
        <w:tc>
          <w:tcPr>
            <w:tcW w:w="1977" w:type="dxa"/>
            <w:gridSpan w:val="2"/>
            <w:shd w:val="clear" w:color="auto" w:fill="FFFFFF"/>
            <w:vAlign w:val="center"/>
          </w:tcPr>
          <w:p w:rsidR="005D74A1" w:rsidRPr="008A7CB0" w:rsidRDefault="00497B97" w:rsidP="00042F0B">
            <w:pPr>
              <w:pStyle w:val="21"/>
              <w:shd w:val="clear" w:color="auto" w:fill="auto"/>
              <w:spacing w:line="255" w:lineRule="exact"/>
              <w:ind w:firstLine="0"/>
              <w:jc w:val="both"/>
              <w:rPr>
                <w:sz w:val="24"/>
                <w:szCs w:val="24"/>
              </w:rPr>
            </w:pPr>
            <w:r w:rsidRPr="008A7CB0">
              <w:rPr>
                <w:rStyle w:val="211pt"/>
                <w:sz w:val="24"/>
                <w:szCs w:val="24"/>
              </w:rPr>
              <w:t>Тренировочный этап (спортивной специализации)</w:t>
            </w:r>
          </w:p>
        </w:tc>
        <w:tc>
          <w:tcPr>
            <w:tcW w:w="2402" w:type="dxa"/>
            <w:vMerge w:val="restart"/>
            <w:shd w:val="clear" w:color="auto" w:fill="FFFFFF"/>
            <w:vAlign w:val="center"/>
          </w:tcPr>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Этап</w:t>
            </w:r>
          </w:p>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совершенствования</w:t>
            </w:r>
          </w:p>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спортивною</w:t>
            </w:r>
          </w:p>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мастерства</w:t>
            </w:r>
          </w:p>
        </w:tc>
      </w:tr>
      <w:tr w:rsidR="005D74A1" w:rsidRPr="008A7CB0" w:rsidTr="00124BBB">
        <w:trPr>
          <w:trHeight w:hRule="exact" w:val="1015"/>
          <w:jc w:val="center"/>
        </w:trPr>
        <w:tc>
          <w:tcPr>
            <w:tcW w:w="3456" w:type="dxa"/>
            <w:vMerge/>
            <w:shd w:val="clear" w:color="auto" w:fill="FFFFFF"/>
            <w:vAlign w:val="center"/>
          </w:tcPr>
          <w:p w:rsidR="005D74A1" w:rsidRPr="008A7CB0" w:rsidRDefault="005D74A1" w:rsidP="00042F0B"/>
        </w:tc>
        <w:tc>
          <w:tcPr>
            <w:tcW w:w="969" w:type="dxa"/>
            <w:shd w:val="clear" w:color="auto" w:fill="FFFFFF"/>
            <w:vAlign w:val="center"/>
          </w:tcPr>
          <w:p w:rsidR="005D74A1" w:rsidRPr="008A7CB0" w:rsidRDefault="00497B97" w:rsidP="00042F0B">
            <w:pPr>
              <w:pStyle w:val="21"/>
              <w:shd w:val="clear" w:color="auto" w:fill="auto"/>
              <w:spacing w:line="220" w:lineRule="exact"/>
              <w:ind w:firstLine="0"/>
              <w:rPr>
                <w:sz w:val="24"/>
                <w:szCs w:val="24"/>
              </w:rPr>
            </w:pPr>
            <w:r w:rsidRPr="008A7CB0">
              <w:rPr>
                <w:rStyle w:val="211pt0"/>
                <w:sz w:val="24"/>
                <w:szCs w:val="24"/>
              </w:rPr>
              <w:t>До года</w:t>
            </w:r>
          </w:p>
        </w:tc>
        <w:tc>
          <w:tcPr>
            <w:tcW w:w="1008" w:type="dxa"/>
            <w:shd w:val="clear" w:color="auto" w:fill="FFFFFF"/>
            <w:vAlign w:val="center"/>
          </w:tcPr>
          <w:p w:rsidR="005D74A1" w:rsidRPr="008A7CB0" w:rsidRDefault="00497B97" w:rsidP="00042F0B">
            <w:pPr>
              <w:pStyle w:val="21"/>
              <w:shd w:val="clear" w:color="auto" w:fill="auto"/>
              <w:spacing w:line="220" w:lineRule="exact"/>
              <w:ind w:left="180" w:firstLine="0"/>
              <w:rPr>
                <w:sz w:val="24"/>
                <w:szCs w:val="24"/>
              </w:rPr>
            </w:pPr>
            <w:r w:rsidRPr="008A7CB0">
              <w:rPr>
                <w:rStyle w:val="211pt0"/>
                <w:sz w:val="24"/>
                <w:szCs w:val="24"/>
              </w:rPr>
              <w:t>Свыше</w:t>
            </w:r>
          </w:p>
          <w:p w:rsidR="005D74A1" w:rsidRPr="008A7CB0" w:rsidRDefault="00497B97" w:rsidP="00042F0B">
            <w:pPr>
              <w:pStyle w:val="21"/>
              <w:shd w:val="clear" w:color="auto" w:fill="auto"/>
              <w:spacing w:line="220" w:lineRule="exact"/>
              <w:ind w:left="320" w:firstLine="0"/>
              <w:rPr>
                <w:sz w:val="24"/>
                <w:szCs w:val="24"/>
              </w:rPr>
            </w:pPr>
            <w:r w:rsidRPr="008A7CB0">
              <w:rPr>
                <w:rStyle w:val="211pt0"/>
                <w:sz w:val="24"/>
                <w:szCs w:val="24"/>
              </w:rPr>
              <w:t>года</w:t>
            </w:r>
          </w:p>
        </w:tc>
        <w:tc>
          <w:tcPr>
            <w:tcW w:w="995" w:type="dxa"/>
            <w:shd w:val="clear" w:color="auto" w:fill="FFFFFF"/>
            <w:vAlign w:val="center"/>
          </w:tcPr>
          <w:p w:rsidR="005D74A1" w:rsidRPr="008A7CB0" w:rsidRDefault="00497B97" w:rsidP="00042F0B">
            <w:pPr>
              <w:pStyle w:val="21"/>
              <w:shd w:val="clear" w:color="auto" w:fill="auto"/>
              <w:spacing w:line="255" w:lineRule="exact"/>
              <w:ind w:firstLine="0"/>
              <w:jc w:val="center"/>
              <w:rPr>
                <w:sz w:val="24"/>
                <w:szCs w:val="24"/>
              </w:rPr>
            </w:pPr>
            <w:r w:rsidRPr="008A7CB0">
              <w:rPr>
                <w:rStyle w:val="211pt0"/>
                <w:sz w:val="24"/>
                <w:szCs w:val="24"/>
              </w:rPr>
              <w:t>До двух лет</w:t>
            </w:r>
          </w:p>
        </w:tc>
        <w:tc>
          <w:tcPr>
            <w:tcW w:w="982" w:type="dxa"/>
            <w:shd w:val="clear" w:color="auto" w:fill="FFFFFF"/>
            <w:vAlign w:val="center"/>
          </w:tcPr>
          <w:p w:rsidR="005D74A1" w:rsidRPr="008A7CB0" w:rsidRDefault="00497B97" w:rsidP="00042F0B">
            <w:pPr>
              <w:pStyle w:val="21"/>
              <w:shd w:val="clear" w:color="auto" w:fill="auto"/>
              <w:spacing w:line="255" w:lineRule="exact"/>
              <w:ind w:left="160" w:firstLine="0"/>
              <w:rPr>
                <w:sz w:val="24"/>
                <w:szCs w:val="24"/>
              </w:rPr>
            </w:pPr>
            <w:r w:rsidRPr="008A7CB0">
              <w:rPr>
                <w:rStyle w:val="211pt0"/>
                <w:sz w:val="24"/>
                <w:szCs w:val="24"/>
              </w:rPr>
              <w:t>Свыше</w:t>
            </w:r>
          </w:p>
          <w:p w:rsidR="005D74A1" w:rsidRPr="008A7CB0" w:rsidRDefault="00497B97" w:rsidP="00042F0B">
            <w:pPr>
              <w:pStyle w:val="21"/>
              <w:shd w:val="clear" w:color="auto" w:fill="auto"/>
              <w:spacing w:line="255" w:lineRule="exact"/>
              <w:ind w:left="280" w:firstLine="0"/>
              <w:rPr>
                <w:sz w:val="24"/>
                <w:szCs w:val="24"/>
              </w:rPr>
            </w:pPr>
            <w:r w:rsidRPr="008A7CB0">
              <w:rPr>
                <w:rStyle w:val="211pt0"/>
                <w:sz w:val="24"/>
                <w:szCs w:val="24"/>
              </w:rPr>
              <w:t>двух</w:t>
            </w:r>
          </w:p>
          <w:p w:rsidR="005D74A1" w:rsidRPr="008A7CB0" w:rsidRDefault="00497B97" w:rsidP="00042F0B">
            <w:pPr>
              <w:pStyle w:val="21"/>
              <w:shd w:val="clear" w:color="auto" w:fill="auto"/>
              <w:spacing w:line="255" w:lineRule="exact"/>
              <w:ind w:firstLine="0"/>
              <w:jc w:val="center"/>
              <w:rPr>
                <w:sz w:val="24"/>
                <w:szCs w:val="24"/>
              </w:rPr>
            </w:pPr>
            <w:r w:rsidRPr="008A7CB0">
              <w:rPr>
                <w:rStyle w:val="211pt0"/>
                <w:sz w:val="24"/>
                <w:szCs w:val="24"/>
              </w:rPr>
              <w:t>лет</w:t>
            </w:r>
          </w:p>
        </w:tc>
        <w:tc>
          <w:tcPr>
            <w:tcW w:w="2402" w:type="dxa"/>
            <w:vMerge/>
            <w:shd w:val="clear" w:color="auto" w:fill="FFFFFF"/>
            <w:vAlign w:val="center"/>
          </w:tcPr>
          <w:p w:rsidR="005D74A1" w:rsidRPr="008A7CB0" w:rsidRDefault="005D74A1" w:rsidP="00042F0B"/>
        </w:tc>
      </w:tr>
      <w:tr w:rsidR="005D74A1" w:rsidRPr="008A7CB0" w:rsidTr="00124BBB">
        <w:trPr>
          <w:trHeight w:hRule="exact" w:val="517"/>
          <w:jc w:val="center"/>
        </w:trPr>
        <w:tc>
          <w:tcPr>
            <w:tcW w:w="3456" w:type="dxa"/>
            <w:shd w:val="clear" w:color="auto" w:fill="FFFFFF"/>
            <w:vAlign w:val="bottom"/>
          </w:tcPr>
          <w:p w:rsidR="005D74A1" w:rsidRPr="008A7CB0" w:rsidRDefault="00497B97" w:rsidP="00042F0B">
            <w:pPr>
              <w:pStyle w:val="21"/>
              <w:shd w:val="clear" w:color="auto" w:fill="auto"/>
              <w:spacing w:line="249" w:lineRule="exact"/>
              <w:ind w:firstLine="0"/>
              <w:rPr>
                <w:sz w:val="24"/>
                <w:szCs w:val="24"/>
              </w:rPr>
            </w:pPr>
            <w:r w:rsidRPr="008A7CB0">
              <w:rPr>
                <w:rStyle w:val="211pt"/>
                <w:sz w:val="24"/>
                <w:szCs w:val="24"/>
              </w:rPr>
              <w:t>Общая физическая подготовка {%)</w:t>
            </w:r>
          </w:p>
        </w:tc>
        <w:tc>
          <w:tcPr>
            <w:tcW w:w="1977" w:type="dxa"/>
            <w:gridSpan w:val="2"/>
            <w:shd w:val="clear" w:color="auto" w:fill="FFFFFF"/>
            <w:vAlign w:val="center"/>
          </w:tcPr>
          <w:p w:rsidR="005D74A1" w:rsidRPr="008A7CB0" w:rsidRDefault="00497B97" w:rsidP="00042F0B">
            <w:pPr>
              <w:pStyle w:val="21"/>
              <w:shd w:val="clear" w:color="auto" w:fill="auto"/>
              <w:spacing w:line="220" w:lineRule="exact"/>
              <w:ind w:left="240" w:firstLine="0"/>
              <w:rPr>
                <w:sz w:val="24"/>
                <w:szCs w:val="24"/>
              </w:rPr>
            </w:pPr>
            <w:r w:rsidRPr="008A7CB0">
              <w:rPr>
                <w:rStyle w:val="211pt"/>
                <w:sz w:val="24"/>
                <w:szCs w:val="24"/>
              </w:rPr>
              <w:t xml:space="preserve">13-17 </w:t>
            </w:r>
            <w:r w:rsidR="00E06F03">
              <w:rPr>
                <w:rStyle w:val="211pt"/>
                <w:sz w:val="24"/>
                <w:szCs w:val="24"/>
              </w:rPr>
              <w:t xml:space="preserve">    </w:t>
            </w:r>
            <w:r w:rsidRPr="008A7CB0">
              <w:rPr>
                <w:rStyle w:val="211pt"/>
                <w:sz w:val="24"/>
                <w:szCs w:val="24"/>
              </w:rPr>
              <w:t>13-17</w:t>
            </w:r>
          </w:p>
        </w:tc>
        <w:tc>
          <w:tcPr>
            <w:tcW w:w="995" w:type="dxa"/>
            <w:shd w:val="clear" w:color="auto" w:fill="FFFFFF"/>
            <w:vAlign w:val="center"/>
          </w:tcPr>
          <w:p w:rsidR="005D74A1" w:rsidRPr="008A7CB0" w:rsidRDefault="00497B97" w:rsidP="00042F0B">
            <w:pPr>
              <w:pStyle w:val="21"/>
              <w:shd w:val="clear" w:color="auto" w:fill="auto"/>
              <w:spacing w:line="220" w:lineRule="exact"/>
              <w:ind w:left="260" w:firstLine="0"/>
              <w:rPr>
                <w:sz w:val="24"/>
                <w:szCs w:val="24"/>
              </w:rPr>
            </w:pPr>
            <w:r w:rsidRPr="008A7CB0">
              <w:rPr>
                <w:rStyle w:val="211pt"/>
                <w:sz w:val="24"/>
                <w:szCs w:val="24"/>
              </w:rPr>
              <w:t>13-17</w:t>
            </w:r>
          </w:p>
        </w:tc>
        <w:tc>
          <w:tcPr>
            <w:tcW w:w="982" w:type="dxa"/>
            <w:shd w:val="clear" w:color="auto" w:fill="FFFFFF"/>
            <w:vAlign w:val="center"/>
          </w:tcPr>
          <w:p w:rsidR="005D74A1" w:rsidRPr="008A7CB0" w:rsidRDefault="00497B97" w:rsidP="00042F0B">
            <w:pPr>
              <w:pStyle w:val="21"/>
              <w:shd w:val="clear" w:color="auto" w:fill="auto"/>
              <w:spacing w:line="220" w:lineRule="exact"/>
              <w:ind w:left="280" w:firstLine="0"/>
              <w:rPr>
                <w:sz w:val="24"/>
                <w:szCs w:val="24"/>
              </w:rPr>
            </w:pPr>
            <w:r w:rsidRPr="008A7CB0">
              <w:rPr>
                <w:rStyle w:val="211pt"/>
                <w:sz w:val="24"/>
                <w:szCs w:val="24"/>
              </w:rPr>
              <w:t>13-17</w:t>
            </w:r>
          </w:p>
        </w:tc>
        <w:tc>
          <w:tcPr>
            <w:tcW w:w="240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4-6</w:t>
            </w:r>
          </w:p>
        </w:tc>
      </w:tr>
      <w:tr w:rsidR="005D74A1" w:rsidRPr="008A7CB0" w:rsidTr="00124BBB">
        <w:trPr>
          <w:trHeight w:hRule="exact" w:val="511"/>
          <w:jc w:val="center"/>
        </w:trPr>
        <w:tc>
          <w:tcPr>
            <w:tcW w:w="3456" w:type="dxa"/>
            <w:shd w:val="clear" w:color="auto" w:fill="FFFFFF"/>
            <w:vAlign w:val="bottom"/>
          </w:tcPr>
          <w:p w:rsidR="005D74A1" w:rsidRPr="008A7CB0" w:rsidRDefault="00497B97" w:rsidP="00042F0B">
            <w:pPr>
              <w:pStyle w:val="21"/>
              <w:shd w:val="clear" w:color="auto" w:fill="auto"/>
              <w:spacing w:line="255" w:lineRule="exact"/>
              <w:ind w:firstLine="0"/>
              <w:rPr>
                <w:sz w:val="24"/>
                <w:szCs w:val="24"/>
              </w:rPr>
            </w:pPr>
            <w:r w:rsidRPr="008A7CB0">
              <w:rPr>
                <w:rStyle w:val="211pt"/>
                <w:sz w:val="24"/>
                <w:szCs w:val="24"/>
              </w:rPr>
              <w:t>Специальная физическая подготовка {%)</w:t>
            </w:r>
          </w:p>
        </w:tc>
        <w:tc>
          <w:tcPr>
            <w:tcW w:w="969"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4-6</w:t>
            </w:r>
          </w:p>
        </w:tc>
        <w:tc>
          <w:tcPr>
            <w:tcW w:w="1008"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4-6</w:t>
            </w:r>
          </w:p>
        </w:tc>
        <w:tc>
          <w:tcPr>
            <w:tcW w:w="99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9-11</w:t>
            </w:r>
          </w:p>
        </w:tc>
        <w:tc>
          <w:tcPr>
            <w:tcW w:w="98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9-11</w:t>
            </w:r>
          </w:p>
        </w:tc>
        <w:tc>
          <w:tcPr>
            <w:tcW w:w="240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9-11</w:t>
            </w:r>
          </w:p>
        </w:tc>
      </w:tr>
      <w:tr w:rsidR="005D74A1" w:rsidRPr="008A7CB0" w:rsidTr="00124BBB">
        <w:trPr>
          <w:trHeight w:hRule="exact" w:val="432"/>
          <w:jc w:val="center"/>
        </w:trPr>
        <w:tc>
          <w:tcPr>
            <w:tcW w:w="3456" w:type="dxa"/>
            <w:shd w:val="clear" w:color="auto" w:fill="FFFFFF"/>
            <w:vAlign w:val="center"/>
          </w:tcPr>
          <w:p w:rsidR="005D74A1" w:rsidRPr="008A7CB0" w:rsidRDefault="00497B97" w:rsidP="00042F0B">
            <w:pPr>
              <w:pStyle w:val="21"/>
              <w:shd w:val="clear" w:color="auto" w:fill="auto"/>
              <w:spacing w:line="220" w:lineRule="exact"/>
              <w:ind w:firstLine="0"/>
              <w:rPr>
                <w:sz w:val="24"/>
                <w:szCs w:val="24"/>
              </w:rPr>
            </w:pPr>
            <w:r w:rsidRPr="008A7CB0">
              <w:rPr>
                <w:rStyle w:val="211pt"/>
                <w:sz w:val="24"/>
                <w:szCs w:val="24"/>
              </w:rPr>
              <w:t>Техническая подготовка (%)</w:t>
            </w:r>
          </w:p>
        </w:tc>
        <w:tc>
          <w:tcPr>
            <w:tcW w:w="969" w:type="dxa"/>
            <w:shd w:val="clear" w:color="auto" w:fill="FFFFFF"/>
            <w:vAlign w:val="center"/>
          </w:tcPr>
          <w:p w:rsidR="005D74A1" w:rsidRPr="008A7CB0" w:rsidRDefault="00497B97" w:rsidP="00042F0B">
            <w:pPr>
              <w:pStyle w:val="21"/>
              <w:shd w:val="clear" w:color="auto" w:fill="auto"/>
              <w:spacing w:line="220" w:lineRule="exact"/>
              <w:ind w:left="200" w:firstLine="0"/>
              <w:rPr>
                <w:sz w:val="24"/>
                <w:szCs w:val="24"/>
              </w:rPr>
            </w:pPr>
            <w:r w:rsidRPr="008A7CB0">
              <w:rPr>
                <w:rStyle w:val="211pt"/>
                <w:sz w:val="24"/>
                <w:szCs w:val="24"/>
              </w:rPr>
              <w:t>35-45</w:t>
            </w:r>
          </w:p>
        </w:tc>
        <w:tc>
          <w:tcPr>
            <w:tcW w:w="1008" w:type="dxa"/>
            <w:shd w:val="clear" w:color="auto" w:fill="FFFFFF"/>
            <w:vAlign w:val="center"/>
          </w:tcPr>
          <w:p w:rsidR="005D74A1" w:rsidRPr="008A7CB0" w:rsidRDefault="00497B97" w:rsidP="00042F0B">
            <w:pPr>
              <w:pStyle w:val="21"/>
              <w:shd w:val="clear" w:color="auto" w:fill="auto"/>
              <w:spacing w:line="220" w:lineRule="exact"/>
              <w:ind w:left="180" w:firstLine="0"/>
              <w:rPr>
                <w:sz w:val="24"/>
                <w:szCs w:val="24"/>
              </w:rPr>
            </w:pPr>
            <w:r w:rsidRPr="008A7CB0">
              <w:rPr>
                <w:rStyle w:val="211pt"/>
                <w:sz w:val="24"/>
                <w:szCs w:val="24"/>
              </w:rPr>
              <w:t>35-45</w:t>
            </w:r>
          </w:p>
        </w:tc>
        <w:tc>
          <w:tcPr>
            <w:tcW w:w="995" w:type="dxa"/>
            <w:shd w:val="clear" w:color="auto" w:fill="FFFFFF"/>
            <w:vAlign w:val="center"/>
          </w:tcPr>
          <w:p w:rsidR="005D74A1" w:rsidRPr="008A7CB0" w:rsidRDefault="00497B97" w:rsidP="00042F0B">
            <w:pPr>
              <w:pStyle w:val="21"/>
              <w:shd w:val="clear" w:color="auto" w:fill="auto"/>
              <w:spacing w:line="220" w:lineRule="exact"/>
              <w:ind w:left="260" w:firstLine="0"/>
              <w:rPr>
                <w:sz w:val="24"/>
                <w:szCs w:val="24"/>
              </w:rPr>
            </w:pPr>
            <w:r w:rsidRPr="008A7CB0">
              <w:rPr>
                <w:rStyle w:val="211pt"/>
                <w:sz w:val="24"/>
                <w:szCs w:val="24"/>
              </w:rPr>
              <w:t>26-34</w:t>
            </w:r>
          </w:p>
        </w:tc>
        <w:tc>
          <w:tcPr>
            <w:tcW w:w="982" w:type="dxa"/>
            <w:shd w:val="clear" w:color="auto" w:fill="FFFFFF"/>
            <w:vAlign w:val="center"/>
          </w:tcPr>
          <w:p w:rsidR="005D74A1" w:rsidRPr="008A7CB0" w:rsidRDefault="00497B97" w:rsidP="00042F0B">
            <w:pPr>
              <w:pStyle w:val="21"/>
              <w:shd w:val="clear" w:color="auto" w:fill="auto"/>
              <w:spacing w:line="220" w:lineRule="exact"/>
              <w:ind w:left="280" w:firstLine="0"/>
              <w:rPr>
                <w:sz w:val="24"/>
                <w:szCs w:val="24"/>
              </w:rPr>
            </w:pPr>
            <w:r w:rsidRPr="008A7CB0">
              <w:rPr>
                <w:rStyle w:val="211pt"/>
                <w:sz w:val="24"/>
                <w:szCs w:val="24"/>
              </w:rPr>
              <w:t>18-23</w:t>
            </w:r>
          </w:p>
        </w:tc>
        <w:tc>
          <w:tcPr>
            <w:tcW w:w="240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13-17</w:t>
            </w:r>
          </w:p>
        </w:tc>
      </w:tr>
      <w:tr w:rsidR="005D74A1" w:rsidRPr="008A7CB0" w:rsidTr="00124BBB">
        <w:trPr>
          <w:trHeight w:hRule="exact" w:val="772"/>
          <w:jc w:val="center"/>
        </w:trPr>
        <w:tc>
          <w:tcPr>
            <w:tcW w:w="3456" w:type="dxa"/>
            <w:shd w:val="clear" w:color="auto" w:fill="FFFFFF"/>
            <w:vAlign w:val="bottom"/>
          </w:tcPr>
          <w:p w:rsidR="005D74A1" w:rsidRPr="008A7CB0" w:rsidRDefault="00497B97" w:rsidP="00042F0B">
            <w:pPr>
              <w:pStyle w:val="21"/>
              <w:shd w:val="clear" w:color="auto" w:fill="auto"/>
              <w:spacing w:line="255" w:lineRule="exact"/>
              <w:ind w:firstLine="0"/>
              <w:rPr>
                <w:sz w:val="24"/>
                <w:szCs w:val="24"/>
              </w:rPr>
            </w:pPr>
            <w:r w:rsidRPr="008A7CB0">
              <w:rPr>
                <w:rStyle w:val="211pt"/>
                <w:sz w:val="24"/>
                <w:szCs w:val="24"/>
              </w:rPr>
              <w:t>Тактическая, теоретическая, психологическая подготовка (%)</w:t>
            </w:r>
          </w:p>
        </w:tc>
        <w:tc>
          <w:tcPr>
            <w:tcW w:w="969"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9-11</w:t>
            </w:r>
          </w:p>
        </w:tc>
        <w:tc>
          <w:tcPr>
            <w:tcW w:w="1008"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9-11</w:t>
            </w:r>
          </w:p>
        </w:tc>
        <w:tc>
          <w:tcPr>
            <w:tcW w:w="99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9-11</w:t>
            </w:r>
          </w:p>
        </w:tc>
        <w:tc>
          <w:tcPr>
            <w:tcW w:w="98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9-11</w:t>
            </w:r>
          </w:p>
        </w:tc>
        <w:tc>
          <w:tcPr>
            <w:tcW w:w="240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13-17</w:t>
            </w:r>
          </w:p>
        </w:tc>
      </w:tr>
      <w:tr w:rsidR="005D74A1" w:rsidRPr="008A7CB0" w:rsidTr="00124BBB">
        <w:trPr>
          <w:trHeight w:hRule="exact" w:val="517"/>
          <w:jc w:val="center"/>
        </w:trPr>
        <w:tc>
          <w:tcPr>
            <w:tcW w:w="3456" w:type="dxa"/>
            <w:shd w:val="clear" w:color="auto" w:fill="FFFFFF"/>
            <w:vAlign w:val="bottom"/>
          </w:tcPr>
          <w:p w:rsidR="005D74A1" w:rsidRPr="008A7CB0" w:rsidRDefault="00497B97" w:rsidP="00042F0B">
            <w:pPr>
              <w:pStyle w:val="21"/>
              <w:shd w:val="clear" w:color="auto" w:fill="auto"/>
              <w:spacing w:line="255" w:lineRule="exact"/>
              <w:ind w:firstLine="0"/>
              <w:rPr>
                <w:sz w:val="24"/>
                <w:szCs w:val="24"/>
              </w:rPr>
            </w:pPr>
            <w:r w:rsidRPr="008A7CB0">
              <w:rPr>
                <w:rStyle w:val="211pt"/>
                <w:sz w:val="24"/>
                <w:szCs w:val="24"/>
              </w:rPr>
              <w:lastRenderedPageBreak/>
              <w:t>Технико-тактическая (интегральная) подготовка (%)</w:t>
            </w:r>
          </w:p>
        </w:tc>
        <w:tc>
          <w:tcPr>
            <w:tcW w:w="969" w:type="dxa"/>
            <w:shd w:val="clear" w:color="auto" w:fill="FFFFFF"/>
            <w:vAlign w:val="center"/>
          </w:tcPr>
          <w:p w:rsidR="005D74A1" w:rsidRPr="008A7CB0" w:rsidRDefault="00497B97" w:rsidP="00042F0B">
            <w:pPr>
              <w:pStyle w:val="21"/>
              <w:shd w:val="clear" w:color="auto" w:fill="auto"/>
              <w:spacing w:line="220" w:lineRule="exact"/>
              <w:ind w:left="200" w:firstLine="0"/>
              <w:rPr>
                <w:sz w:val="24"/>
                <w:szCs w:val="24"/>
              </w:rPr>
            </w:pPr>
            <w:r w:rsidRPr="008A7CB0">
              <w:rPr>
                <w:rStyle w:val="211pt"/>
                <w:sz w:val="24"/>
                <w:szCs w:val="24"/>
              </w:rPr>
              <w:t>22-28</w:t>
            </w:r>
          </w:p>
        </w:tc>
        <w:tc>
          <w:tcPr>
            <w:tcW w:w="1008"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22-28</w:t>
            </w:r>
          </w:p>
        </w:tc>
        <w:tc>
          <w:tcPr>
            <w:tcW w:w="995" w:type="dxa"/>
            <w:shd w:val="clear" w:color="auto" w:fill="FFFFFF"/>
            <w:vAlign w:val="center"/>
          </w:tcPr>
          <w:p w:rsidR="005D74A1" w:rsidRPr="008A7CB0" w:rsidRDefault="00497B97" w:rsidP="00042F0B">
            <w:pPr>
              <w:pStyle w:val="21"/>
              <w:shd w:val="clear" w:color="auto" w:fill="auto"/>
              <w:spacing w:line="220" w:lineRule="exact"/>
              <w:ind w:left="260" w:firstLine="0"/>
              <w:rPr>
                <w:sz w:val="24"/>
                <w:szCs w:val="24"/>
              </w:rPr>
            </w:pPr>
            <w:r w:rsidRPr="008A7CB0">
              <w:rPr>
                <w:rStyle w:val="211pt"/>
                <w:sz w:val="24"/>
                <w:szCs w:val="24"/>
              </w:rPr>
              <w:t>26-34</w:t>
            </w:r>
          </w:p>
        </w:tc>
        <w:tc>
          <w:tcPr>
            <w:tcW w:w="982" w:type="dxa"/>
            <w:shd w:val="clear" w:color="auto" w:fill="FFFFFF"/>
            <w:vAlign w:val="center"/>
          </w:tcPr>
          <w:p w:rsidR="005D74A1" w:rsidRPr="008A7CB0" w:rsidRDefault="00497B97" w:rsidP="00042F0B">
            <w:pPr>
              <w:pStyle w:val="21"/>
              <w:shd w:val="clear" w:color="auto" w:fill="auto"/>
              <w:spacing w:line="220" w:lineRule="exact"/>
              <w:ind w:left="280" w:firstLine="0"/>
              <w:rPr>
                <w:sz w:val="24"/>
                <w:szCs w:val="24"/>
              </w:rPr>
            </w:pPr>
            <w:r w:rsidRPr="008A7CB0">
              <w:rPr>
                <w:rStyle w:val="211pt"/>
                <w:sz w:val="24"/>
                <w:szCs w:val="24"/>
              </w:rPr>
              <w:t>31-39</w:t>
            </w:r>
          </w:p>
        </w:tc>
        <w:tc>
          <w:tcPr>
            <w:tcW w:w="240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35-45</w:t>
            </w:r>
          </w:p>
        </w:tc>
      </w:tr>
      <w:tr w:rsidR="005D74A1" w:rsidRPr="008A7CB0" w:rsidTr="00124BBB">
        <w:trPr>
          <w:trHeight w:hRule="exact" w:val="812"/>
          <w:jc w:val="center"/>
        </w:trPr>
        <w:tc>
          <w:tcPr>
            <w:tcW w:w="3456" w:type="dxa"/>
            <w:shd w:val="clear" w:color="auto" w:fill="FFFFFF"/>
            <w:vAlign w:val="bottom"/>
          </w:tcPr>
          <w:p w:rsidR="005D74A1" w:rsidRPr="008A7CB0" w:rsidRDefault="00497B97" w:rsidP="00042F0B">
            <w:pPr>
              <w:pStyle w:val="21"/>
              <w:shd w:val="clear" w:color="auto" w:fill="auto"/>
              <w:spacing w:line="255" w:lineRule="exact"/>
              <w:ind w:firstLine="0"/>
              <w:rPr>
                <w:sz w:val="24"/>
                <w:szCs w:val="24"/>
              </w:rPr>
            </w:pPr>
            <w:r w:rsidRPr="008A7CB0">
              <w:rPr>
                <w:rStyle w:val="211pt"/>
                <w:sz w:val="24"/>
                <w:szCs w:val="24"/>
              </w:rPr>
              <w:t>Участие в соревнованиях, инструкторская и судейская практика (%)</w:t>
            </w:r>
          </w:p>
        </w:tc>
        <w:tc>
          <w:tcPr>
            <w:tcW w:w="969"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4-6</w:t>
            </w:r>
          </w:p>
        </w:tc>
        <w:tc>
          <w:tcPr>
            <w:tcW w:w="1008" w:type="dxa"/>
            <w:shd w:val="clear" w:color="auto" w:fill="FFFFFF"/>
            <w:vAlign w:val="center"/>
          </w:tcPr>
          <w:p w:rsidR="005D74A1" w:rsidRPr="008A7CB0" w:rsidRDefault="00497B97" w:rsidP="00042F0B">
            <w:pPr>
              <w:pStyle w:val="21"/>
              <w:shd w:val="clear" w:color="auto" w:fill="auto"/>
              <w:spacing w:line="220" w:lineRule="exact"/>
              <w:ind w:left="320" w:firstLine="0"/>
              <w:rPr>
                <w:sz w:val="24"/>
                <w:szCs w:val="24"/>
              </w:rPr>
            </w:pPr>
            <w:r w:rsidRPr="008A7CB0">
              <w:rPr>
                <w:rStyle w:val="211pt"/>
                <w:sz w:val="24"/>
                <w:szCs w:val="24"/>
              </w:rPr>
              <w:t>4-6</w:t>
            </w:r>
          </w:p>
        </w:tc>
        <w:tc>
          <w:tcPr>
            <w:tcW w:w="99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5-8</w:t>
            </w:r>
          </w:p>
        </w:tc>
        <w:tc>
          <w:tcPr>
            <w:tcW w:w="98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5-8</w:t>
            </w:r>
          </w:p>
        </w:tc>
        <w:tc>
          <w:tcPr>
            <w:tcW w:w="2402"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8-10</w:t>
            </w:r>
          </w:p>
        </w:tc>
      </w:tr>
    </w:tbl>
    <w:p w:rsidR="005D74A1" w:rsidRPr="008A7CB0" w:rsidRDefault="005D74A1" w:rsidP="00A64063"/>
    <w:p w:rsidR="005D74A1" w:rsidRPr="008A7CB0" w:rsidRDefault="00497B97" w:rsidP="00124BBB">
      <w:pPr>
        <w:pStyle w:val="21"/>
        <w:shd w:val="clear" w:color="auto" w:fill="auto"/>
        <w:spacing w:line="276" w:lineRule="auto"/>
        <w:ind w:firstLine="600"/>
        <w:jc w:val="both"/>
        <w:rPr>
          <w:sz w:val="24"/>
          <w:szCs w:val="24"/>
        </w:rPr>
      </w:pPr>
      <w:r w:rsidRPr="008A7CB0">
        <w:rPr>
          <w:sz w:val="24"/>
          <w:szCs w:val="24"/>
        </w:rPr>
        <w:t>В основе управления тренировочным процессом лежит изменение соотношения групп упражнений и объемов нагрузки в них в различных циклах и этапах подготовки.</w:t>
      </w:r>
    </w:p>
    <w:p w:rsidR="005D74A1" w:rsidRPr="008A7CB0" w:rsidRDefault="00497B97" w:rsidP="00A64063">
      <w:pPr>
        <w:pStyle w:val="40"/>
        <w:numPr>
          <w:ilvl w:val="1"/>
          <w:numId w:val="2"/>
        </w:numPr>
        <w:shd w:val="clear" w:color="auto" w:fill="auto"/>
        <w:tabs>
          <w:tab w:val="left" w:pos="3953"/>
        </w:tabs>
        <w:spacing w:line="484" w:lineRule="exact"/>
        <w:ind w:left="3360" w:firstLine="0"/>
        <w:rPr>
          <w:sz w:val="24"/>
          <w:szCs w:val="24"/>
        </w:rPr>
      </w:pPr>
      <w:r w:rsidRPr="008A7CB0">
        <w:rPr>
          <w:sz w:val="24"/>
          <w:szCs w:val="24"/>
        </w:rPr>
        <w:t>Тренировочные сборы</w:t>
      </w:r>
    </w:p>
    <w:p w:rsidR="005D74A1" w:rsidRPr="008A7CB0" w:rsidRDefault="00497B97" w:rsidP="00124BBB">
      <w:pPr>
        <w:pStyle w:val="21"/>
        <w:shd w:val="clear" w:color="auto" w:fill="auto"/>
        <w:spacing w:line="276" w:lineRule="auto"/>
        <w:ind w:right="220" w:firstLine="700"/>
        <w:jc w:val="both"/>
        <w:rPr>
          <w:sz w:val="24"/>
          <w:szCs w:val="24"/>
        </w:rPr>
      </w:pPr>
      <w:r w:rsidRPr="008A7CB0">
        <w:rPr>
          <w:sz w:val="24"/>
          <w:szCs w:val="24"/>
        </w:rPr>
        <w:t>Для обеспечения круглогодичной спортивной подготовки, подготовки к спортивным соревнованиям и активного отдыха (восстановления) спортсменов Учреждения организуются тренировочные сборы, являющиеся составной частью (продолжением) тренировочного процесса.</w:t>
      </w:r>
    </w:p>
    <w:p w:rsidR="005D74A1" w:rsidRPr="008A7CB0" w:rsidRDefault="00497B97" w:rsidP="00124BBB">
      <w:pPr>
        <w:pStyle w:val="21"/>
        <w:shd w:val="clear" w:color="auto" w:fill="auto"/>
        <w:spacing w:line="276" w:lineRule="auto"/>
        <w:ind w:right="220" w:firstLine="700"/>
        <w:jc w:val="both"/>
        <w:rPr>
          <w:sz w:val="24"/>
          <w:szCs w:val="24"/>
        </w:rPr>
      </w:pPr>
      <w:r w:rsidRPr="008A7CB0">
        <w:rPr>
          <w:sz w:val="24"/>
          <w:szCs w:val="24"/>
        </w:rPr>
        <w:t>Направленность, содержание и продолжительность сборов определяются в зависимости от уровня подготовленности спортсменов, задач и ранга предстоящих соревнований согласно рекомендуемой классификации тренировочных сборов (Таблица № 4).</w:t>
      </w:r>
    </w:p>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Участие в тренировочных сборах осуществляется за счет средств,</w:t>
      </w:r>
    </w:p>
    <w:p w:rsidR="005D74A1" w:rsidRPr="008A7CB0" w:rsidRDefault="00497B97" w:rsidP="00124BBB">
      <w:pPr>
        <w:pStyle w:val="21"/>
        <w:shd w:val="clear" w:color="auto" w:fill="auto"/>
        <w:spacing w:line="276" w:lineRule="auto"/>
        <w:ind w:firstLine="0"/>
        <w:rPr>
          <w:sz w:val="24"/>
          <w:szCs w:val="24"/>
        </w:rPr>
      </w:pPr>
      <w:r w:rsidRPr="008A7CB0">
        <w:rPr>
          <w:sz w:val="24"/>
          <w:szCs w:val="24"/>
        </w:rPr>
        <w:t>выделенных в рамках целевой субсидии, привлеченных внебюджетных средств.</w:t>
      </w:r>
    </w:p>
    <w:p w:rsidR="00042F0B" w:rsidRPr="008A7CB0" w:rsidRDefault="00042F0B" w:rsidP="00A64063">
      <w:pPr>
        <w:pStyle w:val="54"/>
        <w:shd w:val="clear" w:color="auto" w:fill="auto"/>
        <w:spacing w:line="220" w:lineRule="exact"/>
        <w:ind w:right="220"/>
        <w:jc w:val="right"/>
        <w:rPr>
          <w:sz w:val="24"/>
          <w:szCs w:val="24"/>
        </w:rPr>
      </w:pPr>
    </w:p>
    <w:p w:rsidR="005D74A1" w:rsidRPr="008A7CB0" w:rsidRDefault="00497B97" w:rsidP="00A64063">
      <w:pPr>
        <w:pStyle w:val="54"/>
        <w:shd w:val="clear" w:color="auto" w:fill="auto"/>
        <w:spacing w:line="220" w:lineRule="exact"/>
        <w:ind w:right="220"/>
        <w:jc w:val="right"/>
        <w:rPr>
          <w:sz w:val="24"/>
          <w:szCs w:val="24"/>
        </w:rPr>
      </w:pPr>
      <w:r w:rsidRPr="008A7CB0">
        <w:rPr>
          <w:sz w:val="24"/>
          <w:szCs w:val="24"/>
        </w:rPr>
        <w:t>Таблица № 4</w:t>
      </w:r>
    </w:p>
    <w:p w:rsidR="005D74A1" w:rsidRPr="008A7CB0" w:rsidRDefault="00497B97" w:rsidP="00A64063">
      <w:pPr>
        <w:pStyle w:val="21"/>
        <w:shd w:val="clear" w:color="auto" w:fill="auto"/>
        <w:spacing w:line="280" w:lineRule="exact"/>
        <w:ind w:left="3360" w:firstLine="0"/>
        <w:jc w:val="both"/>
        <w:rPr>
          <w:sz w:val="24"/>
          <w:szCs w:val="24"/>
        </w:rPr>
      </w:pPr>
      <w:r w:rsidRPr="008A7CB0">
        <w:rPr>
          <w:sz w:val="24"/>
          <w:szCs w:val="24"/>
        </w:rPr>
        <w:t>Перечень тренировочных сборов</w:t>
      </w:r>
    </w:p>
    <w:tbl>
      <w:tblPr>
        <w:tblOverlap w:val="never"/>
        <w:tblW w:w="10101" w:type="dxa"/>
        <w:jc w:val="center"/>
        <w:tblLayout w:type="fixed"/>
        <w:tblCellMar>
          <w:left w:w="10" w:type="dxa"/>
          <w:right w:w="10" w:type="dxa"/>
        </w:tblCellMar>
        <w:tblLook w:val="0000" w:firstRow="0" w:lastRow="0" w:firstColumn="0" w:lastColumn="0" w:noHBand="0" w:noVBand="0"/>
      </w:tblPr>
      <w:tblGrid>
        <w:gridCol w:w="529"/>
        <w:gridCol w:w="7"/>
        <w:gridCol w:w="2232"/>
        <w:gridCol w:w="7"/>
        <w:gridCol w:w="1381"/>
        <w:gridCol w:w="7"/>
        <w:gridCol w:w="1630"/>
        <w:gridCol w:w="2153"/>
        <w:gridCol w:w="14"/>
        <w:gridCol w:w="2141"/>
      </w:tblGrid>
      <w:tr w:rsidR="005D74A1" w:rsidRPr="008A7CB0" w:rsidTr="00042F0B">
        <w:trPr>
          <w:trHeight w:hRule="exact" w:val="877"/>
          <w:jc w:val="center"/>
        </w:trPr>
        <w:tc>
          <w:tcPr>
            <w:tcW w:w="536" w:type="dxa"/>
            <w:gridSpan w:val="2"/>
            <w:vMerge w:val="restart"/>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160" w:firstLine="0"/>
              <w:rPr>
                <w:sz w:val="24"/>
                <w:szCs w:val="24"/>
              </w:rPr>
            </w:pPr>
            <w:r w:rsidRPr="008A7CB0">
              <w:rPr>
                <w:rStyle w:val="211pt"/>
                <w:sz w:val="24"/>
                <w:szCs w:val="24"/>
              </w:rPr>
              <w:t>№</w:t>
            </w:r>
          </w:p>
        </w:tc>
        <w:tc>
          <w:tcPr>
            <w:tcW w:w="2239" w:type="dxa"/>
            <w:gridSpan w:val="2"/>
            <w:vMerge w:val="restart"/>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68" w:lineRule="exact"/>
              <w:ind w:firstLine="0"/>
              <w:jc w:val="center"/>
              <w:rPr>
                <w:sz w:val="24"/>
                <w:szCs w:val="24"/>
              </w:rPr>
            </w:pPr>
            <w:r w:rsidRPr="008A7CB0">
              <w:rPr>
                <w:rStyle w:val="211pt"/>
                <w:sz w:val="24"/>
                <w:szCs w:val="24"/>
              </w:rPr>
              <w:t>Вид</w:t>
            </w:r>
          </w:p>
          <w:p w:rsidR="005D74A1" w:rsidRPr="008A7CB0" w:rsidRDefault="00497B97" w:rsidP="00A64063">
            <w:pPr>
              <w:pStyle w:val="21"/>
              <w:shd w:val="clear" w:color="auto" w:fill="auto"/>
              <w:spacing w:line="268" w:lineRule="exact"/>
              <w:ind w:firstLine="0"/>
              <w:jc w:val="center"/>
              <w:rPr>
                <w:sz w:val="24"/>
                <w:szCs w:val="24"/>
              </w:rPr>
            </w:pPr>
            <w:r w:rsidRPr="008A7CB0">
              <w:rPr>
                <w:rStyle w:val="211pt"/>
                <w:sz w:val="24"/>
                <w:szCs w:val="24"/>
              </w:rPr>
              <w:t>тренировочных</w:t>
            </w:r>
          </w:p>
          <w:p w:rsidR="005D74A1" w:rsidRPr="008A7CB0" w:rsidRDefault="00497B97" w:rsidP="00A64063">
            <w:pPr>
              <w:pStyle w:val="21"/>
              <w:shd w:val="clear" w:color="auto" w:fill="auto"/>
              <w:spacing w:line="268" w:lineRule="exact"/>
              <w:ind w:firstLine="0"/>
              <w:jc w:val="center"/>
              <w:rPr>
                <w:sz w:val="24"/>
                <w:szCs w:val="24"/>
              </w:rPr>
            </w:pPr>
            <w:r w:rsidRPr="008A7CB0">
              <w:rPr>
                <w:rStyle w:val="211pt"/>
                <w:sz w:val="24"/>
                <w:szCs w:val="24"/>
              </w:rPr>
              <w:t>сборов</w:t>
            </w:r>
          </w:p>
        </w:tc>
        <w:tc>
          <w:tcPr>
            <w:tcW w:w="5171" w:type="dxa"/>
            <w:gridSpan w:val="4"/>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Предельная продолжительность сборов по этапам спортивной подготовки (количество дней)</w:t>
            </w:r>
          </w:p>
        </w:tc>
        <w:tc>
          <w:tcPr>
            <w:tcW w:w="2155" w:type="dxa"/>
            <w:gridSpan w:val="2"/>
            <w:vMerge w:val="restart"/>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Оптимальное число участников сбора</w:t>
            </w:r>
          </w:p>
        </w:tc>
      </w:tr>
      <w:tr w:rsidR="005D74A1" w:rsidRPr="008A7CB0" w:rsidTr="00042F0B">
        <w:trPr>
          <w:trHeight w:hRule="exact" w:val="1119"/>
          <w:jc w:val="center"/>
        </w:trPr>
        <w:tc>
          <w:tcPr>
            <w:tcW w:w="536" w:type="dxa"/>
            <w:gridSpan w:val="2"/>
            <w:vMerge/>
            <w:tcBorders>
              <w:left w:val="single" w:sz="4" w:space="0" w:color="auto"/>
            </w:tcBorders>
            <w:shd w:val="clear" w:color="auto" w:fill="FFFFFF"/>
            <w:vAlign w:val="center"/>
          </w:tcPr>
          <w:p w:rsidR="005D74A1" w:rsidRPr="008A7CB0" w:rsidRDefault="005D74A1" w:rsidP="00A64063"/>
        </w:tc>
        <w:tc>
          <w:tcPr>
            <w:tcW w:w="2239" w:type="dxa"/>
            <w:gridSpan w:val="2"/>
            <w:vMerge/>
            <w:tcBorders>
              <w:left w:val="single" w:sz="4" w:space="0" w:color="auto"/>
            </w:tcBorders>
            <w:shd w:val="clear" w:color="auto" w:fill="FFFFFF"/>
            <w:vAlign w:val="center"/>
          </w:tcPr>
          <w:p w:rsidR="005D74A1" w:rsidRPr="008A7CB0" w:rsidRDefault="005D74A1" w:rsidP="00A64063"/>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68" w:lineRule="exact"/>
              <w:ind w:firstLine="0"/>
              <w:jc w:val="center"/>
              <w:rPr>
                <w:sz w:val="24"/>
                <w:szCs w:val="24"/>
              </w:rPr>
            </w:pPr>
            <w:r w:rsidRPr="008A7CB0">
              <w:rPr>
                <w:rStyle w:val="211pt"/>
                <w:sz w:val="24"/>
                <w:szCs w:val="24"/>
              </w:rPr>
              <w:t>Этап</w:t>
            </w:r>
          </w:p>
          <w:p w:rsidR="005D74A1" w:rsidRPr="008A7CB0" w:rsidRDefault="00497B97" w:rsidP="00A64063">
            <w:pPr>
              <w:pStyle w:val="21"/>
              <w:shd w:val="clear" w:color="auto" w:fill="auto"/>
              <w:spacing w:line="268" w:lineRule="exact"/>
              <w:ind w:left="180" w:firstLine="0"/>
              <w:rPr>
                <w:sz w:val="24"/>
                <w:szCs w:val="24"/>
              </w:rPr>
            </w:pPr>
            <w:r w:rsidRPr="008A7CB0">
              <w:rPr>
                <w:rStyle w:val="211pt"/>
                <w:sz w:val="24"/>
                <w:szCs w:val="24"/>
              </w:rPr>
              <w:t>начальной</w:t>
            </w:r>
          </w:p>
          <w:p w:rsidR="005D74A1" w:rsidRPr="008A7CB0" w:rsidRDefault="00497B97" w:rsidP="00A64063">
            <w:pPr>
              <w:pStyle w:val="21"/>
              <w:shd w:val="clear" w:color="auto" w:fill="auto"/>
              <w:spacing w:line="268" w:lineRule="exact"/>
              <w:ind w:firstLine="0"/>
              <w:rPr>
                <w:sz w:val="24"/>
                <w:szCs w:val="24"/>
              </w:rPr>
            </w:pPr>
            <w:r w:rsidRPr="008A7CB0">
              <w:rPr>
                <w:rStyle w:val="211pt"/>
                <w:sz w:val="24"/>
                <w:szCs w:val="24"/>
              </w:rPr>
              <w:t>подготовки</w:t>
            </w:r>
          </w:p>
        </w:tc>
        <w:tc>
          <w:tcPr>
            <w:tcW w:w="1630"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81" w:lineRule="exact"/>
              <w:ind w:firstLine="0"/>
              <w:jc w:val="center"/>
              <w:rPr>
                <w:sz w:val="24"/>
                <w:szCs w:val="24"/>
              </w:rPr>
            </w:pPr>
            <w:r w:rsidRPr="008A7CB0">
              <w:rPr>
                <w:rStyle w:val="211pt"/>
                <w:sz w:val="24"/>
                <w:szCs w:val="24"/>
              </w:rPr>
              <w:t>Тренировоч</w:t>
            </w:r>
            <w:r w:rsidRPr="008A7CB0">
              <w:rPr>
                <w:rStyle w:val="211pt"/>
                <w:sz w:val="24"/>
                <w:szCs w:val="24"/>
              </w:rPr>
              <w:softHyphen/>
              <w:t>ный этап</w:t>
            </w:r>
          </w:p>
        </w:tc>
        <w:tc>
          <w:tcPr>
            <w:tcW w:w="2153" w:type="dxa"/>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Этап</w:t>
            </w:r>
          </w:p>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совершенство</w:t>
            </w:r>
            <w:r w:rsidRPr="008A7CB0">
              <w:rPr>
                <w:rStyle w:val="211pt"/>
                <w:sz w:val="24"/>
                <w:szCs w:val="24"/>
              </w:rPr>
              <w:softHyphen/>
              <w:t>вания спортивного мастерства</w:t>
            </w:r>
          </w:p>
        </w:tc>
        <w:tc>
          <w:tcPr>
            <w:tcW w:w="2155" w:type="dxa"/>
            <w:gridSpan w:val="2"/>
            <w:vMerge/>
            <w:tcBorders>
              <w:left w:val="single" w:sz="4" w:space="0" w:color="auto"/>
              <w:right w:val="single" w:sz="4" w:space="0" w:color="auto"/>
            </w:tcBorders>
            <w:shd w:val="clear" w:color="auto" w:fill="FFFFFF"/>
            <w:vAlign w:val="center"/>
          </w:tcPr>
          <w:p w:rsidR="005D74A1" w:rsidRPr="008A7CB0" w:rsidRDefault="005D74A1" w:rsidP="00A64063"/>
        </w:tc>
      </w:tr>
      <w:tr w:rsidR="005D74A1" w:rsidRPr="008A7CB0" w:rsidTr="00042F0B">
        <w:trPr>
          <w:trHeight w:hRule="exact" w:val="563"/>
          <w:jc w:val="center"/>
        </w:trPr>
        <w:tc>
          <w:tcPr>
            <w:tcW w:w="10101" w:type="dxa"/>
            <w:gridSpan w:val="10"/>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3980" w:firstLine="0"/>
              <w:rPr>
                <w:sz w:val="24"/>
                <w:szCs w:val="24"/>
              </w:rPr>
            </w:pPr>
            <w:r w:rsidRPr="008A7CB0">
              <w:rPr>
                <w:rStyle w:val="211pt"/>
                <w:sz w:val="24"/>
                <w:szCs w:val="24"/>
              </w:rPr>
              <w:t>1. Тренировочные сборы</w:t>
            </w:r>
          </w:p>
        </w:tc>
      </w:tr>
      <w:tr w:rsidR="005D74A1" w:rsidRPr="008A7CB0" w:rsidTr="00042F0B">
        <w:trPr>
          <w:trHeight w:hRule="exact" w:val="1106"/>
          <w:jc w:val="center"/>
        </w:trPr>
        <w:tc>
          <w:tcPr>
            <w:tcW w:w="536"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140" w:firstLine="0"/>
              <w:rPr>
                <w:sz w:val="24"/>
                <w:szCs w:val="24"/>
              </w:rPr>
            </w:pPr>
            <w:r w:rsidRPr="008A7CB0">
              <w:rPr>
                <w:rStyle w:val="211pt"/>
                <w:sz w:val="24"/>
                <w:szCs w:val="24"/>
              </w:rPr>
              <w:t>1.1</w:t>
            </w:r>
          </w:p>
        </w:tc>
        <w:tc>
          <w:tcPr>
            <w:tcW w:w="2239" w:type="dxa"/>
            <w:gridSpan w:val="2"/>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По подготовке к международным спортивным соревнованиям</w:t>
            </w:r>
          </w:p>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0"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18</w:t>
            </w:r>
          </w:p>
        </w:tc>
        <w:tc>
          <w:tcPr>
            <w:tcW w:w="215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21</w:t>
            </w:r>
          </w:p>
        </w:tc>
        <w:tc>
          <w:tcPr>
            <w:tcW w:w="2155" w:type="dxa"/>
            <w:gridSpan w:val="2"/>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Определяется</w:t>
            </w:r>
          </w:p>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Учреждением</w:t>
            </w:r>
          </w:p>
        </w:tc>
      </w:tr>
      <w:tr w:rsidR="005D74A1" w:rsidRPr="008A7CB0" w:rsidTr="00042F0B">
        <w:trPr>
          <w:trHeight w:hRule="exact" w:val="1394"/>
          <w:jc w:val="center"/>
        </w:trPr>
        <w:tc>
          <w:tcPr>
            <w:tcW w:w="536"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140" w:firstLine="0"/>
              <w:rPr>
                <w:sz w:val="24"/>
                <w:szCs w:val="24"/>
              </w:rPr>
            </w:pPr>
            <w:r w:rsidRPr="008A7CB0">
              <w:rPr>
                <w:rStyle w:val="211pt"/>
                <w:sz w:val="24"/>
                <w:szCs w:val="24"/>
              </w:rPr>
              <w:t>1.2</w:t>
            </w:r>
          </w:p>
        </w:tc>
        <w:tc>
          <w:tcPr>
            <w:tcW w:w="2239" w:type="dxa"/>
            <w:gridSpan w:val="2"/>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По подготовке к</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Чемпионатам,</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Кубкам*</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Первенствам</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России</w:t>
            </w:r>
          </w:p>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0" w:type="dxa"/>
            <w:tcBorders>
              <w:top w:val="single" w:sz="4" w:space="0" w:color="auto"/>
              <w:left w:val="single" w:sz="4" w:space="0" w:color="auto"/>
            </w:tcBorders>
            <w:shd w:val="clear" w:color="auto" w:fill="FFFFFF"/>
          </w:tcPr>
          <w:p w:rsidR="005D74A1" w:rsidRPr="008A7CB0" w:rsidRDefault="00497B97" w:rsidP="00A64063">
            <w:pPr>
              <w:pStyle w:val="21"/>
              <w:shd w:val="clear" w:color="auto" w:fill="auto"/>
              <w:spacing w:line="80" w:lineRule="exact"/>
              <w:ind w:firstLine="0"/>
              <w:jc w:val="right"/>
              <w:rPr>
                <w:sz w:val="24"/>
                <w:szCs w:val="24"/>
              </w:rPr>
            </w:pPr>
            <w:r w:rsidRPr="008A7CB0">
              <w:rPr>
                <w:rStyle w:val="24pt"/>
                <w:sz w:val="24"/>
                <w:szCs w:val="24"/>
              </w:rPr>
              <w:t>9</w:t>
            </w:r>
          </w:p>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14</w:t>
            </w:r>
          </w:p>
        </w:tc>
        <w:tc>
          <w:tcPr>
            <w:tcW w:w="215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18</w:t>
            </w:r>
          </w:p>
        </w:tc>
        <w:tc>
          <w:tcPr>
            <w:tcW w:w="2155" w:type="dxa"/>
            <w:gridSpan w:val="2"/>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Определяется</w:t>
            </w:r>
          </w:p>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Учреждением</w:t>
            </w:r>
          </w:p>
        </w:tc>
      </w:tr>
      <w:tr w:rsidR="005D74A1" w:rsidRPr="008A7CB0" w:rsidTr="00042F0B">
        <w:trPr>
          <w:trHeight w:hRule="exact" w:val="1401"/>
          <w:jc w:val="center"/>
        </w:trPr>
        <w:tc>
          <w:tcPr>
            <w:tcW w:w="536"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140" w:firstLine="0"/>
              <w:rPr>
                <w:sz w:val="24"/>
                <w:szCs w:val="24"/>
              </w:rPr>
            </w:pPr>
            <w:r w:rsidRPr="008A7CB0">
              <w:rPr>
                <w:rStyle w:val="211pt"/>
                <w:sz w:val="24"/>
                <w:szCs w:val="24"/>
              </w:rPr>
              <w:t>1.3</w:t>
            </w:r>
          </w:p>
        </w:tc>
        <w:tc>
          <w:tcPr>
            <w:tcW w:w="2239" w:type="dxa"/>
            <w:gridSpan w:val="2"/>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По подготовке к другим</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Всероссийским</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спортивным</w:t>
            </w:r>
          </w:p>
          <w:p w:rsidR="005D74A1" w:rsidRPr="008A7CB0" w:rsidRDefault="00497B97" w:rsidP="00A64063">
            <w:pPr>
              <w:pStyle w:val="21"/>
              <w:shd w:val="clear" w:color="auto" w:fill="auto"/>
              <w:spacing w:line="275" w:lineRule="exact"/>
              <w:ind w:firstLine="0"/>
              <w:rPr>
                <w:sz w:val="24"/>
                <w:szCs w:val="24"/>
              </w:rPr>
            </w:pPr>
            <w:r w:rsidRPr="008A7CB0">
              <w:rPr>
                <w:rStyle w:val="211pt"/>
                <w:sz w:val="24"/>
                <w:szCs w:val="24"/>
              </w:rPr>
              <w:t>соревнованиям</w:t>
            </w:r>
          </w:p>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0"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14</w:t>
            </w:r>
          </w:p>
        </w:tc>
        <w:tc>
          <w:tcPr>
            <w:tcW w:w="215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18</w:t>
            </w:r>
          </w:p>
        </w:tc>
        <w:tc>
          <w:tcPr>
            <w:tcW w:w="2155" w:type="dxa"/>
            <w:gridSpan w:val="2"/>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Определяется</w:t>
            </w:r>
          </w:p>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Учреждением</w:t>
            </w:r>
          </w:p>
        </w:tc>
      </w:tr>
      <w:tr w:rsidR="005D74A1" w:rsidRPr="008A7CB0" w:rsidTr="00124BBB">
        <w:trPr>
          <w:trHeight w:hRule="exact" w:val="1439"/>
          <w:jc w:val="center"/>
        </w:trPr>
        <w:tc>
          <w:tcPr>
            <w:tcW w:w="536" w:type="dxa"/>
            <w:gridSpan w:val="2"/>
            <w:tcBorders>
              <w:top w:val="single" w:sz="4" w:space="0" w:color="auto"/>
              <w:left w:val="single" w:sz="4" w:space="0" w:color="auto"/>
              <w:bottom w:val="single" w:sz="4" w:space="0" w:color="auto"/>
            </w:tcBorders>
            <w:shd w:val="clear" w:color="auto" w:fill="FFFFFF"/>
          </w:tcPr>
          <w:p w:rsidR="005D74A1" w:rsidRPr="008A7CB0" w:rsidRDefault="00497B97" w:rsidP="00A64063">
            <w:pPr>
              <w:pStyle w:val="21"/>
              <w:shd w:val="clear" w:color="auto" w:fill="auto"/>
              <w:spacing w:line="220" w:lineRule="exact"/>
              <w:ind w:left="140" w:firstLine="0"/>
              <w:rPr>
                <w:sz w:val="24"/>
                <w:szCs w:val="24"/>
              </w:rPr>
            </w:pPr>
            <w:r w:rsidRPr="008A7CB0">
              <w:rPr>
                <w:rStyle w:val="211pt"/>
                <w:sz w:val="24"/>
                <w:szCs w:val="24"/>
              </w:rPr>
              <w:t>1.4</w:t>
            </w:r>
          </w:p>
        </w:tc>
        <w:tc>
          <w:tcPr>
            <w:tcW w:w="2239" w:type="dxa"/>
            <w:gridSpan w:val="2"/>
            <w:tcBorders>
              <w:top w:val="single" w:sz="4" w:space="0" w:color="auto"/>
              <w:left w:val="single" w:sz="4" w:space="0" w:color="auto"/>
              <w:bottom w:val="single" w:sz="4" w:space="0" w:color="auto"/>
            </w:tcBorders>
            <w:shd w:val="clear" w:color="auto" w:fill="FFFFFF"/>
          </w:tcPr>
          <w:p w:rsidR="005D74A1" w:rsidRPr="008A7CB0" w:rsidRDefault="00497B97" w:rsidP="00A64063">
            <w:pPr>
              <w:pStyle w:val="21"/>
              <w:shd w:val="clear" w:color="auto" w:fill="auto"/>
              <w:spacing w:line="268" w:lineRule="exact"/>
              <w:ind w:firstLine="0"/>
              <w:rPr>
                <w:sz w:val="24"/>
                <w:szCs w:val="24"/>
              </w:rPr>
            </w:pPr>
            <w:r w:rsidRPr="008A7CB0">
              <w:rPr>
                <w:rStyle w:val="211pt"/>
                <w:sz w:val="24"/>
                <w:szCs w:val="24"/>
              </w:rPr>
              <w:t>По подготовке к официальным спортивным соревнованиям субъекта РФ</w:t>
            </w:r>
          </w:p>
        </w:tc>
        <w:tc>
          <w:tcPr>
            <w:tcW w:w="1388" w:type="dxa"/>
            <w:gridSpan w:val="2"/>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0"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14</w:t>
            </w:r>
          </w:p>
        </w:tc>
        <w:tc>
          <w:tcPr>
            <w:tcW w:w="2153"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14</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Определяется</w:t>
            </w:r>
          </w:p>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Учреждением</w:t>
            </w:r>
          </w:p>
        </w:tc>
      </w:tr>
      <w:tr w:rsidR="005D74A1" w:rsidRPr="008A7CB0" w:rsidTr="00042F0B">
        <w:trPr>
          <w:trHeight w:hRule="exact" w:val="294"/>
          <w:jc w:val="center"/>
        </w:trPr>
        <w:tc>
          <w:tcPr>
            <w:tcW w:w="10101" w:type="dxa"/>
            <w:gridSpan w:val="10"/>
            <w:tcBorders>
              <w:top w:val="single" w:sz="4" w:space="0" w:color="auto"/>
              <w:left w:val="single" w:sz="4" w:space="0" w:color="auto"/>
              <w:right w:val="single" w:sz="4" w:space="0" w:color="auto"/>
            </w:tcBorders>
            <w:shd w:val="clear" w:color="auto" w:fill="FFFFFF"/>
          </w:tcPr>
          <w:p w:rsidR="005D74A1" w:rsidRPr="008A7CB0" w:rsidRDefault="00497B97" w:rsidP="00A64063">
            <w:pPr>
              <w:pStyle w:val="21"/>
              <w:shd w:val="clear" w:color="auto" w:fill="auto"/>
              <w:spacing w:line="220" w:lineRule="exact"/>
              <w:ind w:left="3200" w:firstLine="0"/>
              <w:rPr>
                <w:sz w:val="24"/>
                <w:szCs w:val="24"/>
              </w:rPr>
            </w:pPr>
            <w:r w:rsidRPr="008A7CB0">
              <w:rPr>
                <w:rStyle w:val="211pt"/>
                <w:sz w:val="24"/>
                <w:szCs w:val="24"/>
              </w:rPr>
              <w:t>2. Специальные тренировочные сборы</w:t>
            </w:r>
          </w:p>
        </w:tc>
      </w:tr>
      <w:tr w:rsidR="005D74A1" w:rsidRPr="008A7CB0" w:rsidTr="00124BBB">
        <w:trPr>
          <w:trHeight w:hRule="exact" w:val="1123"/>
          <w:jc w:val="center"/>
        </w:trPr>
        <w:tc>
          <w:tcPr>
            <w:tcW w:w="529"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rPr>
                <w:sz w:val="24"/>
                <w:szCs w:val="24"/>
              </w:rPr>
            </w:pPr>
            <w:r w:rsidRPr="008A7CB0">
              <w:rPr>
                <w:rStyle w:val="211pt"/>
                <w:sz w:val="24"/>
                <w:szCs w:val="24"/>
              </w:rPr>
              <w:lastRenderedPageBreak/>
              <w:t>2.1</w:t>
            </w:r>
          </w:p>
        </w:tc>
        <w:tc>
          <w:tcPr>
            <w:tcW w:w="2239"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81" w:lineRule="exact"/>
              <w:ind w:firstLine="0"/>
              <w:jc w:val="center"/>
              <w:rPr>
                <w:sz w:val="24"/>
                <w:szCs w:val="24"/>
              </w:rPr>
            </w:pPr>
            <w:r w:rsidRPr="008A7CB0">
              <w:rPr>
                <w:rStyle w:val="211pt"/>
                <w:sz w:val="24"/>
                <w:szCs w:val="24"/>
              </w:rPr>
              <w:t>По общей или специальной физической подготовке</w:t>
            </w:r>
          </w:p>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14</w:t>
            </w:r>
          </w:p>
        </w:tc>
        <w:tc>
          <w:tcPr>
            <w:tcW w:w="216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18</w:t>
            </w:r>
          </w:p>
        </w:tc>
        <w:tc>
          <w:tcPr>
            <w:tcW w:w="2141"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Не менее 70% от состава группы</w:t>
            </w:r>
          </w:p>
        </w:tc>
      </w:tr>
      <w:tr w:rsidR="005D74A1" w:rsidRPr="008A7CB0" w:rsidTr="00042F0B">
        <w:trPr>
          <w:trHeight w:hRule="exact" w:val="563"/>
          <w:jc w:val="center"/>
        </w:trPr>
        <w:tc>
          <w:tcPr>
            <w:tcW w:w="529"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rPr>
                <w:sz w:val="24"/>
                <w:szCs w:val="24"/>
              </w:rPr>
            </w:pPr>
            <w:r w:rsidRPr="008A7CB0">
              <w:rPr>
                <w:rStyle w:val="211pt"/>
                <w:sz w:val="24"/>
                <w:szCs w:val="24"/>
              </w:rPr>
              <w:t>2.2</w:t>
            </w:r>
          </w:p>
        </w:tc>
        <w:tc>
          <w:tcPr>
            <w:tcW w:w="2239"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rPr>
                <w:sz w:val="24"/>
                <w:szCs w:val="24"/>
              </w:rPr>
            </w:pPr>
            <w:r w:rsidRPr="008A7CB0">
              <w:rPr>
                <w:rStyle w:val="211pt"/>
                <w:sz w:val="24"/>
                <w:szCs w:val="24"/>
              </w:rPr>
              <w:t>Восстановительные</w:t>
            </w:r>
          </w:p>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left="280" w:firstLine="0"/>
              <w:rPr>
                <w:sz w:val="24"/>
                <w:szCs w:val="24"/>
              </w:rPr>
            </w:pPr>
            <w:r w:rsidRPr="008A7CB0">
              <w:rPr>
                <w:rStyle w:val="211pt"/>
                <w:sz w:val="24"/>
                <w:szCs w:val="24"/>
              </w:rPr>
              <w:t>До 14 дней</w:t>
            </w:r>
          </w:p>
        </w:tc>
        <w:tc>
          <w:tcPr>
            <w:tcW w:w="216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До 14 дней</w:t>
            </w:r>
          </w:p>
        </w:tc>
        <w:tc>
          <w:tcPr>
            <w:tcW w:w="2141" w:type="dxa"/>
            <w:tcBorders>
              <w:top w:val="single" w:sz="4" w:space="0" w:color="auto"/>
              <w:left w:val="single" w:sz="4" w:space="0" w:color="auto"/>
              <w:right w:val="single" w:sz="4" w:space="0" w:color="auto"/>
            </w:tcBorders>
            <w:shd w:val="clear" w:color="auto" w:fill="FFFFFF"/>
            <w:vAlign w:val="bottom"/>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Определяется</w:t>
            </w:r>
          </w:p>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Учреждением</w:t>
            </w:r>
          </w:p>
        </w:tc>
      </w:tr>
      <w:tr w:rsidR="005D74A1" w:rsidRPr="008A7CB0" w:rsidTr="00042F0B">
        <w:trPr>
          <w:trHeight w:hRule="exact" w:val="1388"/>
          <w:jc w:val="center"/>
        </w:trPr>
        <w:tc>
          <w:tcPr>
            <w:tcW w:w="529"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rPr>
                <w:sz w:val="24"/>
                <w:szCs w:val="24"/>
              </w:rPr>
            </w:pPr>
            <w:r w:rsidRPr="008A7CB0">
              <w:rPr>
                <w:rStyle w:val="211pt"/>
                <w:sz w:val="24"/>
                <w:szCs w:val="24"/>
              </w:rPr>
              <w:t>2.3</w:t>
            </w:r>
          </w:p>
        </w:tc>
        <w:tc>
          <w:tcPr>
            <w:tcW w:w="2239"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Для комплексного медицинского обследования</w:t>
            </w:r>
          </w:p>
        </w:tc>
        <w:tc>
          <w:tcPr>
            <w:tcW w:w="1388"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163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81" w:lineRule="exact"/>
              <w:ind w:firstLine="0"/>
              <w:jc w:val="center"/>
              <w:rPr>
                <w:sz w:val="24"/>
                <w:szCs w:val="24"/>
              </w:rPr>
            </w:pPr>
            <w:r w:rsidRPr="008A7CB0">
              <w:rPr>
                <w:rStyle w:val="211pt"/>
                <w:sz w:val="24"/>
                <w:szCs w:val="24"/>
              </w:rPr>
              <w:t>До 5 дней, но не более 2 раз в год</w:t>
            </w:r>
          </w:p>
        </w:tc>
        <w:tc>
          <w:tcPr>
            <w:tcW w:w="216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75" w:lineRule="exact"/>
              <w:ind w:left="240" w:firstLine="0"/>
              <w:rPr>
                <w:sz w:val="24"/>
                <w:szCs w:val="24"/>
              </w:rPr>
            </w:pPr>
            <w:r w:rsidRPr="008A7CB0">
              <w:rPr>
                <w:rStyle w:val="211pt"/>
                <w:sz w:val="24"/>
                <w:szCs w:val="24"/>
              </w:rPr>
              <w:t>До 5 дней, но не более 2 раз в год</w:t>
            </w:r>
          </w:p>
        </w:tc>
        <w:tc>
          <w:tcPr>
            <w:tcW w:w="2141" w:type="dxa"/>
            <w:tcBorders>
              <w:top w:val="single" w:sz="4" w:space="0" w:color="auto"/>
              <w:left w:val="single" w:sz="4" w:space="0" w:color="auto"/>
              <w:righ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В соответствии с планом комплексного медицинского обследования</w:t>
            </w:r>
          </w:p>
        </w:tc>
      </w:tr>
      <w:tr w:rsidR="005D74A1" w:rsidRPr="008A7CB0" w:rsidTr="00042F0B">
        <w:trPr>
          <w:trHeight w:hRule="exact" w:val="563"/>
          <w:jc w:val="center"/>
        </w:trPr>
        <w:tc>
          <w:tcPr>
            <w:tcW w:w="529"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rPr>
                <w:sz w:val="24"/>
                <w:szCs w:val="24"/>
              </w:rPr>
            </w:pPr>
            <w:r w:rsidRPr="008A7CB0">
              <w:rPr>
                <w:rStyle w:val="211pt"/>
                <w:sz w:val="24"/>
                <w:szCs w:val="24"/>
              </w:rPr>
              <w:t>2.4</w:t>
            </w:r>
          </w:p>
        </w:tc>
        <w:tc>
          <w:tcPr>
            <w:tcW w:w="2239" w:type="dxa"/>
            <w:gridSpan w:val="2"/>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75" w:lineRule="exact"/>
              <w:ind w:firstLine="0"/>
              <w:jc w:val="center"/>
              <w:rPr>
                <w:sz w:val="24"/>
                <w:szCs w:val="24"/>
              </w:rPr>
            </w:pPr>
            <w:r w:rsidRPr="008A7CB0">
              <w:rPr>
                <w:rStyle w:val="211pt"/>
                <w:sz w:val="24"/>
                <w:szCs w:val="24"/>
              </w:rPr>
              <w:t>В каникулярный период</w:t>
            </w:r>
          </w:p>
        </w:tc>
        <w:tc>
          <w:tcPr>
            <w:tcW w:w="3025" w:type="dxa"/>
            <w:gridSpan w:val="4"/>
            <w:tcBorders>
              <w:top w:val="single" w:sz="4" w:space="0" w:color="auto"/>
              <w:left w:val="single" w:sz="4" w:space="0" w:color="auto"/>
            </w:tcBorders>
            <w:shd w:val="clear" w:color="auto" w:fill="FFFFFF"/>
            <w:vAlign w:val="bottom"/>
          </w:tcPr>
          <w:p w:rsidR="005D74A1" w:rsidRPr="008A7CB0" w:rsidRDefault="00497B97" w:rsidP="00A64063">
            <w:pPr>
              <w:pStyle w:val="21"/>
              <w:shd w:val="clear" w:color="auto" w:fill="auto"/>
              <w:spacing w:line="281" w:lineRule="exact"/>
              <w:ind w:firstLine="0"/>
              <w:jc w:val="center"/>
              <w:rPr>
                <w:sz w:val="24"/>
                <w:szCs w:val="24"/>
              </w:rPr>
            </w:pPr>
            <w:r w:rsidRPr="008A7CB0">
              <w:rPr>
                <w:rStyle w:val="211pt"/>
                <w:sz w:val="24"/>
                <w:szCs w:val="24"/>
              </w:rPr>
              <w:t>До 21 дня подряд и не более 2 раз в год</w:t>
            </w:r>
          </w:p>
        </w:tc>
        <w:tc>
          <w:tcPr>
            <w:tcW w:w="2167" w:type="dxa"/>
            <w:gridSpan w:val="2"/>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jc w:val="center"/>
              <w:rPr>
                <w:sz w:val="24"/>
                <w:szCs w:val="24"/>
              </w:rPr>
            </w:pPr>
            <w:r w:rsidRPr="008A7CB0">
              <w:rPr>
                <w:rStyle w:val="211pt"/>
                <w:sz w:val="24"/>
                <w:szCs w:val="24"/>
              </w:rPr>
              <w:t>-</w:t>
            </w:r>
          </w:p>
        </w:tc>
        <w:tc>
          <w:tcPr>
            <w:tcW w:w="2141" w:type="dxa"/>
            <w:tcBorders>
              <w:top w:val="single" w:sz="4" w:space="0" w:color="auto"/>
              <w:left w:val="single" w:sz="4" w:space="0" w:color="auto"/>
              <w:right w:val="single" w:sz="4" w:space="0" w:color="auto"/>
            </w:tcBorders>
            <w:shd w:val="clear" w:color="auto" w:fill="FFFFFF"/>
            <w:vAlign w:val="bottom"/>
          </w:tcPr>
          <w:p w:rsidR="005D74A1" w:rsidRPr="008A7CB0" w:rsidRDefault="00497B97" w:rsidP="00A64063">
            <w:pPr>
              <w:pStyle w:val="21"/>
              <w:shd w:val="clear" w:color="auto" w:fill="auto"/>
              <w:spacing w:line="281" w:lineRule="exact"/>
              <w:ind w:firstLine="0"/>
              <w:jc w:val="center"/>
              <w:rPr>
                <w:sz w:val="24"/>
                <w:szCs w:val="24"/>
              </w:rPr>
            </w:pPr>
            <w:r w:rsidRPr="008A7CB0">
              <w:rPr>
                <w:rStyle w:val="211pt"/>
                <w:sz w:val="24"/>
                <w:szCs w:val="24"/>
              </w:rPr>
              <w:t>Не менее 60% от состава группы</w:t>
            </w:r>
          </w:p>
        </w:tc>
      </w:tr>
      <w:tr w:rsidR="005D74A1" w:rsidRPr="008A7CB0" w:rsidTr="00042F0B">
        <w:trPr>
          <w:trHeight w:hRule="exact" w:val="2419"/>
          <w:jc w:val="center"/>
        </w:trPr>
        <w:tc>
          <w:tcPr>
            <w:tcW w:w="529"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20" w:lineRule="exact"/>
              <w:ind w:firstLine="0"/>
              <w:rPr>
                <w:sz w:val="24"/>
                <w:szCs w:val="24"/>
              </w:rPr>
            </w:pPr>
            <w:r w:rsidRPr="008A7CB0">
              <w:rPr>
                <w:rStyle w:val="211pt"/>
                <w:sz w:val="24"/>
                <w:szCs w:val="24"/>
              </w:rPr>
              <w:t>2.5</w:t>
            </w:r>
          </w:p>
        </w:tc>
        <w:tc>
          <w:tcPr>
            <w:tcW w:w="2239" w:type="dxa"/>
            <w:gridSpan w:val="2"/>
            <w:tcBorders>
              <w:top w:val="single" w:sz="4" w:space="0" w:color="auto"/>
              <w:left w:val="single" w:sz="4" w:space="0" w:color="auto"/>
              <w:bottom w:val="single" w:sz="4" w:space="0" w:color="auto"/>
            </w:tcBorders>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Просмотровые (для зачисления в профессиональные организации, осуществляющие деятельность в области физической культуры и спорта)</w:t>
            </w:r>
          </w:p>
        </w:tc>
        <w:tc>
          <w:tcPr>
            <w:tcW w:w="1388" w:type="dxa"/>
            <w:gridSpan w:val="2"/>
            <w:tcBorders>
              <w:top w:val="single" w:sz="4" w:space="0" w:color="auto"/>
              <w:left w:val="single" w:sz="4" w:space="0" w:color="auto"/>
              <w:bottom w:val="single" w:sz="4" w:space="0" w:color="auto"/>
            </w:tcBorders>
            <w:shd w:val="clear" w:color="auto" w:fill="FFFFFF"/>
            <w:vAlign w:val="center"/>
          </w:tcPr>
          <w:p w:rsidR="005D74A1" w:rsidRPr="008A7CB0" w:rsidRDefault="00042F0B" w:rsidP="00042F0B">
            <w:pPr>
              <w:pStyle w:val="21"/>
              <w:shd w:val="clear" w:color="auto" w:fill="auto"/>
              <w:spacing w:line="220" w:lineRule="exact"/>
              <w:ind w:left="840" w:firstLine="0"/>
              <w:jc w:val="center"/>
              <w:rPr>
                <w:sz w:val="24"/>
                <w:szCs w:val="24"/>
              </w:rPr>
            </w:pPr>
            <w:r w:rsidRPr="008A7CB0">
              <w:rPr>
                <w:rStyle w:val="211pt"/>
                <w:sz w:val="24"/>
                <w:szCs w:val="24"/>
              </w:rPr>
              <w:t>-</w:t>
            </w:r>
          </w:p>
        </w:tc>
        <w:tc>
          <w:tcPr>
            <w:tcW w:w="1637" w:type="dxa"/>
            <w:gridSpan w:val="2"/>
            <w:tcBorders>
              <w:top w:val="single" w:sz="4" w:space="0" w:color="auto"/>
              <w:left w:val="single" w:sz="4" w:space="0" w:color="auto"/>
              <w:bottom w:val="single" w:sz="4" w:space="0" w:color="auto"/>
            </w:tcBorders>
            <w:shd w:val="clear" w:color="auto" w:fill="FFFFFF"/>
            <w:vAlign w:val="center"/>
          </w:tcPr>
          <w:p w:rsidR="005D74A1" w:rsidRPr="008A7CB0" w:rsidRDefault="005D74A1" w:rsidP="00042F0B">
            <w:pPr>
              <w:jc w:val="center"/>
            </w:pPr>
          </w:p>
        </w:tc>
        <w:tc>
          <w:tcPr>
            <w:tcW w:w="2167" w:type="dxa"/>
            <w:gridSpan w:val="2"/>
            <w:tcBorders>
              <w:top w:val="single" w:sz="4" w:space="0" w:color="auto"/>
              <w:left w:val="single" w:sz="4" w:space="0" w:color="auto"/>
              <w:bottom w:val="single" w:sz="4" w:space="0" w:color="auto"/>
            </w:tcBorders>
            <w:shd w:val="clear" w:color="auto" w:fill="FFFFFF"/>
            <w:vAlign w:val="center"/>
          </w:tcPr>
          <w:p w:rsidR="005D74A1" w:rsidRPr="008A7CB0" w:rsidRDefault="005D74A1" w:rsidP="00042F0B">
            <w:pPr>
              <w:jc w:val="center"/>
            </w:pP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В соответствии с правилами приема в спортивную школу,</w:t>
            </w:r>
          </w:p>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осуществляющую деятельность в области физической культуры и спорта</w:t>
            </w:r>
          </w:p>
        </w:tc>
      </w:tr>
    </w:tbl>
    <w:p w:rsidR="005D74A1" w:rsidRPr="008A7CB0" w:rsidRDefault="005D74A1" w:rsidP="00A64063"/>
    <w:p w:rsidR="005D74A1" w:rsidRPr="008A7CB0" w:rsidRDefault="00497B97" w:rsidP="00A64063">
      <w:pPr>
        <w:pStyle w:val="40"/>
        <w:numPr>
          <w:ilvl w:val="1"/>
          <w:numId w:val="2"/>
        </w:numPr>
        <w:shd w:val="clear" w:color="auto" w:fill="auto"/>
        <w:tabs>
          <w:tab w:val="left" w:pos="3213"/>
        </w:tabs>
        <w:spacing w:line="280" w:lineRule="exact"/>
        <w:ind w:left="2680" w:firstLine="0"/>
        <w:rPr>
          <w:sz w:val="24"/>
          <w:szCs w:val="24"/>
        </w:rPr>
      </w:pPr>
      <w:r w:rsidRPr="008A7CB0">
        <w:rPr>
          <w:sz w:val="24"/>
          <w:szCs w:val="24"/>
        </w:rPr>
        <w:t>Соревновательная деятельность</w:t>
      </w:r>
    </w:p>
    <w:p w:rsidR="005D74A1" w:rsidRPr="008A7CB0" w:rsidRDefault="00497B97" w:rsidP="00124BBB">
      <w:pPr>
        <w:pStyle w:val="21"/>
        <w:shd w:val="clear" w:color="auto" w:fill="auto"/>
        <w:spacing w:line="276" w:lineRule="auto"/>
        <w:ind w:right="200" w:firstLine="700"/>
        <w:jc w:val="both"/>
        <w:rPr>
          <w:sz w:val="24"/>
          <w:szCs w:val="24"/>
        </w:rPr>
      </w:pPr>
      <w:r w:rsidRPr="008A7CB0">
        <w:rPr>
          <w:sz w:val="24"/>
          <w:szCs w:val="24"/>
        </w:rPr>
        <w:t>Соревновательная деятельность для лиц, проходящих спортивную подготовку в Учреждении, представляет собой участие в соревнованиях контрольных и основных.</w:t>
      </w:r>
    </w:p>
    <w:p w:rsidR="005D74A1" w:rsidRPr="008A7CB0" w:rsidRDefault="00497B97" w:rsidP="00124BBB">
      <w:pPr>
        <w:pStyle w:val="21"/>
        <w:shd w:val="clear" w:color="auto" w:fill="auto"/>
        <w:spacing w:line="276" w:lineRule="auto"/>
        <w:ind w:right="200" w:firstLine="700"/>
        <w:jc w:val="both"/>
        <w:rPr>
          <w:sz w:val="24"/>
          <w:szCs w:val="24"/>
        </w:rPr>
      </w:pPr>
      <w:r w:rsidRPr="008A7CB0">
        <w:rPr>
          <w:sz w:val="24"/>
          <w:szCs w:val="24"/>
        </w:rPr>
        <w:t xml:space="preserve">Для спортсменов Учреждения основными считаются соревнования по футболу ЕКП Минспорта РФ, среди команд спортивных школ, Чемпионата и Кубка </w:t>
      </w:r>
      <w:r w:rsidR="00E06F03">
        <w:rPr>
          <w:sz w:val="24"/>
          <w:szCs w:val="24"/>
        </w:rPr>
        <w:t>Курчалоевского</w:t>
      </w:r>
      <w:r w:rsidR="00BE6F63" w:rsidRPr="008A7CB0">
        <w:rPr>
          <w:sz w:val="24"/>
          <w:szCs w:val="24"/>
        </w:rPr>
        <w:t xml:space="preserve"> района</w:t>
      </w:r>
      <w:r w:rsidRPr="008A7CB0">
        <w:rPr>
          <w:sz w:val="24"/>
          <w:szCs w:val="24"/>
        </w:rPr>
        <w:t xml:space="preserve">, Чемпионата и Кубка </w:t>
      </w:r>
      <w:r w:rsidR="005B17CC" w:rsidRPr="008A7CB0">
        <w:rPr>
          <w:sz w:val="24"/>
          <w:szCs w:val="24"/>
        </w:rPr>
        <w:t>Чеченской Республики</w:t>
      </w:r>
      <w:r w:rsidRPr="008A7CB0">
        <w:rPr>
          <w:sz w:val="24"/>
          <w:szCs w:val="24"/>
        </w:rPr>
        <w:t xml:space="preserve"> по футболу. Именно в соответствии со сроками основных турниров надлежащим образом строится тренировка, изменяются ее объем, интенсивность, содержание и календарный план выступлений спортсмена.</w:t>
      </w:r>
    </w:p>
    <w:p w:rsidR="005D74A1" w:rsidRPr="008A7CB0" w:rsidRDefault="00497B97" w:rsidP="00124BBB">
      <w:pPr>
        <w:pStyle w:val="21"/>
        <w:shd w:val="clear" w:color="auto" w:fill="auto"/>
        <w:spacing w:line="276" w:lineRule="auto"/>
        <w:ind w:right="200" w:firstLine="700"/>
        <w:jc w:val="both"/>
        <w:rPr>
          <w:sz w:val="24"/>
          <w:szCs w:val="24"/>
        </w:rPr>
      </w:pPr>
      <w:r w:rsidRPr="008A7CB0">
        <w:rPr>
          <w:sz w:val="24"/>
          <w:szCs w:val="24"/>
        </w:rPr>
        <w:t>Для участия в основных соревнованиях спортсмены Учреждения должны принять участие в контрольных соревнованиях, сначала проявив свои</w:t>
      </w:r>
      <w:r w:rsidR="00A64063" w:rsidRPr="008A7CB0">
        <w:rPr>
          <w:sz w:val="24"/>
          <w:szCs w:val="24"/>
        </w:rPr>
        <w:t xml:space="preserve"> и </w:t>
      </w:r>
      <w:r w:rsidRPr="008A7CB0">
        <w:rPr>
          <w:sz w:val="24"/>
          <w:szCs w:val="24"/>
        </w:rPr>
        <w:t>соревновательные возможности и готовность к выступлению на основных стартах.</w:t>
      </w:r>
    </w:p>
    <w:p w:rsidR="005D74A1" w:rsidRPr="008A7CB0" w:rsidRDefault="00497B97" w:rsidP="00124BBB">
      <w:pPr>
        <w:pStyle w:val="21"/>
        <w:shd w:val="clear" w:color="auto" w:fill="auto"/>
        <w:spacing w:line="276" w:lineRule="auto"/>
        <w:ind w:firstLine="680"/>
        <w:jc w:val="both"/>
        <w:rPr>
          <w:sz w:val="24"/>
          <w:szCs w:val="24"/>
        </w:rPr>
      </w:pPr>
      <w:r w:rsidRPr="008A7CB0">
        <w:rPr>
          <w:sz w:val="24"/>
          <w:szCs w:val="24"/>
        </w:rPr>
        <w:t>Планируемые показатели соревновательной деятельности в Учреждении представлены в Таблице № 5.</w:t>
      </w:r>
    </w:p>
    <w:p w:rsidR="005D74A1" w:rsidRPr="008A7CB0" w:rsidRDefault="00497B97" w:rsidP="00124BBB">
      <w:pPr>
        <w:pStyle w:val="21"/>
        <w:shd w:val="clear" w:color="auto" w:fill="auto"/>
        <w:spacing w:line="276" w:lineRule="auto"/>
        <w:ind w:firstLine="680"/>
        <w:jc w:val="both"/>
        <w:rPr>
          <w:sz w:val="24"/>
          <w:szCs w:val="24"/>
        </w:rPr>
      </w:pPr>
      <w:r w:rsidRPr="008A7CB0">
        <w:rPr>
          <w:sz w:val="24"/>
          <w:szCs w:val="24"/>
        </w:rPr>
        <w:t>Планируемая соревновательная деятельность спортсменов в рамках Программы спортивной подготовки по футболу в Учреждении формируется ежегодно в форме Единог</w:t>
      </w:r>
      <w:r w:rsidR="00A12BD2" w:rsidRPr="008A7CB0">
        <w:rPr>
          <w:sz w:val="24"/>
          <w:szCs w:val="24"/>
        </w:rPr>
        <w:t>о календарного плана физкультурн</w:t>
      </w:r>
      <w:r w:rsidRPr="008A7CB0">
        <w:rPr>
          <w:sz w:val="24"/>
          <w:szCs w:val="24"/>
        </w:rPr>
        <w:t>ых и спортивных мероприятий.</w:t>
      </w:r>
    </w:p>
    <w:p w:rsidR="005D74A1" w:rsidRPr="008A7CB0" w:rsidRDefault="00497B97" w:rsidP="00A64063">
      <w:pPr>
        <w:pStyle w:val="40"/>
        <w:shd w:val="clear" w:color="auto" w:fill="auto"/>
        <w:spacing w:line="321" w:lineRule="exact"/>
        <w:ind w:right="80" w:firstLine="0"/>
        <w:jc w:val="center"/>
        <w:rPr>
          <w:sz w:val="24"/>
          <w:szCs w:val="24"/>
        </w:rPr>
      </w:pPr>
      <w:r w:rsidRPr="008A7CB0">
        <w:rPr>
          <w:sz w:val="24"/>
          <w:szCs w:val="24"/>
        </w:rPr>
        <w:t>Планируемые показатели соревновательной деятельности</w:t>
      </w:r>
      <w:r w:rsidRPr="008A7CB0">
        <w:rPr>
          <w:sz w:val="24"/>
          <w:szCs w:val="24"/>
        </w:rPr>
        <w:br/>
        <w:t>по виду спорта «футбол»</w:t>
      </w:r>
    </w:p>
    <w:p w:rsidR="005D74A1" w:rsidRPr="008A7CB0" w:rsidRDefault="00497B97" w:rsidP="00042F0B">
      <w:pPr>
        <w:pStyle w:val="a9"/>
        <w:shd w:val="clear" w:color="auto" w:fill="auto"/>
        <w:spacing w:line="220" w:lineRule="exact"/>
        <w:rPr>
          <w:sz w:val="24"/>
          <w:szCs w:val="24"/>
        </w:rPr>
      </w:pPr>
      <w:r w:rsidRPr="008A7CB0">
        <w:rPr>
          <w:sz w:val="24"/>
          <w:szCs w:val="24"/>
        </w:rPr>
        <w:t>Этапы и годы спортивной подготовки, количество соревнований, игр</w:t>
      </w:r>
    </w:p>
    <w:p w:rsidR="00042F0B" w:rsidRPr="008A7CB0" w:rsidRDefault="00042F0B" w:rsidP="00042F0B">
      <w:pPr>
        <w:pStyle w:val="54"/>
        <w:shd w:val="clear" w:color="auto" w:fill="auto"/>
        <w:spacing w:line="220" w:lineRule="exact"/>
        <w:jc w:val="right"/>
        <w:rPr>
          <w:sz w:val="24"/>
          <w:szCs w:val="24"/>
        </w:rPr>
      </w:pPr>
      <w:r w:rsidRPr="008A7CB0">
        <w:rPr>
          <w:sz w:val="24"/>
          <w:szCs w:val="24"/>
        </w:rPr>
        <w:t>Таблица № 5</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09"/>
        <w:gridCol w:w="1165"/>
        <w:gridCol w:w="1329"/>
        <w:gridCol w:w="1361"/>
        <w:gridCol w:w="1447"/>
        <w:gridCol w:w="2428"/>
      </w:tblGrid>
      <w:tr w:rsidR="005D74A1" w:rsidRPr="008A7CB0" w:rsidTr="00042F0B">
        <w:trPr>
          <w:trHeight w:hRule="exact" w:val="812"/>
          <w:jc w:val="center"/>
        </w:trPr>
        <w:tc>
          <w:tcPr>
            <w:tcW w:w="2009" w:type="dxa"/>
            <w:vMerge w:val="restart"/>
            <w:shd w:val="clear" w:color="auto" w:fill="FFFFFF"/>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Виды</w:t>
            </w:r>
          </w:p>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спортивных</w:t>
            </w:r>
          </w:p>
          <w:p w:rsidR="005D74A1" w:rsidRPr="008A7CB0" w:rsidRDefault="00497B97" w:rsidP="00042F0B">
            <w:pPr>
              <w:pStyle w:val="21"/>
              <w:shd w:val="clear" w:color="auto" w:fill="auto"/>
              <w:spacing w:line="275" w:lineRule="exact"/>
              <w:ind w:left="300" w:firstLine="0"/>
              <w:rPr>
                <w:sz w:val="24"/>
                <w:szCs w:val="24"/>
              </w:rPr>
            </w:pPr>
            <w:r w:rsidRPr="008A7CB0">
              <w:rPr>
                <w:rStyle w:val="211pt"/>
                <w:sz w:val="24"/>
                <w:szCs w:val="24"/>
              </w:rPr>
              <w:t>соревнований</w:t>
            </w:r>
          </w:p>
        </w:tc>
        <w:tc>
          <w:tcPr>
            <w:tcW w:w="2494" w:type="dxa"/>
            <w:gridSpan w:val="2"/>
            <w:shd w:val="clear" w:color="auto" w:fill="FFFFFF"/>
            <w:vAlign w:val="center"/>
          </w:tcPr>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Этап начальной подготовки</w:t>
            </w:r>
          </w:p>
        </w:tc>
        <w:tc>
          <w:tcPr>
            <w:tcW w:w="2808" w:type="dxa"/>
            <w:gridSpan w:val="2"/>
            <w:shd w:val="clear" w:color="auto" w:fill="FFFFFF"/>
            <w:vAlign w:val="bottom"/>
          </w:tcPr>
          <w:p w:rsidR="005D74A1" w:rsidRPr="008A7CB0" w:rsidRDefault="00497B97" w:rsidP="00042F0B">
            <w:pPr>
              <w:pStyle w:val="21"/>
              <w:shd w:val="clear" w:color="auto" w:fill="auto"/>
              <w:spacing w:line="255" w:lineRule="exact"/>
              <w:ind w:left="640" w:hanging="200"/>
              <w:rPr>
                <w:sz w:val="24"/>
                <w:szCs w:val="24"/>
              </w:rPr>
            </w:pPr>
            <w:r w:rsidRPr="008A7CB0">
              <w:rPr>
                <w:rStyle w:val="211pt"/>
                <w:sz w:val="24"/>
                <w:szCs w:val="24"/>
              </w:rPr>
              <w:t>Тренировочный этап (этап спортивной специализации)</w:t>
            </w:r>
          </w:p>
        </w:tc>
        <w:tc>
          <w:tcPr>
            <w:tcW w:w="2428" w:type="dxa"/>
            <w:shd w:val="clear" w:color="auto" w:fill="FFFFFF"/>
            <w:vAlign w:val="bottom"/>
          </w:tcPr>
          <w:p w:rsidR="005D74A1" w:rsidRPr="008A7CB0" w:rsidRDefault="00497B97" w:rsidP="00042F0B">
            <w:pPr>
              <w:pStyle w:val="21"/>
              <w:shd w:val="clear" w:color="auto" w:fill="auto"/>
              <w:spacing w:line="249" w:lineRule="exact"/>
              <w:ind w:left="260" w:firstLine="0"/>
              <w:rPr>
                <w:sz w:val="24"/>
                <w:szCs w:val="24"/>
              </w:rPr>
            </w:pPr>
            <w:r w:rsidRPr="008A7CB0">
              <w:rPr>
                <w:rStyle w:val="211pt"/>
                <w:sz w:val="24"/>
                <w:szCs w:val="24"/>
              </w:rPr>
              <w:t>Совершенствования</w:t>
            </w:r>
          </w:p>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спортивного</w:t>
            </w:r>
          </w:p>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мастерства</w:t>
            </w:r>
          </w:p>
        </w:tc>
      </w:tr>
      <w:tr w:rsidR="005D74A1" w:rsidRPr="008A7CB0" w:rsidTr="00042F0B">
        <w:trPr>
          <w:trHeight w:hRule="exact" w:val="524"/>
          <w:jc w:val="center"/>
        </w:trPr>
        <w:tc>
          <w:tcPr>
            <w:tcW w:w="2009" w:type="dxa"/>
            <w:vMerge/>
            <w:shd w:val="clear" w:color="auto" w:fill="FFFFFF"/>
          </w:tcPr>
          <w:p w:rsidR="005D74A1" w:rsidRPr="008A7CB0" w:rsidRDefault="005D74A1" w:rsidP="00042F0B"/>
        </w:tc>
        <w:tc>
          <w:tcPr>
            <w:tcW w:w="1165" w:type="dxa"/>
            <w:shd w:val="clear" w:color="auto" w:fill="FFFFFF"/>
            <w:vAlign w:val="center"/>
          </w:tcPr>
          <w:p w:rsidR="005D74A1" w:rsidRPr="008A7CB0" w:rsidRDefault="00497B97" w:rsidP="00042F0B">
            <w:pPr>
              <w:pStyle w:val="21"/>
              <w:shd w:val="clear" w:color="auto" w:fill="auto"/>
              <w:spacing w:line="220" w:lineRule="exact"/>
              <w:ind w:left="200" w:firstLine="0"/>
              <w:rPr>
                <w:sz w:val="24"/>
                <w:szCs w:val="24"/>
              </w:rPr>
            </w:pPr>
            <w:r w:rsidRPr="008A7CB0">
              <w:rPr>
                <w:rStyle w:val="211pt0"/>
                <w:sz w:val="24"/>
                <w:szCs w:val="24"/>
              </w:rPr>
              <w:t>До года</w:t>
            </w:r>
          </w:p>
        </w:tc>
        <w:tc>
          <w:tcPr>
            <w:tcW w:w="1329" w:type="dxa"/>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0"/>
                <w:sz w:val="24"/>
                <w:szCs w:val="24"/>
              </w:rPr>
              <w:t>Свыше</w:t>
            </w:r>
          </w:p>
          <w:p w:rsidR="005D74A1" w:rsidRPr="008A7CB0" w:rsidRDefault="00497B97" w:rsidP="00042F0B">
            <w:pPr>
              <w:pStyle w:val="21"/>
              <w:shd w:val="clear" w:color="auto" w:fill="auto"/>
              <w:spacing w:line="220" w:lineRule="exact"/>
              <w:ind w:firstLine="0"/>
              <w:jc w:val="center"/>
              <w:rPr>
                <w:sz w:val="24"/>
                <w:szCs w:val="24"/>
              </w:rPr>
            </w:pPr>
            <w:r w:rsidRPr="008A7CB0">
              <w:rPr>
                <w:rStyle w:val="211pt0"/>
                <w:sz w:val="24"/>
                <w:szCs w:val="24"/>
              </w:rPr>
              <w:t>года</w:t>
            </w:r>
          </w:p>
        </w:tc>
        <w:tc>
          <w:tcPr>
            <w:tcW w:w="1361" w:type="dxa"/>
            <w:shd w:val="clear" w:color="auto" w:fill="FFFFFF"/>
            <w:vAlign w:val="center"/>
          </w:tcPr>
          <w:p w:rsidR="005D74A1" w:rsidRPr="008A7CB0" w:rsidRDefault="00497B97" w:rsidP="00042F0B">
            <w:pPr>
              <w:pStyle w:val="21"/>
              <w:shd w:val="clear" w:color="auto" w:fill="auto"/>
              <w:spacing w:line="220" w:lineRule="exact"/>
              <w:ind w:firstLine="0"/>
              <w:rPr>
                <w:sz w:val="24"/>
                <w:szCs w:val="24"/>
              </w:rPr>
            </w:pPr>
            <w:r w:rsidRPr="008A7CB0">
              <w:rPr>
                <w:rStyle w:val="211pt0"/>
                <w:sz w:val="24"/>
                <w:szCs w:val="24"/>
              </w:rPr>
              <w:t>До двух лет</w:t>
            </w:r>
          </w:p>
        </w:tc>
        <w:tc>
          <w:tcPr>
            <w:tcW w:w="1447" w:type="dxa"/>
            <w:shd w:val="clear" w:color="auto" w:fill="FFFFFF"/>
            <w:vAlign w:val="bottom"/>
          </w:tcPr>
          <w:p w:rsidR="005D74A1" w:rsidRPr="008A7CB0" w:rsidRDefault="00497B97" w:rsidP="00042F0B">
            <w:pPr>
              <w:pStyle w:val="21"/>
              <w:shd w:val="clear" w:color="auto" w:fill="auto"/>
              <w:spacing w:line="255" w:lineRule="exact"/>
              <w:ind w:right="360" w:firstLine="0"/>
              <w:jc w:val="right"/>
              <w:rPr>
                <w:sz w:val="24"/>
                <w:szCs w:val="24"/>
              </w:rPr>
            </w:pPr>
            <w:r w:rsidRPr="008A7CB0">
              <w:rPr>
                <w:rStyle w:val="211pt0"/>
                <w:sz w:val="24"/>
                <w:szCs w:val="24"/>
              </w:rPr>
              <w:t>Свыше двух лет</w:t>
            </w:r>
          </w:p>
        </w:tc>
        <w:tc>
          <w:tcPr>
            <w:tcW w:w="2428" w:type="dxa"/>
            <w:shd w:val="clear" w:color="auto" w:fill="FFFFFF"/>
          </w:tcPr>
          <w:p w:rsidR="005D74A1" w:rsidRPr="008A7CB0" w:rsidRDefault="005D74A1" w:rsidP="00042F0B"/>
        </w:tc>
      </w:tr>
      <w:tr w:rsidR="005D74A1" w:rsidRPr="008A7CB0" w:rsidTr="00042F0B">
        <w:trPr>
          <w:trHeight w:hRule="exact" w:val="445"/>
          <w:jc w:val="center"/>
        </w:trPr>
        <w:tc>
          <w:tcPr>
            <w:tcW w:w="2009" w:type="dxa"/>
            <w:shd w:val="clear" w:color="auto" w:fill="FFFFFF"/>
            <w:vAlign w:val="center"/>
          </w:tcPr>
          <w:p w:rsidR="005D74A1" w:rsidRPr="008A7CB0" w:rsidRDefault="00497B97" w:rsidP="00042F0B">
            <w:pPr>
              <w:pStyle w:val="21"/>
              <w:shd w:val="clear" w:color="auto" w:fill="auto"/>
              <w:spacing w:line="220" w:lineRule="exact"/>
              <w:ind w:firstLine="0"/>
              <w:rPr>
                <w:sz w:val="24"/>
                <w:szCs w:val="24"/>
              </w:rPr>
            </w:pPr>
            <w:r w:rsidRPr="008A7CB0">
              <w:rPr>
                <w:rStyle w:val="211pt"/>
                <w:sz w:val="24"/>
                <w:szCs w:val="24"/>
              </w:rPr>
              <w:t>Контрольные</w:t>
            </w:r>
          </w:p>
        </w:tc>
        <w:tc>
          <w:tcPr>
            <w:tcW w:w="116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329"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361"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447"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0"/>
                <w:sz w:val="24"/>
                <w:szCs w:val="24"/>
              </w:rPr>
              <w:t>2</w:t>
            </w:r>
          </w:p>
        </w:tc>
        <w:tc>
          <w:tcPr>
            <w:tcW w:w="2428"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w:t>
            </w:r>
          </w:p>
        </w:tc>
      </w:tr>
      <w:tr w:rsidR="005D74A1" w:rsidRPr="008A7CB0" w:rsidTr="00042F0B">
        <w:trPr>
          <w:trHeight w:hRule="exact" w:val="425"/>
          <w:jc w:val="center"/>
        </w:trPr>
        <w:tc>
          <w:tcPr>
            <w:tcW w:w="2009" w:type="dxa"/>
            <w:shd w:val="clear" w:color="auto" w:fill="FFFFFF"/>
            <w:vAlign w:val="center"/>
          </w:tcPr>
          <w:p w:rsidR="005D74A1" w:rsidRPr="008A7CB0" w:rsidRDefault="00497B97" w:rsidP="00042F0B">
            <w:pPr>
              <w:pStyle w:val="21"/>
              <w:shd w:val="clear" w:color="auto" w:fill="auto"/>
              <w:spacing w:line="220" w:lineRule="exact"/>
              <w:ind w:firstLine="0"/>
              <w:rPr>
                <w:sz w:val="24"/>
                <w:szCs w:val="24"/>
              </w:rPr>
            </w:pPr>
            <w:r w:rsidRPr="008A7CB0">
              <w:rPr>
                <w:rStyle w:val="211pt"/>
                <w:sz w:val="24"/>
                <w:szCs w:val="24"/>
              </w:rPr>
              <w:t>Отборочные</w:t>
            </w:r>
          </w:p>
        </w:tc>
        <w:tc>
          <w:tcPr>
            <w:tcW w:w="116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w:t>
            </w:r>
          </w:p>
        </w:tc>
        <w:tc>
          <w:tcPr>
            <w:tcW w:w="1329"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w:t>
            </w:r>
          </w:p>
        </w:tc>
        <w:tc>
          <w:tcPr>
            <w:tcW w:w="1361"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447"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w:t>
            </w:r>
          </w:p>
        </w:tc>
        <w:tc>
          <w:tcPr>
            <w:tcW w:w="2428"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r>
      <w:tr w:rsidR="005D74A1" w:rsidRPr="008A7CB0" w:rsidTr="00042F0B">
        <w:trPr>
          <w:trHeight w:hRule="exact" w:val="412"/>
          <w:jc w:val="center"/>
        </w:trPr>
        <w:tc>
          <w:tcPr>
            <w:tcW w:w="2009" w:type="dxa"/>
            <w:shd w:val="clear" w:color="auto" w:fill="FFFFFF"/>
            <w:vAlign w:val="center"/>
          </w:tcPr>
          <w:p w:rsidR="005D74A1" w:rsidRPr="008A7CB0" w:rsidRDefault="00497B97" w:rsidP="00042F0B">
            <w:pPr>
              <w:pStyle w:val="21"/>
              <w:shd w:val="clear" w:color="auto" w:fill="auto"/>
              <w:spacing w:line="220" w:lineRule="exact"/>
              <w:ind w:firstLine="0"/>
              <w:rPr>
                <w:sz w:val="24"/>
                <w:szCs w:val="24"/>
              </w:rPr>
            </w:pPr>
            <w:r w:rsidRPr="008A7CB0">
              <w:rPr>
                <w:rStyle w:val="211pt"/>
                <w:sz w:val="24"/>
                <w:szCs w:val="24"/>
              </w:rPr>
              <w:t>Основные</w:t>
            </w:r>
          </w:p>
        </w:tc>
        <w:tc>
          <w:tcPr>
            <w:tcW w:w="1165" w:type="dxa"/>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329" w:type="dxa"/>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361" w:type="dxa"/>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w:t>
            </w:r>
          </w:p>
        </w:tc>
        <w:tc>
          <w:tcPr>
            <w:tcW w:w="1447" w:type="dxa"/>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w:t>
            </w:r>
          </w:p>
        </w:tc>
        <w:tc>
          <w:tcPr>
            <w:tcW w:w="2428" w:type="dxa"/>
            <w:shd w:val="clear" w:color="auto" w:fill="FFFFFF"/>
            <w:vAlign w:val="bottom"/>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w:t>
            </w:r>
          </w:p>
        </w:tc>
      </w:tr>
      <w:tr w:rsidR="005D74A1" w:rsidRPr="008A7CB0" w:rsidTr="00042F0B">
        <w:trPr>
          <w:trHeight w:hRule="exact" w:val="517"/>
          <w:jc w:val="center"/>
        </w:trPr>
        <w:tc>
          <w:tcPr>
            <w:tcW w:w="2009" w:type="dxa"/>
            <w:shd w:val="clear" w:color="auto" w:fill="FFFFFF"/>
            <w:vAlign w:val="bottom"/>
          </w:tcPr>
          <w:p w:rsidR="005D74A1" w:rsidRPr="008A7CB0" w:rsidRDefault="00497B97" w:rsidP="00042F0B">
            <w:pPr>
              <w:pStyle w:val="21"/>
              <w:shd w:val="clear" w:color="auto" w:fill="auto"/>
              <w:spacing w:line="220" w:lineRule="exact"/>
              <w:ind w:firstLine="0"/>
              <w:rPr>
                <w:sz w:val="24"/>
                <w:szCs w:val="24"/>
              </w:rPr>
            </w:pPr>
            <w:r w:rsidRPr="008A7CB0">
              <w:rPr>
                <w:rStyle w:val="211pt"/>
                <w:sz w:val="24"/>
                <w:szCs w:val="24"/>
              </w:rPr>
              <w:lastRenderedPageBreak/>
              <w:t>Тренировочные</w:t>
            </w:r>
          </w:p>
          <w:p w:rsidR="005D74A1" w:rsidRPr="008A7CB0" w:rsidRDefault="00497B97" w:rsidP="00042F0B">
            <w:pPr>
              <w:pStyle w:val="21"/>
              <w:shd w:val="clear" w:color="auto" w:fill="auto"/>
              <w:spacing w:line="220" w:lineRule="exact"/>
              <w:ind w:firstLine="0"/>
              <w:rPr>
                <w:sz w:val="24"/>
                <w:szCs w:val="24"/>
              </w:rPr>
            </w:pPr>
            <w:r w:rsidRPr="008A7CB0">
              <w:rPr>
                <w:rStyle w:val="211pt"/>
                <w:sz w:val="24"/>
                <w:szCs w:val="24"/>
              </w:rPr>
              <w:t>игры</w:t>
            </w:r>
          </w:p>
        </w:tc>
        <w:tc>
          <w:tcPr>
            <w:tcW w:w="116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329"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361"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1447"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c>
          <w:tcPr>
            <w:tcW w:w="2428"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w:t>
            </w:r>
          </w:p>
        </w:tc>
      </w:tr>
      <w:tr w:rsidR="005D74A1" w:rsidRPr="008A7CB0" w:rsidTr="00042F0B">
        <w:trPr>
          <w:trHeight w:hRule="exact" w:val="452"/>
          <w:jc w:val="center"/>
        </w:trPr>
        <w:tc>
          <w:tcPr>
            <w:tcW w:w="2009" w:type="dxa"/>
            <w:shd w:val="clear" w:color="auto" w:fill="FFFFFF"/>
            <w:vAlign w:val="center"/>
          </w:tcPr>
          <w:p w:rsidR="005D74A1" w:rsidRPr="008A7CB0" w:rsidRDefault="00497B97" w:rsidP="00042F0B">
            <w:pPr>
              <w:pStyle w:val="21"/>
              <w:shd w:val="clear" w:color="auto" w:fill="auto"/>
              <w:spacing w:line="280" w:lineRule="exact"/>
              <w:ind w:firstLine="0"/>
              <w:rPr>
                <w:sz w:val="24"/>
                <w:szCs w:val="24"/>
              </w:rPr>
            </w:pPr>
            <w:r w:rsidRPr="008A7CB0">
              <w:rPr>
                <w:rStyle w:val="28"/>
                <w:sz w:val="24"/>
                <w:szCs w:val="24"/>
              </w:rPr>
              <w:t>Всего</w:t>
            </w:r>
          </w:p>
        </w:tc>
        <w:tc>
          <w:tcPr>
            <w:tcW w:w="1165"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22</w:t>
            </w:r>
          </w:p>
        </w:tc>
        <w:tc>
          <w:tcPr>
            <w:tcW w:w="1329"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22</w:t>
            </w:r>
          </w:p>
        </w:tc>
        <w:tc>
          <w:tcPr>
            <w:tcW w:w="1361"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28</w:t>
            </w:r>
          </w:p>
        </w:tc>
        <w:tc>
          <w:tcPr>
            <w:tcW w:w="1447"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28</w:t>
            </w:r>
          </w:p>
        </w:tc>
        <w:tc>
          <w:tcPr>
            <w:tcW w:w="2428" w:type="dxa"/>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32</w:t>
            </w:r>
          </w:p>
        </w:tc>
      </w:tr>
    </w:tbl>
    <w:p w:rsidR="005D74A1" w:rsidRPr="008A7CB0" w:rsidRDefault="005D74A1" w:rsidP="00A64063"/>
    <w:p w:rsidR="005D74A1" w:rsidRPr="008A7CB0" w:rsidRDefault="00497B97" w:rsidP="00042F0B">
      <w:pPr>
        <w:pStyle w:val="40"/>
        <w:numPr>
          <w:ilvl w:val="1"/>
          <w:numId w:val="2"/>
        </w:numPr>
        <w:shd w:val="clear" w:color="auto" w:fill="auto"/>
        <w:spacing w:line="327" w:lineRule="exact"/>
        <w:ind w:right="-8" w:firstLine="0"/>
        <w:jc w:val="center"/>
        <w:rPr>
          <w:sz w:val="24"/>
          <w:szCs w:val="24"/>
        </w:rPr>
      </w:pPr>
      <w:r w:rsidRPr="008A7CB0">
        <w:rPr>
          <w:sz w:val="24"/>
          <w:szCs w:val="24"/>
        </w:rPr>
        <w:t xml:space="preserve">Требования к количественному и </w:t>
      </w:r>
      <w:r w:rsidR="00042F0B" w:rsidRPr="008A7CB0">
        <w:rPr>
          <w:sz w:val="24"/>
          <w:szCs w:val="24"/>
        </w:rPr>
        <w:t>к</w:t>
      </w:r>
      <w:r w:rsidRPr="008A7CB0">
        <w:rPr>
          <w:sz w:val="24"/>
          <w:szCs w:val="24"/>
        </w:rPr>
        <w:t>ачественному составу групп подготовки</w:t>
      </w:r>
    </w:p>
    <w:p w:rsidR="005D74A1" w:rsidRPr="008A7CB0" w:rsidRDefault="00497B97" w:rsidP="00A64063">
      <w:pPr>
        <w:pStyle w:val="32"/>
        <w:shd w:val="clear" w:color="auto" w:fill="auto"/>
        <w:spacing w:line="220" w:lineRule="exact"/>
        <w:jc w:val="right"/>
        <w:rPr>
          <w:sz w:val="24"/>
          <w:szCs w:val="24"/>
        </w:rPr>
      </w:pPr>
      <w:r w:rsidRPr="008A7CB0">
        <w:rPr>
          <w:sz w:val="24"/>
          <w:szCs w:val="24"/>
        </w:rPr>
        <w:t>Таблица №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15"/>
        <w:gridCol w:w="1119"/>
        <w:gridCol w:w="1152"/>
        <w:gridCol w:w="1126"/>
        <w:gridCol w:w="3266"/>
      </w:tblGrid>
      <w:tr w:rsidR="005D74A1" w:rsidRPr="008A7CB0" w:rsidTr="00042F0B">
        <w:trPr>
          <w:trHeight w:hRule="exact" w:val="851"/>
          <w:jc w:val="center"/>
        </w:trPr>
        <w:tc>
          <w:tcPr>
            <w:tcW w:w="2815"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68" w:lineRule="exact"/>
              <w:ind w:firstLine="0"/>
              <w:jc w:val="center"/>
              <w:rPr>
                <w:sz w:val="24"/>
                <w:szCs w:val="24"/>
              </w:rPr>
            </w:pPr>
            <w:r w:rsidRPr="008A7CB0">
              <w:rPr>
                <w:rStyle w:val="211pt"/>
                <w:sz w:val="24"/>
                <w:szCs w:val="24"/>
              </w:rPr>
              <w:t>Этапы спортивной подготовки</w:t>
            </w:r>
          </w:p>
        </w:tc>
        <w:tc>
          <w:tcPr>
            <w:tcW w:w="1119"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Возраст</w:t>
            </w:r>
          </w:p>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занимающихся</w:t>
            </w:r>
          </w:p>
        </w:tc>
        <w:tc>
          <w:tcPr>
            <w:tcW w:w="1152"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75" w:lineRule="exact"/>
              <w:ind w:left="160" w:firstLine="0"/>
              <w:jc w:val="center"/>
              <w:rPr>
                <w:sz w:val="24"/>
                <w:szCs w:val="24"/>
              </w:rPr>
            </w:pPr>
            <w:r w:rsidRPr="008A7CB0">
              <w:rPr>
                <w:rStyle w:val="211pt"/>
                <w:sz w:val="24"/>
                <w:szCs w:val="24"/>
              </w:rPr>
              <w:t>Кол-во</w:t>
            </w:r>
          </w:p>
          <w:p w:rsidR="005D74A1" w:rsidRPr="008A7CB0" w:rsidRDefault="00497B97" w:rsidP="00042F0B">
            <w:pPr>
              <w:pStyle w:val="21"/>
              <w:shd w:val="clear" w:color="auto" w:fill="auto"/>
              <w:spacing w:line="275" w:lineRule="exact"/>
              <w:ind w:left="160" w:firstLine="0"/>
              <w:jc w:val="center"/>
              <w:rPr>
                <w:sz w:val="24"/>
                <w:szCs w:val="24"/>
              </w:rPr>
            </w:pPr>
            <w:r w:rsidRPr="008A7CB0">
              <w:rPr>
                <w:rStyle w:val="211pt"/>
                <w:sz w:val="24"/>
                <w:szCs w:val="24"/>
              </w:rPr>
              <w:t>занима</w:t>
            </w:r>
            <w:r w:rsidRPr="008A7CB0">
              <w:rPr>
                <w:rStyle w:val="211pt"/>
                <w:sz w:val="24"/>
                <w:szCs w:val="24"/>
              </w:rPr>
              <w:softHyphen/>
              <w:t>ющихся</w:t>
            </w:r>
          </w:p>
        </w:tc>
        <w:tc>
          <w:tcPr>
            <w:tcW w:w="1126"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Кол-во часов в педелю</w:t>
            </w:r>
          </w:p>
        </w:tc>
        <w:tc>
          <w:tcPr>
            <w:tcW w:w="3266"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Требовании но физической и технической подготовке</w:t>
            </w:r>
          </w:p>
        </w:tc>
      </w:tr>
      <w:tr w:rsidR="005D74A1" w:rsidRPr="008A7CB0" w:rsidTr="00042F0B">
        <w:trPr>
          <w:trHeight w:hRule="exact" w:val="511"/>
          <w:jc w:val="center"/>
        </w:trPr>
        <w:tc>
          <w:tcPr>
            <w:tcW w:w="2815"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62" w:lineRule="exact"/>
              <w:ind w:firstLine="0"/>
              <w:jc w:val="center"/>
              <w:rPr>
                <w:sz w:val="24"/>
                <w:szCs w:val="24"/>
              </w:rPr>
            </w:pPr>
            <w:r w:rsidRPr="008A7CB0">
              <w:rPr>
                <w:rStyle w:val="211pt"/>
                <w:sz w:val="24"/>
                <w:szCs w:val="24"/>
              </w:rPr>
              <w:t>Начальная подготовка 1 года обучения</w:t>
            </w:r>
          </w:p>
        </w:tc>
        <w:tc>
          <w:tcPr>
            <w:tcW w:w="1119"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left="300" w:firstLine="0"/>
              <w:jc w:val="center"/>
              <w:rPr>
                <w:sz w:val="24"/>
                <w:szCs w:val="24"/>
              </w:rPr>
            </w:pPr>
            <w:r w:rsidRPr="008A7CB0">
              <w:rPr>
                <w:rStyle w:val="211pt"/>
                <w:sz w:val="24"/>
                <w:szCs w:val="24"/>
              </w:rPr>
              <w:t>9 лет</w:t>
            </w:r>
          </w:p>
        </w:tc>
        <w:tc>
          <w:tcPr>
            <w:tcW w:w="1152"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6</w:t>
            </w:r>
          </w:p>
        </w:tc>
        <w:tc>
          <w:tcPr>
            <w:tcW w:w="3266" w:type="dxa"/>
            <w:vMerge w:val="restart"/>
            <w:tcBorders>
              <w:top w:val="single" w:sz="4" w:space="0" w:color="auto"/>
              <w:left w:val="single" w:sz="4" w:space="0" w:color="auto"/>
              <w:right w:val="single" w:sz="4" w:space="0" w:color="auto"/>
            </w:tcBorders>
            <w:shd w:val="clear" w:color="auto" w:fill="FFFFFF"/>
            <w:vAlign w:val="center"/>
          </w:tcPr>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Выполнение нормативов по ОФП</w:t>
            </w:r>
          </w:p>
          <w:p w:rsidR="005D74A1" w:rsidRPr="008A7CB0" w:rsidRDefault="00497B97" w:rsidP="00042F0B">
            <w:pPr>
              <w:pStyle w:val="21"/>
              <w:shd w:val="clear" w:color="auto" w:fill="auto"/>
              <w:spacing w:line="275" w:lineRule="exact"/>
              <w:ind w:firstLine="0"/>
              <w:jc w:val="center"/>
              <w:rPr>
                <w:sz w:val="24"/>
                <w:szCs w:val="24"/>
              </w:rPr>
            </w:pPr>
            <w:r w:rsidRPr="008A7CB0">
              <w:rPr>
                <w:rStyle w:val="211pt"/>
                <w:sz w:val="24"/>
                <w:szCs w:val="24"/>
              </w:rPr>
              <w:t>и технической подготовке</w:t>
            </w:r>
          </w:p>
        </w:tc>
      </w:tr>
      <w:tr w:rsidR="005D74A1" w:rsidRPr="008A7CB0" w:rsidTr="00042F0B">
        <w:trPr>
          <w:trHeight w:hRule="exact" w:val="511"/>
          <w:jc w:val="center"/>
        </w:trPr>
        <w:tc>
          <w:tcPr>
            <w:tcW w:w="2815"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Начальная подготовка 2 года обучения</w:t>
            </w:r>
          </w:p>
        </w:tc>
        <w:tc>
          <w:tcPr>
            <w:tcW w:w="1119"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left="300" w:firstLine="0"/>
              <w:jc w:val="center"/>
              <w:rPr>
                <w:sz w:val="24"/>
                <w:szCs w:val="24"/>
              </w:rPr>
            </w:pPr>
            <w:r w:rsidRPr="008A7CB0">
              <w:rPr>
                <w:rStyle w:val="211pt"/>
                <w:sz w:val="24"/>
                <w:szCs w:val="24"/>
              </w:rPr>
              <w:t>10 лет</w:t>
            </w:r>
          </w:p>
        </w:tc>
        <w:tc>
          <w:tcPr>
            <w:tcW w:w="1152"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7</w:t>
            </w:r>
          </w:p>
        </w:tc>
        <w:tc>
          <w:tcPr>
            <w:tcW w:w="3266" w:type="dxa"/>
            <w:vMerge/>
            <w:tcBorders>
              <w:left w:val="single" w:sz="4" w:space="0" w:color="auto"/>
              <w:right w:val="single" w:sz="4" w:space="0" w:color="auto"/>
            </w:tcBorders>
            <w:shd w:val="clear" w:color="auto" w:fill="FFFFFF"/>
            <w:vAlign w:val="center"/>
          </w:tcPr>
          <w:p w:rsidR="005D74A1" w:rsidRPr="008A7CB0" w:rsidRDefault="005D74A1" w:rsidP="00042F0B">
            <w:pPr>
              <w:jc w:val="center"/>
            </w:pPr>
          </w:p>
        </w:tc>
      </w:tr>
      <w:tr w:rsidR="005D74A1" w:rsidRPr="008A7CB0" w:rsidTr="00042F0B">
        <w:trPr>
          <w:trHeight w:hRule="exact" w:val="530"/>
          <w:jc w:val="center"/>
        </w:trPr>
        <w:tc>
          <w:tcPr>
            <w:tcW w:w="2815"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49" w:lineRule="exact"/>
              <w:ind w:firstLine="0"/>
              <w:jc w:val="center"/>
              <w:rPr>
                <w:sz w:val="24"/>
                <w:szCs w:val="24"/>
              </w:rPr>
            </w:pPr>
            <w:r w:rsidRPr="008A7CB0">
              <w:rPr>
                <w:rStyle w:val="211pt"/>
                <w:sz w:val="24"/>
                <w:szCs w:val="24"/>
              </w:rPr>
              <w:t>Начальная подготовка 3 года обучения</w:t>
            </w:r>
          </w:p>
        </w:tc>
        <w:tc>
          <w:tcPr>
            <w:tcW w:w="1119"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left="300" w:firstLine="0"/>
              <w:jc w:val="center"/>
              <w:rPr>
                <w:sz w:val="24"/>
                <w:szCs w:val="24"/>
              </w:rPr>
            </w:pPr>
            <w:r w:rsidRPr="008A7CB0">
              <w:rPr>
                <w:rStyle w:val="211pt"/>
                <w:sz w:val="24"/>
                <w:szCs w:val="24"/>
              </w:rPr>
              <w:t>11 лет</w:t>
            </w:r>
          </w:p>
        </w:tc>
        <w:tc>
          <w:tcPr>
            <w:tcW w:w="1152"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7</w:t>
            </w:r>
          </w:p>
        </w:tc>
        <w:tc>
          <w:tcPr>
            <w:tcW w:w="3266" w:type="dxa"/>
            <w:vMerge/>
            <w:tcBorders>
              <w:left w:val="single" w:sz="4" w:space="0" w:color="auto"/>
              <w:right w:val="single" w:sz="4" w:space="0" w:color="auto"/>
            </w:tcBorders>
            <w:shd w:val="clear" w:color="auto" w:fill="FFFFFF"/>
            <w:vAlign w:val="center"/>
          </w:tcPr>
          <w:p w:rsidR="005D74A1" w:rsidRPr="008A7CB0" w:rsidRDefault="005D74A1" w:rsidP="00042F0B">
            <w:pPr>
              <w:jc w:val="center"/>
            </w:pPr>
          </w:p>
        </w:tc>
      </w:tr>
      <w:tr w:rsidR="005D74A1" w:rsidRPr="008A7CB0" w:rsidTr="00042F0B">
        <w:trPr>
          <w:trHeight w:hRule="exact" w:val="556"/>
          <w:jc w:val="center"/>
        </w:trPr>
        <w:tc>
          <w:tcPr>
            <w:tcW w:w="2815"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55" w:lineRule="exact"/>
              <w:ind w:firstLine="0"/>
              <w:jc w:val="center"/>
              <w:rPr>
                <w:sz w:val="24"/>
                <w:szCs w:val="24"/>
              </w:rPr>
            </w:pPr>
            <w:r w:rsidRPr="008A7CB0">
              <w:rPr>
                <w:rStyle w:val="211pt"/>
                <w:sz w:val="24"/>
                <w:szCs w:val="24"/>
              </w:rPr>
              <w:t>Тренировочный этап 1 года обучения</w:t>
            </w:r>
          </w:p>
        </w:tc>
        <w:tc>
          <w:tcPr>
            <w:tcW w:w="1119"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left="300" w:firstLine="0"/>
              <w:jc w:val="center"/>
              <w:rPr>
                <w:sz w:val="24"/>
                <w:szCs w:val="24"/>
              </w:rPr>
            </w:pPr>
            <w:r w:rsidRPr="008A7CB0">
              <w:rPr>
                <w:rStyle w:val="211pt"/>
                <w:sz w:val="24"/>
                <w:szCs w:val="24"/>
              </w:rPr>
              <w:t>12 лет</w:t>
            </w:r>
          </w:p>
        </w:tc>
        <w:tc>
          <w:tcPr>
            <w:tcW w:w="1152"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w:t>
            </w:r>
          </w:p>
        </w:tc>
        <w:tc>
          <w:tcPr>
            <w:tcW w:w="3266"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042F0B">
            <w:pPr>
              <w:pStyle w:val="21"/>
              <w:shd w:val="clear" w:color="auto" w:fill="auto"/>
              <w:spacing w:line="281" w:lineRule="exact"/>
              <w:ind w:firstLine="0"/>
              <w:jc w:val="center"/>
              <w:rPr>
                <w:sz w:val="24"/>
                <w:szCs w:val="24"/>
              </w:rPr>
            </w:pPr>
            <w:r w:rsidRPr="008A7CB0">
              <w:rPr>
                <w:rStyle w:val="211pt"/>
                <w:sz w:val="24"/>
                <w:szCs w:val="24"/>
              </w:rPr>
              <w:t>Выполнение контрольно- нормативных требований</w:t>
            </w:r>
          </w:p>
        </w:tc>
      </w:tr>
      <w:tr w:rsidR="005D74A1" w:rsidRPr="008A7CB0" w:rsidTr="00042F0B">
        <w:trPr>
          <w:trHeight w:hRule="exact" w:val="857"/>
          <w:jc w:val="center"/>
        </w:trPr>
        <w:tc>
          <w:tcPr>
            <w:tcW w:w="2815"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042F0B">
            <w:pPr>
              <w:pStyle w:val="21"/>
              <w:shd w:val="clear" w:color="auto" w:fill="auto"/>
              <w:spacing w:line="255" w:lineRule="exact"/>
              <w:ind w:firstLine="0"/>
              <w:jc w:val="center"/>
              <w:rPr>
                <w:sz w:val="24"/>
                <w:szCs w:val="24"/>
              </w:rPr>
            </w:pPr>
            <w:r w:rsidRPr="008A7CB0">
              <w:rPr>
                <w:rStyle w:val="211pt"/>
                <w:sz w:val="24"/>
                <w:szCs w:val="24"/>
              </w:rPr>
              <w:t>Тренировочный этап 2 года обучения</w:t>
            </w:r>
          </w:p>
        </w:tc>
        <w:tc>
          <w:tcPr>
            <w:tcW w:w="1119"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042F0B">
            <w:pPr>
              <w:pStyle w:val="21"/>
              <w:shd w:val="clear" w:color="auto" w:fill="auto"/>
              <w:spacing w:line="220" w:lineRule="exact"/>
              <w:ind w:left="300" w:firstLine="0"/>
              <w:jc w:val="center"/>
              <w:rPr>
                <w:sz w:val="24"/>
                <w:szCs w:val="24"/>
              </w:rPr>
            </w:pPr>
            <w:r w:rsidRPr="008A7CB0">
              <w:rPr>
                <w:rStyle w:val="211pt"/>
                <w:sz w:val="24"/>
                <w:szCs w:val="24"/>
              </w:rPr>
              <w:t>13 лет</w:t>
            </w:r>
          </w:p>
        </w:tc>
        <w:tc>
          <w:tcPr>
            <w:tcW w:w="1152"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042F0B">
            <w:pPr>
              <w:pStyle w:val="21"/>
              <w:shd w:val="clear" w:color="auto" w:fill="auto"/>
              <w:spacing w:line="220" w:lineRule="exact"/>
              <w:ind w:firstLine="0"/>
              <w:jc w:val="center"/>
              <w:rPr>
                <w:sz w:val="24"/>
                <w:szCs w:val="24"/>
              </w:rPr>
            </w:pPr>
            <w:r w:rsidRPr="008A7CB0">
              <w:rPr>
                <w:rStyle w:val="211pt"/>
                <w:sz w:val="24"/>
                <w:szCs w:val="24"/>
              </w:rPr>
              <w:t>9</w:t>
            </w:r>
          </w:p>
        </w:tc>
        <w:tc>
          <w:tcPr>
            <w:tcW w:w="3266" w:type="dxa"/>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A12BD2" w:rsidP="00042F0B">
            <w:pPr>
              <w:pStyle w:val="21"/>
              <w:shd w:val="clear" w:color="auto" w:fill="auto"/>
              <w:spacing w:line="275" w:lineRule="exact"/>
              <w:ind w:firstLine="0"/>
              <w:jc w:val="center"/>
              <w:rPr>
                <w:sz w:val="24"/>
                <w:szCs w:val="24"/>
              </w:rPr>
            </w:pPr>
            <w:r w:rsidRPr="008A7CB0">
              <w:rPr>
                <w:rStyle w:val="211pt"/>
                <w:sz w:val="24"/>
                <w:szCs w:val="24"/>
              </w:rPr>
              <w:t>Выполнение контрольно-</w:t>
            </w:r>
            <w:r w:rsidR="00497B97" w:rsidRPr="008A7CB0">
              <w:rPr>
                <w:rStyle w:val="211pt"/>
                <w:sz w:val="24"/>
                <w:szCs w:val="24"/>
              </w:rPr>
              <w:t>нормативных требований, ТТТ юн. разряда</w:t>
            </w:r>
          </w:p>
        </w:tc>
      </w:tr>
      <w:tr w:rsidR="00A64063" w:rsidRPr="008A7CB0" w:rsidTr="00042F0B">
        <w:trPr>
          <w:trHeight w:hRule="exact" w:val="857"/>
          <w:jc w:val="center"/>
        </w:trPr>
        <w:tc>
          <w:tcPr>
            <w:tcW w:w="2815"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55" w:lineRule="exact"/>
              <w:ind w:firstLine="0"/>
              <w:jc w:val="center"/>
              <w:rPr>
                <w:sz w:val="24"/>
                <w:szCs w:val="24"/>
              </w:rPr>
            </w:pPr>
            <w:r w:rsidRPr="008A7CB0">
              <w:rPr>
                <w:rStyle w:val="211pt"/>
                <w:sz w:val="24"/>
                <w:szCs w:val="24"/>
              </w:rPr>
              <w:t>Тренировочный этап 3 года обучения</w:t>
            </w:r>
          </w:p>
        </w:tc>
        <w:tc>
          <w:tcPr>
            <w:tcW w:w="1119"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left="300" w:firstLine="0"/>
              <w:jc w:val="center"/>
              <w:rPr>
                <w:sz w:val="24"/>
                <w:szCs w:val="24"/>
              </w:rPr>
            </w:pPr>
            <w:r w:rsidRPr="008A7CB0">
              <w:rPr>
                <w:rStyle w:val="211pt"/>
                <w:sz w:val="24"/>
                <w:szCs w:val="24"/>
              </w:rPr>
              <w:t>14 лет</w:t>
            </w:r>
          </w:p>
        </w:tc>
        <w:tc>
          <w:tcPr>
            <w:tcW w:w="1152"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12</w:t>
            </w:r>
          </w:p>
        </w:tc>
        <w:tc>
          <w:tcPr>
            <w:tcW w:w="3266" w:type="dxa"/>
            <w:tcBorders>
              <w:top w:val="single" w:sz="4" w:space="0" w:color="auto"/>
              <w:left w:val="single" w:sz="4" w:space="0" w:color="auto"/>
              <w:bottom w:val="single" w:sz="4" w:space="0" w:color="auto"/>
              <w:right w:val="single" w:sz="4" w:space="0" w:color="auto"/>
            </w:tcBorders>
            <w:shd w:val="clear" w:color="auto" w:fill="FFFFFF"/>
            <w:vAlign w:val="center"/>
          </w:tcPr>
          <w:p w:rsidR="00A64063" w:rsidRPr="008A7CB0" w:rsidRDefault="00A64063" w:rsidP="00042F0B">
            <w:pPr>
              <w:pStyle w:val="21"/>
              <w:shd w:val="clear" w:color="auto" w:fill="auto"/>
              <w:spacing w:line="275" w:lineRule="exact"/>
              <w:ind w:firstLine="0"/>
              <w:jc w:val="center"/>
              <w:rPr>
                <w:sz w:val="24"/>
                <w:szCs w:val="24"/>
              </w:rPr>
            </w:pPr>
            <w:r w:rsidRPr="008A7CB0">
              <w:rPr>
                <w:rStyle w:val="211pt"/>
                <w:sz w:val="24"/>
                <w:szCs w:val="24"/>
              </w:rPr>
              <w:t xml:space="preserve">Выполнение контрольно-нормативных требований, </w:t>
            </w:r>
            <w:r w:rsidRPr="008A7CB0">
              <w:rPr>
                <w:rStyle w:val="211pt"/>
                <w:sz w:val="24"/>
                <w:szCs w:val="24"/>
                <w:lang w:val="en-US" w:eastAsia="en-US" w:bidi="en-US"/>
              </w:rPr>
              <w:t>II</w:t>
            </w:r>
            <w:r w:rsidRPr="008A7CB0">
              <w:rPr>
                <w:rStyle w:val="211pt"/>
                <w:sz w:val="24"/>
                <w:szCs w:val="24"/>
                <w:lang w:eastAsia="en-US" w:bidi="en-US"/>
              </w:rPr>
              <w:t>-</w:t>
            </w:r>
            <w:r w:rsidRPr="008A7CB0">
              <w:rPr>
                <w:rStyle w:val="211pt"/>
                <w:sz w:val="24"/>
                <w:szCs w:val="24"/>
                <w:lang w:val="en-US" w:eastAsia="en-US" w:bidi="en-US"/>
              </w:rPr>
              <w:t>ITI</w:t>
            </w:r>
            <w:r w:rsidRPr="008A7CB0">
              <w:rPr>
                <w:rStyle w:val="211pt"/>
                <w:sz w:val="24"/>
                <w:szCs w:val="24"/>
              </w:rPr>
              <w:t>юн. разряда</w:t>
            </w:r>
          </w:p>
        </w:tc>
      </w:tr>
      <w:tr w:rsidR="00A64063" w:rsidRPr="008A7CB0" w:rsidTr="00042F0B">
        <w:trPr>
          <w:trHeight w:hRule="exact" w:val="857"/>
          <w:jc w:val="center"/>
        </w:trPr>
        <w:tc>
          <w:tcPr>
            <w:tcW w:w="2815"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42" w:lineRule="exact"/>
              <w:ind w:firstLine="0"/>
              <w:jc w:val="center"/>
              <w:rPr>
                <w:sz w:val="24"/>
                <w:szCs w:val="24"/>
              </w:rPr>
            </w:pPr>
            <w:r w:rsidRPr="008A7CB0">
              <w:rPr>
                <w:rStyle w:val="211pt"/>
                <w:sz w:val="24"/>
                <w:szCs w:val="24"/>
              </w:rPr>
              <w:t>Тренировочный этап 4 года обучения</w:t>
            </w:r>
          </w:p>
        </w:tc>
        <w:tc>
          <w:tcPr>
            <w:tcW w:w="1119"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left="300" w:firstLine="0"/>
              <w:jc w:val="center"/>
              <w:rPr>
                <w:sz w:val="24"/>
                <w:szCs w:val="24"/>
              </w:rPr>
            </w:pPr>
            <w:r w:rsidRPr="008A7CB0">
              <w:rPr>
                <w:rStyle w:val="211pt"/>
                <w:sz w:val="24"/>
                <w:szCs w:val="24"/>
              </w:rPr>
              <w:t>15 лег</w:t>
            </w:r>
          </w:p>
        </w:tc>
        <w:tc>
          <w:tcPr>
            <w:tcW w:w="1152"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12</w:t>
            </w:r>
          </w:p>
        </w:tc>
        <w:tc>
          <w:tcPr>
            <w:tcW w:w="3266" w:type="dxa"/>
            <w:tcBorders>
              <w:top w:val="single" w:sz="4" w:space="0" w:color="auto"/>
              <w:left w:val="single" w:sz="4" w:space="0" w:color="auto"/>
              <w:bottom w:val="single" w:sz="4" w:space="0" w:color="auto"/>
              <w:right w:val="single" w:sz="4" w:space="0" w:color="auto"/>
            </w:tcBorders>
            <w:shd w:val="clear" w:color="auto" w:fill="FFFFFF"/>
            <w:vAlign w:val="center"/>
          </w:tcPr>
          <w:p w:rsidR="00A64063" w:rsidRPr="008A7CB0" w:rsidRDefault="00A64063" w:rsidP="00042F0B">
            <w:pPr>
              <w:pStyle w:val="21"/>
              <w:shd w:val="clear" w:color="auto" w:fill="auto"/>
              <w:spacing w:line="268" w:lineRule="exact"/>
              <w:ind w:firstLine="0"/>
              <w:jc w:val="center"/>
              <w:rPr>
                <w:sz w:val="24"/>
                <w:szCs w:val="24"/>
              </w:rPr>
            </w:pPr>
            <w:r w:rsidRPr="008A7CB0">
              <w:rPr>
                <w:rStyle w:val="211pt"/>
                <w:sz w:val="24"/>
                <w:szCs w:val="24"/>
              </w:rPr>
              <w:t xml:space="preserve">Выполнение контрольно- нормативных требований, </w:t>
            </w:r>
            <w:r w:rsidRPr="008A7CB0">
              <w:rPr>
                <w:rStyle w:val="211pt"/>
                <w:sz w:val="24"/>
                <w:szCs w:val="24"/>
                <w:lang w:val="en-US" w:eastAsia="en-US" w:bidi="en-US"/>
              </w:rPr>
              <w:t>I</w:t>
            </w:r>
            <w:r w:rsidRPr="008A7CB0">
              <w:rPr>
                <w:rStyle w:val="211pt"/>
                <w:sz w:val="24"/>
                <w:szCs w:val="24"/>
                <w:lang w:eastAsia="en-US" w:bidi="en-US"/>
              </w:rPr>
              <w:t>-</w:t>
            </w:r>
            <w:r w:rsidRPr="008A7CB0">
              <w:rPr>
                <w:rStyle w:val="211pt"/>
                <w:sz w:val="24"/>
                <w:szCs w:val="24"/>
                <w:lang w:val="en-US" w:eastAsia="en-US" w:bidi="en-US"/>
              </w:rPr>
              <w:t>III</w:t>
            </w:r>
            <w:r w:rsidRPr="008A7CB0">
              <w:rPr>
                <w:rStyle w:val="211pt"/>
                <w:sz w:val="24"/>
                <w:szCs w:val="24"/>
              </w:rPr>
              <w:t>юн. разряда</w:t>
            </w:r>
          </w:p>
        </w:tc>
      </w:tr>
      <w:tr w:rsidR="00A64063" w:rsidRPr="008A7CB0" w:rsidTr="00042F0B">
        <w:trPr>
          <w:trHeight w:hRule="exact" w:val="857"/>
          <w:jc w:val="center"/>
        </w:trPr>
        <w:tc>
          <w:tcPr>
            <w:tcW w:w="2815"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62" w:lineRule="exact"/>
              <w:ind w:firstLine="0"/>
              <w:jc w:val="center"/>
              <w:rPr>
                <w:sz w:val="24"/>
                <w:szCs w:val="24"/>
              </w:rPr>
            </w:pPr>
            <w:r w:rsidRPr="008A7CB0">
              <w:rPr>
                <w:rStyle w:val="211pt"/>
                <w:sz w:val="24"/>
                <w:szCs w:val="24"/>
              </w:rPr>
              <w:t>Тренировочный этап 5 года обучения</w:t>
            </w:r>
          </w:p>
        </w:tc>
        <w:tc>
          <w:tcPr>
            <w:tcW w:w="1119"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left="300" w:firstLine="0"/>
              <w:jc w:val="center"/>
              <w:rPr>
                <w:sz w:val="24"/>
                <w:szCs w:val="24"/>
              </w:rPr>
            </w:pPr>
            <w:r w:rsidRPr="008A7CB0">
              <w:rPr>
                <w:rStyle w:val="211pt"/>
                <w:sz w:val="24"/>
                <w:szCs w:val="24"/>
              </w:rPr>
              <w:t>16 лет</w:t>
            </w:r>
          </w:p>
        </w:tc>
        <w:tc>
          <w:tcPr>
            <w:tcW w:w="1152"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12-14</w:t>
            </w:r>
          </w:p>
        </w:tc>
        <w:tc>
          <w:tcPr>
            <w:tcW w:w="1126"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12</w:t>
            </w:r>
          </w:p>
        </w:tc>
        <w:tc>
          <w:tcPr>
            <w:tcW w:w="3266" w:type="dxa"/>
            <w:tcBorders>
              <w:top w:val="single" w:sz="4" w:space="0" w:color="auto"/>
              <w:left w:val="single" w:sz="4" w:space="0" w:color="auto"/>
              <w:bottom w:val="single" w:sz="4" w:space="0" w:color="auto"/>
              <w:right w:val="single" w:sz="4" w:space="0" w:color="auto"/>
            </w:tcBorders>
            <w:shd w:val="clear" w:color="auto" w:fill="FFFFFF"/>
            <w:vAlign w:val="center"/>
          </w:tcPr>
          <w:p w:rsidR="00A64063" w:rsidRPr="008A7CB0" w:rsidRDefault="00A64063" w:rsidP="00042F0B">
            <w:pPr>
              <w:pStyle w:val="21"/>
              <w:shd w:val="clear" w:color="auto" w:fill="auto"/>
              <w:spacing w:line="275" w:lineRule="exact"/>
              <w:ind w:firstLine="0"/>
              <w:jc w:val="center"/>
              <w:rPr>
                <w:sz w:val="24"/>
                <w:szCs w:val="24"/>
              </w:rPr>
            </w:pPr>
            <w:r w:rsidRPr="008A7CB0">
              <w:rPr>
                <w:rStyle w:val="211pt"/>
                <w:sz w:val="24"/>
                <w:szCs w:val="24"/>
              </w:rPr>
              <w:t>Выполнение контрольно-нормативных требований, 1 -2 спортивного разряда</w:t>
            </w:r>
          </w:p>
        </w:tc>
      </w:tr>
      <w:tr w:rsidR="00A64063" w:rsidRPr="008A7CB0" w:rsidTr="00042F0B">
        <w:trPr>
          <w:trHeight w:hRule="exact" w:val="857"/>
          <w:jc w:val="center"/>
        </w:trPr>
        <w:tc>
          <w:tcPr>
            <w:tcW w:w="2815"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62" w:lineRule="exact"/>
              <w:ind w:firstLine="0"/>
              <w:jc w:val="center"/>
              <w:rPr>
                <w:sz w:val="24"/>
                <w:szCs w:val="24"/>
              </w:rPr>
            </w:pPr>
            <w:r w:rsidRPr="008A7CB0">
              <w:rPr>
                <w:rStyle w:val="211pt"/>
                <w:sz w:val="24"/>
                <w:szCs w:val="24"/>
              </w:rPr>
              <w:t>Совершенствования спортивной подготовки</w:t>
            </w:r>
          </w:p>
        </w:tc>
        <w:tc>
          <w:tcPr>
            <w:tcW w:w="1119"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left="300" w:firstLine="0"/>
              <w:jc w:val="center"/>
              <w:rPr>
                <w:sz w:val="24"/>
                <w:szCs w:val="24"/>
              </w:rPr>
            </w:pPr>
            <w:r w:rsidRPr="008A7CB0">
              <w:rPr>
                <w:rStyle w:val="211pt"/>
                <w:sz w:val="24"/>
                <w:szCs w:val="24"/>
              </w:rPr>
              <w:t>17 лет</w:t>
            </w:r>
          </w:p>
        </w:tc>
        <w:tc>
          <w:tcPr>
            <w:tcW w:w="1152"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2-6</w:t>
            </w:r>
          </w:p>
        </w:tc>
        <w:tc>
          <w:tcPr>
            <w:tcW w:w="1126" w:type="dxa"/>
            <w:tcBorders>
              <w:top w:val="single" w:sz="4" w:space="0" w:color="auto"/>
              <w:left w:val="single" w:sz="4" w:space="0" w:color="auto"/>
              <w:bottom w:val="single" w:sz="4" w:space="0" w:color="auto"/>
            </w:tcBorders>
            <w:shd w:val="clear" w:color="auto" w:fill="FFFFFF"/>
            <w:vAlign w:val="center"/>
          </w:tcPr>
          <w:p w:rsidR="00A64063" w:rsidRPr="008A7CB0" w:rsidRDefault="00A64063" w:rsidP="00042F0B">
            <w:pPr>
              <w:pStyle w:val="21"/>
              <w:shd w:val="clear" w:color="auto" w:fill="auto"/>
              <w:spacing w:line="220" w:lineRule="exact"/>
              <w:ind w:firstLine="0"/>
              <w:jc w:val="center"/>
              <w:rPr>
                <w:sz w:val="24"/>
                <w:szCs w:val="24"/>
              </w:rPr>
            </w:pPr>
            <w:r w:rsidRPr="008A7CB0">
              <w:rPr>
                <w:rStyle w:val="211pt"/>
                <w:sz w:val="24"/>
                <w:szCs w:val="24"/>
              </w:rPr>
              <w:t>14</w:t>
            </w:r>
          </w:p>
        </w:tc>
        <w:tc>
          <w:tcPr>
            <w:tcW w:w="3266" w:type="dxa"/>
            <w:tcBorders>
              <w:top w:val="single" w:sz="4" w:space="0" w:color="auto"/>
              <w:left w:val="single" w:sz="4" w:space="0" w:color="auto"/>
              <w:bottom w:val="single" w:sz="4" w:space="0" w:color="auto"/>
              <w:right w:val="single" w:sz="4" w:space="0" w:color="auto"/>
            </w:tcBorders>
            <w:shd w:val="clear" w:color="auto" w:fill="FFFFFF"/>
            <w:vAlign w:val="center"/>
          </w:tcPr>
          <w:p w:rsidR="00A64063" w:rsidRPr="008A7CB0" w:rsidRDefault="00A64063" w:rsidP="00042F0B">
            <w:pPr>
              <w:pStyle w:val="21"/>
              <w:shd w:val="clear" w:color="auto" w:fill="auto"/>
              <w:spacing w:line="275" w:lineRule="exact"/>
              <w:ind w:firstLine="0"/>
              <w:jc w:val="center"/>
              <w:rPr>
                <w:sz w:val="24"/>
                <w:szCs w:val="24"/>
              </w:rPr>
            </w:pPr>
            <w:r w:rsidRPr="008A7CB0">
              <w:rPr>
                <w:rStyle w:val="211pt"/>
                <w:sz w:val="24"/>
                <w:szCs w:val="24"/>
              </w:rPr>
              <w:t>Выполнение контрольно- нормативных требований, подтверждение 1-2 спортивного разряда</w:t>
            </w:r>
          </w:p>
        </w:tc>
      </w:tr>
    </w:tbl>
    <w:p w:rsidR="005D74A1" w:rsidRPr="008A7CB0" w:rsidRDefault="005D74A1" w:rsidP="00A64063"/>
    <w:p w:rsidR="005D74A1" w:rsidRPr="008A7CB0" w:rsidRDefault="005D74A1" w:rsidP="00A64063">
      <w:pPr>
        <w:framePr w:w="9511" w:wrap="notBeside" w:vAnchor="text" w:hAnchor="text" w:xAlign="center" w:y="1"/>
      </w:pPr>
    </w:p>
    <w:p w:rsidR="005D74A1" w:rsidRPr="008A7CB0" w:rsidRDefault="005D74A1" w:rsidP="00A64063"/>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Оценка эффективности качества спортивной подготовки в Учреждении проверяется в соответствии с планом работы 1 раз в год в виде контрольных и контрольно-переводных нормативов согласно Плана-графика спортивной подготовки на год по каждому этапу подготовки.</w:t>
      </w:r>
    </w:p>
    <w:p w:rsidR="005D74A1" w:rsidRPr="008A7CB0" w:rsidRDefault="00497B97" w:rsidP="00124BBB">
      <w:pPr>
        <w:pStyle w:val="21"/>
        <w:shd w:val="clear" w:color="auto" w:fill="auto"/>
        <w:spacing w:line="276" w:lineRule="auto"/>
        <w:ind w:firstLine="700"/>
        <w:jc w:val="both"/>
        <w:rPr>
          <w:sz w:val="24"/>
          <w:szCs w:val="24"/>
        </w:rPr>
      </w:pPr>
      <w:r w:rsidRPr="008A7CB0">
        <w:rPr>
          <w:sz w:val="24"/>
          <w:szCs w:val="24"/>
        </w:rPr>
        <w:t>Для обеспечения этапов спортивной подготовки Учреждение использует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5D74A1" w:rsidRPr="008A7CB0" w:rsidRDefault="00497B97" w:rsidP="00124BBB">
      <w:pPr>
        <w:pStyle w:val="21"/>
        <w:shd w:val="clear" w:color="auto" w:fill="auto"/>
        <w:spacing w:line="276" w:lineRule="auto"/>
        <w:ind w:firstLine="700"/>
        <w:jc w:val="both"/>
        <w:rPr>
          <w:color w:val="auto"/>
          <w:sz w:val="24"/>
          <w:szCs w:val="24"/>
        </w:rPr>
      </w:pPr>
      <w:r w:rsidRPr="008A7CB0">
        <w:rPr>
          <w:sz w:val="24"/>
          <w:szCs w:val="24"/>
        </w:rPr>
        <w:t xml:space="preserve">Зачисление в Учреждение для прохождения спортивной подготовки на этап начальной подготовки производится по результатам отбора на основании нормативов общей физической и специальной физической подготовки (Таблица </w:t>
      </w:r>
      <w:r w:rsidRPr="008A7CB0">
        <w:rPr>
          <w:color w:val="auto"/>
          <w:sz w:val="24"/>
          <w:szCs w:val="24"/>
        </w:rPr>
        <w:t>№7).</w:t>
      </w:r>
    </w:p>
    <w:p w:rsidR="005D74A1" w:rsidRPr="008A7CB0" w:rsidRDefault="00497B97" w:rsidP="00A64063">
      <w:pPr>
        <w:pStyle w:val="54"/>
        <w:shd w:val="clear" w:color="auto" w:fill="auto"/>
        <w:spacing w:line="220" w:lineRule="exact"/>
        <w:jc w:val="right"/>
        <w:rPr>
          <w:sz w:val="24"/>
          <w:szCs w:val="24"/>
        </w:rPr>
      </w:pPr>
      <w:r w:rsidRPr="008A7CB0">
        <w:rPr>
          <w:sz w:val="24"/>
          <w:szCs w:val="24"/>
        </w:rPr>
        <w:t xml:space="preserve">Таблица </w:t>
      </w:r>
      <w:r w:rsidR="00A64063" w:rsidRPr="008A7CB0">
        <w:rPr>
          <w:sz w:val="24"/>
          <w:szCs w:val="24"/>
        </w:rPr>
        <w:t>№</w:t>
      </w:r>
      <w:r w:rsidRPr="008A7CB0">
        <w:rPr>
          <w:sz w:val="24"/>
          <w:szCs w:val="24"/>
        </w:rPr>
        <w:t xml:space="preserve"> 7</w:t>
      </w:r>
    </w:p>
    <w:p w:rsidR="005D74A1" w:rsidRPr="008A7CB0" w:rsidRDefault="00497B97" w:rsidP="00A64063">
      <w:pPr>
        <w:pStyle w:val="40"/>
        <w:shd w:val="clear" w:color="auto" w:fill="auto"/>
        <w:spacing w:line="334" w:lineRule="exact"/>
        <w:ind w:right="60" w:firstLine="0"/>
        <w:jc w:val="center"/>
        <w:rPr>
          <w:sz w:val="24"/>
          <w:szCs w:val="24"/>
        </w:rPr>
      </w:pPr>
      <w:r w:rsidRPr="008A7CB0">
        <w:rPr>
          <w:rStyle w:val="41"/>
          <w:b/>
          <w:bCs/>
          <w:sz w:val="24"/>
          <w:szCs w:val="24"/>
        </w:rPr>
        <w:t>Нормативы общей физической и специальной физической подготовки для</w:t>
      </w:r>
      <w:r w:rsidRPr="008A7CB0">
        <w:rPr>
          <w:rStyle w:val="41"/>
          <w:b/>
          <w:bCs/>
          <w:sz w:val="24"/>
          <w:szCs w:val="24"/>
        </w:rPr>
        <w:br/>
        <w:t xml:space="preserve">зачисления в </w:t>
      </w:r>
      <w:r w:rsidRPr="008A7CB0">
        <w:rPr>
          <w:rStyle w:val="412pt"/>
        </w:rPr>
        <w:t xml:space="preserve">группы </w:t>
      </w:r>
      <w:r w:rsidRPr="008A7CB0">
        <w:rPr>
          <w:rStyle w:val="41"/>
          <w:b/>
          <w:bCs/>
          <w:sz w:val="24"/>
          <w:szCs w:val="24"/>
        </w:rPr>
        <w:t>на этапе начальной подготовки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59"/>
        <w:gridCol w:w="7"/>
        <w:gridCol w:w="2182"/>
        <w:gridCol w:w="22"/>
        <w:gridCol w:w="54"/>
        <w:gridCol w:w="2114"/>
        <w:gridCol w:w="13"/>
        <w:gridCol w:w="2638"/>
      </w:tblGrid>
      <w:tr w:rsidR="005D74A1" w:rsidRPr="008A7CB0" w:rsidTr="009E357C">
        <w:trPr>
          <w:trHeight w:hRule="exact" w:val="281"/>
          <w:jc w:val="center"/>
        </w:trPr>
        <w:tc>
          <w:tcPr>
            <w:tcW w:w="2566" w:type="dxa"/>
            <w:gridSpan w:val="2"/>
            <w:vMerge w:val="restart"/>
            <w:shd w:val="clear" w:color="auto" w:fill="FFFFFF"/>
            <w:vAlign w:val="center"/>
          </w:tcPr>
          <w:p w:rsidR="005D74A1" w:rsidRPr="008A7CB0" w:rsidRDefault="00497B97" w:rsidP="009E357C">
            <w:pPr>
              <w:pStyle w:val="21"/>
              <w:shd w:val="clear" w:color="auto" w:fill="auto"/>
              <w:spacing w:line="275" w:lineRule="exact"/>
              <w:ind w:firstLine="0"/>
              <w:jc w:val="center"/>
              <w:rPr>
                <w:sz w:val="24"/>
                <w:szCs w:val="24"/>
              </w:rPr>
            </w:pPr>
            <w:r w:rsidRPr="008A7CB0">
              <w:rPr>
                <w:rStyle w:val="211pt"/>
                <w:sz w:val="24"/>
                <w:szCs w:val="24"/>
              </w:rPr>
              <w:t>Развиваемые</w:t>
            </w:r>
          </w:p>
          <w:p w:rsidR="005D74A1" w:rsidRPr="008A7CB0" w:rsidRDefault="00497B97" w:rsidP="009E357C">
            <w:pPr>
              <w:pStyle w:val="21"/>
              <w:shd w:val="clear" w:color="auto" w:fill="auto"/>
              <w:spacing w:line="275" w:lineRule="exact"/>
              <w:ind w:firstLine="0"/>
              <w:jc w:val="center"/>
              <w:rPr>
                <w:sz w:val="24"/>
                <w:szCs w:val="24"/>
              </w:rPr>
            </w:pPr>
            <w:r w:rsidRPr="008A7CB0">
              <w:rPr>
                <w:rStyle w:val="211pt"/>
                <w:sz w:val="24"/>
                <w:szCs w:val="24"/>
              </w:rPr>
              <w:t>физические</w:t>
            </w:r>
          </w:p>
          <w:p w:rsidR="005D74A1" w:rsidRPr="008A7CB0" w:rsidRDefault="00497B97" w:rsidP="009E357C">
            <w:pPr>
              <w:pStyle w:val="21"/>
              <w:shd w:val="clear" w:color="auto" w:fill="auto"/>
              <w:spacing w:line="275" w:lineRule="exact"/>
              <w:ind w:firstLine="0"/>
              <w:jc w:val="center"/>
              <w:rPr>
                <w:sz w:val="24"/>
                <w:szCs w:val="24"/>
              </w:rPr>
            </w:pPr>
            <w:r w:rsidRPr="008A7CB0">
              <w:rPr>
                <w:rStyle w:val="211pt"/>
                <w:sz w:val="24"/>
                <w:szCs w:val="24"/>
              </w:rPr>
              <w:t>качества</w:t>
            </w:r>
          </w:p>
        </w:tc>
        <w:tc>
          <w:tcPr>
            <w:tcW w:w="7023" w:type="dxa"/>
            <w:gridSpan w:val="6"/>
            <w:shd w:val="clear" w:color="auto" w:fill="FFFFFF"/>
            <w:vAlign w:val="center"/>
          </w:tcPr>
          <w:p w:rsidR="005D74A1" w:rsidRPr="008A7CB0" w:rsidRDefault="00497B97" w:rsidP="009E357C">
            <w:pPr>
              <w:pStyle w:val="21"/>
              <w:shd w:val="clear" w:color="auto" w:fill="auto"/>
              <w:spacing w:line="220" w:lineRule="exact"/>
              <w:ind w:firstLine="0"/>
              <w:jc w:val="center"/>
              <w:rPr>
                <w:sz w:val="24"/>
                <w:szCs w:val="24"/>
              </w:rPr>
            </w:pPr>
            <w:r w:rsidRPr="008A7CB0">
              <w:rPr>
                <w:rStyle w:val="211pt"/>
                <w:sz w:val="24"/>
                <w:szCs w:val="24"/>
              </w:rPr>
              <w:t>Контрольные упражнения (тесты)</w:t>
            </w:r>
          </w:p>
        </w:tc>
      </w:tr>
      <w:tr w:rsidR="005D74A1" w:rsidRPr="008A7CB0" w:rsidTr="009E357C">
        <w:trPr>
          <w:trHeight w:hRule="exact" w:val="589"/>
          <w:jc w:val="center"/>
        </w:trPr>
        <w:tc>
          <w:tcPr>
            <w:tcW w:w="2566" w:type="dxa"/>
            <w:gridSpan w:val="2"/>
            <w:vMerge/>
            <w:shd w:val="clear" w:color="auto" w:fill="FFFFFF"/>
            <w:vAlign w:val="center"/>
          </w:tcPr>
          <w:p w:rsidR="005D74A1" w:rsidRPr="008A7CB0" w:rsidRDefault="005D74A1" w:rsidP="009E357C">
            <w:pPr>
              <w:jc w:val="center"/>
            </w:pPr>
          </w:p>
        </w:tc>
        <w:tc>
          <w:tcPr>
            <w:tcW w:w="7023" w:type="dxa"/>
            <w:gridSpan w:val="6"/>
            <w:shd w:val="clear" w:color="auto" w:fill="FFFFFF"/>
            <w:vAlign w:val="center"/>
          </w:tcPr>
          <w:p w:rsidR="005D74A1" w:rsidRPr="008A7CB0" w:rsidRDefault="00497B97" w:rsidP="009E357C">
            <w:pPr>
              <w:pStyle w:val="21"/>
              <w:shd w:val="clear" w:color="auto" w:fill="auto"/>
              <w:spacing w:line="220" w:lineRule="exact"/>
              <w:ind w:left="2820" w:firstLine="0"/>
              <w:jc w:val="center"/>
              <w:rPr>
                <w:sz w:val="24"/>
                <w:szCs w:val="24"/>
              </w:rPr>
            </w:pPr>
            <w:r w:rsidRPr="008A7CB0">
              <w:rPr>
                <w:rStyle w:val="211pt"/>
                <w:sz w:val="24"/>
                <w:szCs w:val="24"/>
              </w:rPr>
              <w:t>Юноши</w:t>
            </w:r>
          </w:p>
        </w:tc>
      </w:tr>
      <w:tr w:rsidR="005D74A1" w:rsidRPr="008A7CB0" w:rsidTr="009E357C">
        <w:trPr>
          <w:trHeight w:hRule="exact" w:val="478"/>
          <w:jc w:val="center"/>
        </w:trPr>
        <w:tc>
          <w:tcPr>
            <w:tcW w:w="2566" w:type="dxa"/>
            <w:gridSpan w:val="2"/>
            <w:shd w:val="clear" w:color="auto" w:fill="FFFFFF"/>
            <w:vAlign w:val="center"/>
          </w:tcPr>
          <w:p w:rsidR="005D74A1" w:rsidRPr="008A7CB0" w:rsidRDefault="005D74A1" w:rsidP="009E357C">
            <w:pPr>
              <w:jc w:val="center"/>
            </w:pPr>
          </w:p>
        </w:tc>
        <w:tc>
          <w:tcPr>
            <w:tcW w:w="2258" w:type="dxa"/>
            <w:gridSpan w:val="3"/>
            <w:shd w:val="clear" w:color="auto" w:fill="FFFFFF"/>
            <w:vAlign w:val="center"/>
          </w:tcPr>
          <w:p w:rsidR="005D74A1"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Н</w:t>
            </w:r>
            <w:r w:rsidR="00497B97" w:rsidRPr="008A7CB0">
              <w:rPr>
                <w:rStyle w:val="211pt"/>
                <w:sz w:val="24"/>
                <w:szCs w:val="24"/>
              </w:rPr>
              <w:t>П-1</w:t>
            </w:r>
          </w:p>
          <w:p w:rsidR="005D74A1" w:rsidRPr="008A7CB0" w:rsidRDefault="009E357C" w:rsidP="009E357C">
            <w:pPr>
              <w:pStyle w:val="21"/>
              <w:shd w:val="clear" w:color="auto" w:fill="auto"/>
              <w:tabs>
                <w:tab w:val="left" w:leader="underscore" w:pos="700"/>
                <w:tab w:val="left" w:leader="underscore" w:pos="2258"/>
              </w:tabs>
              <w:spacing w:line="220" w:lineRule="exact"/>
              <w:ind w:firstLine="0"/>
              <w:jc w:val="center"/>
              <w:rPr>
                <w:sz w:val="24"/>
                <w:szCs w:val="24"/>
              </w:rPr>
            </w:pPr>
            <w:r w:rsidRPr="008A7CB0">
              <w:rPr>
                <w:rStyle w:val="295pt"/>
                <w:sz w:val="24"/>
                <w:szCs w:val="24"/>
              </w:rPr>
              <w:t>(20</w:t>
            </w:r>
            <w:r w:rsidR="00497B97" w:rsidRPr="008A7CB0">
              <w:rPr>
                <w:rStyle w:val="295pt"/>
                <w:sz w:val="24"/>
                <w:szCs w:val="24"/>
              </w:rPr>
              <w:t xml:space="preserve">09г. </w:t>
            </w:r>
            <w:r w:rsidR="00497B97" w:rsidRPr="008A7CB0">
              <w:rPr>
                <w:rStyle w:val="211pt"/>
                <w:sz w:val="24"/>
                <w:szCs w:val="24"/>
              </w:rPr>
              <w:t>р.)</w:t>
            </w:r>
          </w:p>
        </w:tc>
        <w:tc>
          <w:tcPr>
            <w:tcW w:w="2127" w:type="dxa"/>
            <w:gridSpan w:val="2"/>
            <w:shd w:val="clear" w:color="auto" w:fill="FFFFFF"/>
            <w:vAlign w:val="center"/>
          </w:tcPr>
          <w:p w:rsidR="005D74A1" w:rsidRPr="008A7CB0" w:rsidRDefault="00497B97" w:rsidP="009E357C">
            <w:pPr>
              <w:pStyle w:val="21"/>
              <w:shd w:val="clear" w:color="auto" w:fill="auto"/>
              <w:spacing w:line="190" w:lineRule="exact"/>
              <w:ind w:firstLine="0"/>
              <w:jc w:val="center"/>
              <w:rPr>
                <w:sz w:val="24"/>
                <w:szCs w:val="24"/>
              </w:rPr>
            </w:pPr>
            <w:r w:rsidRPr="008A7CB0">
              <w:rPr>
                <w:rStyle w:val="295pt"/>
                <w:sz w:val="24"/>
                <w:szCs w:val="24"/>
              </w:rPr>
              <w:t>НП-2</w:t>
            </w:r>
          </w:p>
          <w:p w:rsidR="005D74A1" w:rsidRPr="008A7CB0" w:rsidRDefault="00497B97" w:rsidP="009E357C">
            <w:pPr>
              <w:pStyle w:val="21"/>
              <w:shd w:val="clear" w:color="auto" w:fill="auto"/>
              <w:spacing w:line="190" w:lineRule="exact"/>
              <w:ind w:firstLine="0"/>
              <w:jc w:val="center"/>
              <w:rPr>
                <w:sz w:val="24"/>
                <w:szCs w:val="24"/>
              </w:rPr>
            </w:pPr>
            <w:r w:rsidRPr="008A7CB0">
              <w:rPr>
                <w:rStyle w:val="295pt"/>
                <w:sz w:val="24"/>
                <w:szCs w:val="24"/>
              </w:rPr>
              <w:t>(2008г.р.)</w:t>
            </w:r>
          </w:p>
        </w:tc>
        <w:tc>
          <w:tcPr>
            <w:tcW w:w="2638" w:type="dxa"/>
            <w:shd w:val="clear" w:color="auto" w:fill="FFFFFF"/>
            <w:vAlign w:val="center"/>
          </w:tcPr>
          <w:p w:rsidR="005D74A1" w:rsidRPr="008A7CB0" w:rsidRDefault="00497B97" w:rsidP="009E357C">
            <w:pPr>
              <w:pStyle w:val="21"/>
              <w:shd w:val="clear" w:color="auto" w:fill="auto"/>
              <w:spacing w:line="190" w:lineRule="exact"/>
              <w:ind w:left="760" w:firstLine="0"/>
              <w:jc w:val="center"/>
              <w:rPr>
                <w:sz w:val="24"/>
                <w:szCs w:val="24"/>
              </w:rPr>
            </w:pPr>
            <w:r w:rsidRPr="008A7CB0">
              <w:rPr>
                <w:rStyle w:val="295pt"/>
                <w:sz w:val="24"/>
                <w:szCs w:val="24"/>
              </w:rPr>
              <w:t>НП-3</w:t>
            </w:r>
          </w:p>
          <w:p w:rsidR="005D74A1" w:rsidRPr="008A7CB0" w:rsidRDefault="00497B97" w:rsidP="009E357C">
            <w:pPr>
              <w:pStyle w:val="21"/>
              <w:shd w:val="clear" w:color="auto" w:fill="auto"/>
              <w:spacing w:line="190" w:lineRule="exact"/>
              <w:ind w:right="1140" w:firstLine="0"/>
              <w:jc w:val="center"/>
              <w:rPr>
                <w:sz w:val="24"/>
                <w:szCs w:val="24"/>
              </w:rPr>
            </w:pPr>
            <w:r w:rsidRPr="008A7CB0">
              <w:rPr>
                <w:rStyle w:val="295pt"/>
                <w:sz w:val="24"/>
                <w:szCs w:val="24"/>
              </w:rPr>
              <w:t>(2007г.р.)</w:t>
            </w:r>
          </w:p>
        </w:tc>
      </w:tr>
      <w:tr w:rsidR="009E357C" w:rsidRPr="008A7CB0" w:rsidTr="009E357C">
        <w:trPr>
          <w:trHeight w:hRule="exact" w:val="288"/>
          <w:jc w:val="center"/>
        </w:trPr>
        <w:tc>
          <w:tcPr>
            <w:tcW w:w="2566" w:type="dxa"/>
            <w:gridSpan w:val="2"/>
            <w:vMerge w:val="restart"/>
            <w:shd w:val="clear" w:color="auto" w:fill="FFFFFF"/>
            <w:vAlign w:val="center"/>
          </w:tcPr>
          <w:p w:rsidR="009E357C" w:rsidRPr="008A7CB0" w:rsidRDefault="009E357C" w:rsidP="009E357C">
            <w:pPr>
              <w:pStyle w:val="21"/>
              <w:spacing w:line="220" w:lineRule="exact"/>
              <w:jc w:val="center"/>
              <w:rPr>
                <w:sz w:val="24"/>
                <w:szCs w:val="24"/>
              </w:rPr>
            </w:pPr>
            <w:r w:rsidRPr="008A7CB0">
              <w:rPr>
                <w:rStyle w:val="211pt"/>
                <w:sz w:val="24"/>
                <w:szCs w:val="24"/>
              </w:rPr>
              <w:t>Скорость</w:t>
            </w:r>
          </w:p>
        </w:tc>
        <w:tc>
          <w:tcPr>
            <w:tcW w:w="7023" w:type="dxa"/>
            <w:gridSpan w:val="6"/>
            <w:shd w:val="clear" w:color="auto" w:fill="FFFFFF"/>
            <w:vAlign w:val="center"/>
          </w:tcPr>
          <w:p w:rsidR="009E357C" w:rsidRPr="008A7CB0" w:rsidRDefault="009E357C" w:rsidP="009E357C">
            <w:pPr>
              <w:pStyle w:val="21"/>
              <w:shd w:val="clear" w:color="auto" w:fill="auto"/>
              <w:spacing w:line="240" w:lineRule="auto"/>
              <w:ind w:firstLine="0"/>
              <w:jc w:val="center"/>
              <w:rPr>
                <w:b/>
                <w:sz w:val="24"/>
                <w:szCs w:val="24"/>
              </w:rPr>
            </w:pPr>
            <w:r w:rsidRPr="008A7CB0">
              <w:rPr>
                <w:rStyle w:val="211pt"/>
                <w:b/>
                <w:sz w:val="24"/>
                <w:szCs w:val="24"/>
              </w:rPr>
              <w:t>Бег на 30 м со старта</w:t>
            </w:r>
          </w:p>
        </w:tc>
      </w:tr>
      <w:tr w:rsidR="009E357C" w:rsidRPr="008A7CB0" w:rsidTr="009E357C">
        <w:trPr>
          <w:trHeight w:hRule="exact" w:val="295"/>
          <w:jc w:val="center"/>
        </w:trPr>
        <w:tc>
          <w:tcPr>
            <w:tcW w:w="2566" w:type="dxa"/>
            <w:gridSpan w:val="2"/>
            <w:vMerge/>
            <w:shd w:val="clear" w:color="auto" w:fill="FFFFFF"/>
            <w:vAlign w:val="center"/>
          </w:tcPr>
          <w:p w:rsidR="009E357C" w:rsidRPr="008A7CB0" w:rsidRDefault="009E357C" w:rsidP="009E357C">
            <w:pPr>
              <w:pStyle w:val="21"/>
              <w:spacing w:line="220" w:lineRule="exact"/>
              <w:jc w:val="center"/>
              <w:rPr>
                <w:sz w:val="24"/>
                <w:szCs w:val="24"/>
              </w:rPr>
            </w:pPr>
          </w:p>
        </w:tc>
        <w:tc>
          <w:tcPr>
            <w:tcW w:w="2258" w:type="dxa"/>
            <w:gridSpan w:val="3"/>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6.6</w:t>
            </w:r>
          </w:p>
        </w:tc>
        <w:tc>
          <w:tcPr>
            <w:tcW w:w="2127"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6.0</w:t>
            </w:r>
          </w:p>
        </w:tc>
        <w:tc>
          <w:tcPr>
            <w:tcW w:w="263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5.5</w:t>
            </w:r>
          </w:p>
        </w:tc>
      </w:tr>
      <w:tr w:rsidR="009E357C" w:rsidRPr="008A7CB0" w:rsidTr="009E357C">
        <w:trPr>
          <w:trHeight w:hRule="exact" w:val="275"/>
          <w:jc w:val="center"/>
        </w:trPr>
        <w:tc>
          <w:tcPr>
            <w:tcW w:w="2566" w:type="dxa"/>
            <w:gridSpan w:val="2"/>
            <w:vMerge/>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p>
        </w:tc>
        <w:tc>
          <w:tcPr>
            <w:tcW w:w="7023" w:type="dxa"/>
            <w:gridSpan w:val="6"/>
            <w:shd w:val="clear" w:color="auto" w:fill="FFFFFF"/>
            <w:vAlign w:val="center"/>
          </w:tcPr>
          <w:p w:rsidR="009E357C" w:rsidRPr="008A7CB0" w:rsidRDefault="009E357C" w:rsidP="009E357C">
            <w:pPr>
              <w:pStyle w:val="21"/>
              <w:shd w:val="clear" w:color="auto" w:fill="auto"/>
              <w:spacing w:line="240" w:lineRule="auto"/>
              <w:ind w:firstLine="0"/>
              <w:jc w:val="center"/>
              <w:rPr>
                <w:b/>
                <w:sz w:val="24"/>
                <w:szCs w:val="24"/>
              </w:rPr>
            </w:pPr>
            <w:r w:rsidRPr="008A7CB0">
              <w:rPr>
                <w:rStyle w:val="211pt"/>
                <w:b/>
                <w:sz w:val="24"/>
                <w:szCs w:val="24"/>
              </w:rPr>
              <w:t>Бег на 60 м со старта</w:t>
            </w:r>
          </w:p>
        </w:tc>
      </w:tr>
      <w:tr w:rsidR="009E357C" w:rsidRPr="008A7CB0" w:rsidTr="009E357C">
        <w:trPr>
          <w:trHeight w:hRule="exact" w:val="281"/>
          <w:jc w:val="center"/>
        </w:trPr>
        <w:tc>
          <w:tcPr>
            <w:tcW w:w="2566" w:type="dxa"/>
            <w:gridSpan w:val="2"/>
            <w:vMerge/>
            <w:shd w:val="clear" w:color="auto" w:fill="FFFFFF"/>
            <w:vAlign w:val="center"/>
          </w:tcPr>
          <w:p w:rsidR="009E357C" w:rsidRPr="008A7CB0" w:rsidRDefault="009E357C" w:rsidP="009E357C">
            <w:pPr>
              <w:jc w:val="center"/>
            </w:pPr>
          </w:p>
        </w:tc>
        <w:tc>
          <w:tcPr>
            <w:tcW w:w="2258" w:type="dxa"/>
            <w:gridSpan w:val="3"/>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11.8</w:t>
            </w:r>
          </w:p>
        </w:tc>
        <w:tc>
          <w:tcPr>
            <w:tcW w:w="2127"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11.4</w:t>
            </w:r>
          </w:p>
        </w:tc>
        <w:tc>
          <w:tcPr>
            <w:tcW w:w="263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11.0</w:t>
            </w:r>
          </w:p>
        </w:tc>
      </w:tr>
      <w:tr w:rsidR="009E357C" w:rsidRPr="008A7CB0" w:rsidTr="009E357C">
        <w:trPr>
          <w:trHeight w:hRule="exact" w:val="288"/>
          <w:jc w:val="center"/>
        </w:trPr>
        <w:tc>
          <w:tcPr>
            <w:tcW w:w="2566" w:type="dxa"/>
            <w:gridSpan w:val="2"/>
            <w:vMerge/>
            <w:shd w:val="clear" w:color="auto" w:fill="FFFFFF"/>
            <w:vAlign w:val="center"/>
          </w:tcPr>
          <w:p w:rsidR="009E357C" w:rsidRPr="008A7CB0" w:rsidRDefault="009E357C" w:rsidP="009E357C">
            <w:pPr>
              <w:jc w:val="center"/>
            </w:pPr>
          </w:p>
        </w:tc>
        <w:tc>
          <w:tcPr>
            <w:tcW w:w="7023" w:type="dxa"/>
            <w:gridSpan w:val="6"/>
            <w:shd w:val="clear" w:color="auto" w:fill="FFFFFF"/>
            <w:vAlign w:val="center"/>
          </w:tcPr>
          <w:p w:rsidR="009E357C" w:rsidRPr="008A7CB0" w:rsidRDefault="009E357C" w:rsidP="009E357C">
            <w:pPr>
              <w:pStyle w:val="21"/>
              <w:shd w:val="clear" w:color="auto" w:fill="auto"/>
              <w:spacing w:line="240" w:lineRule="auto"/>
              <w:ind w:firstLine="0"/>
              <w:jc w:val="center"/>
              <w:rPr>
                <w:b/>
                <w:sz w:val="24"/>
                <w:szCs w:val="24"/>
              </w:rPr>
            </w:pPr>
            <w:r w:rsidRPr="008A7CB0">
              <w:rPr>
                <w:rStyle w:val="211pt"/>
                <w:b/>
                <w:sz w:val="24"/>
                <w:szCs w:val="24"/>
              </w:rPr>
              <w:t>Челночный бег 3*10 м (с)</w:t>
            </w:r>
          </w:p>
        </w:tc>
      </w:tr>
      <w:tr w:rsidR="009E357C" w:rsidRPr="008A7CB0" w:rsidTr="009E357C">
        <w:trPr>
          <w:trHeight w:hRule="exact" w:val="295"/>
          <w:jc w:val="center"/>
        </w:trPr>
        <w:tc>
          <w:tcPr>
            <w:tcW w:w="2566" w:type="dxa"/>
            <w:gridSpan w:val="2"/>
            <w:vMerge/>
            <w:tcBorders>
              <w:bottom w:val="single" w:sz="4" w:space="0" w:color="auto"/>
            </w:tcBorders>
            <w:shd w:val="clear" w:color="auto" w:fill="FFFFFF"/>
            <w:vAlign w:val="center"/>
          </w:tcPr>
          <w:p w:rsidR="009E357C" w:rsidRPr="008A7CB0" w:rsidRDefault="009E357C" w:rsidP="009E357C">
            <w:pPr>
              <w:jc w:val="center"/>
            </w:pPr>
          </w:p>
        </w:tc>
        <w:tc>
          <w:tcPr>
            <w:tcW w:w="2258" w:type="dxa"/>
            <w:gridSpan w:val="3"/>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9.3</w:t>
            </w:r>
          </w:p>
        </w:tc>
        <w:tc>
          <w:tcPr>
            <w:tcW w:w="2127"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9.2</w:t>
            </w:r>
          </w:p>
        </w:tc>
        <w:tc>
          <w:tcPr>
            <w:tcW w:w="263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8.7</w:t>
            </w:r>
          </w:p>
        </w:tc>
      </w:tr>
      <w:tr w:rsidR="009E357C" w:rsidRPr="008A7CB0" w:rsidTr="009E357C">
        <w:trPr>
          <w:trHeight w:hRule="exact" w:val="288"/>
          <w:jc w:val="center"/>
        </w:trPr>
        <w:tc>
          <w:tcPr>
            <w:tcW w:w="2566" w:type="dxa"/>
            <w:gridSpan w:val="2"/>
            <w:vMerge w:val="restart"/>
            <w:tcBorders>
              <w:bottom w:val="nil"/>
            </w:tcBorders>
            <w:shd w:val="clear" w:color="auto" w:fill="FFFFFF"/>
            <w:vAlign w:val="center"/>
          </w:tcPr>
          <w:p w:rsidR="009E357C" w:rsidRPr="008A7CB0" w:rsidRDefault="009E357C" w:rsidP="009E357C">
            <w:pPr>
              <w:jc w:val="center"/>
            </w:pPr>
            <w:r w:rsidRPr="008A7CB0">
              <w:rPr>
                <w:rStyle w:val="211pt"/>
                <w:rFonts w:eastAsia="Arial Unicode MS"/>
                <w:sz w:val="24"/>
                <w:szCs w:val="24"/>
              </w:rPr>
              <w:t>Скоростно-силовые</w:t>
            </w:r>
          </w:p>
        </w:tc>
        <w:tc>
          <w:tcPr>
            <w:tcW w:w="7023" w:type="dxa"/>
            <w:gridSpan w:val="6"/>
            <w:shd w:val="clear" w:color="auto" w:fill="FFFFFF"/>
            <w:vAlign w:val="center"/>
          </w:tcPr>
          <w:p w:rsidR="009E357C" w:rsidRPr="008A7CB0" w:rsidRDefault="009E357C" w:rsidP="009E357C">
            <w:pPr>
              <w:pStyle w:val="21"/>
              <w:shd w:val="clear" w:color="auto" w:fill="auto"/>
              <w:spacing w:line="240" w:lineRule="auto"/>
              <w:ind w:firstLine="0"/>
              <w:jc w:val="center"/>
              <w:rPr>
                <w:b/>
                <w:sz w:val="24"/>
                <w:szCs w:val="24"/>
              </w:rPr>
            </w:pPr>
            <w:r w:rsidRPr="008A7CB0">
              <w:rPr>
                <w:rStyle w:val="211pt"/>
                <w:b/>
                <w:sz w:val="24"/>
                <w:szCs w:val="24"/>
              </w:rPr>
              <w:t>Прыжок в длину с места (см)</w:t>
            </w:r>
          </w:p>
        </w:tc>
      </w:tr>
      <w:tr w:rsidR="009E357C" w:rsidRPr="008A7CB0" w:rsidTr="009E357C">
        <w:trPr>
          <w:trHeight w:hRule="exact" w:val="301"/>
          <w:jc w:val="center"/>
        </w:trPr>
        <w:tc>
          <w:tcPr>
            <w:tcW w:w="2566" w:type="dxa"/>
            <w:gridSpan w:val="2"/>
            <w:vMerge/>
            <w:tcBorders>
              <w:bottom w:val="nil"/>
            </w:tcBorders>
            <w:shd w:val="clear" w:color="auto" w:fill="FFFFFF"/>
            <w:vAlign w:val="center"/>
          </w:tcPr>
          <w:p w:rsidR="009E357C" w:rsidRPr="008A7CB0" w:rsidRDefault="009E357C" w:rsidP="009E357C">
            <w:pPr>
              <w:jc w:val="center"/>
            </w:pPr>
          </w:p>
        </w:tc>
        <w:tc>
          <w:tcPr>
            <w:tcW w:w="2258" w:type="dxa"/>
            <w:gridSpan w:val="3"/>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135</w:t>
            </w:r>
          </w:p>
        </w:tc>
        <w:tc>
          <w:tcPr>
            <w:tcW w:w="2127"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150</w:t>
            </w:r>
          </w:p>
        </w:tc>
        <w:tc>
          <w:tcPr>
            <w:tcW w:w="263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170</w:t>
            </w:r>
          </w:p>
        </w:tc>
      </w:tr>
      <w:tr w:rsidR="005D74A1" w:rsidRPr="008A7CB0" w:rsidTr="009E357C">
        <w:trPr>
          <w:trHeight w:hRule="exact" w:val="321"/>
          <w:jc w:val="center"/>
        </w:trPr>
        <w:tc>
          <w:tcPr>
            <w:tcW w:w="2559" w:type="dxa"/>
            <w:vMerge w:val="restart"/>
            <w:tcBorders>
              <w:top w:val="nil"/>
            </w:tcBorders>
            <w:shd w:val="clear" w:color="auto" w:fill="FFFFFF"/>
            <w:vAlign w:val="center"/>
          </w:tcPr>
          <w:p w:rsidR="005D74A1" w:rsidRPr="008A7CB0" w:rsidRDefault="005D74A1" w:rsidP="009E357C">
            <w:pPr>
              <w:pStyle w:val="21"/>
              <w:shd w:val="clear" w:color="auto" w:fill="auto"/>
              <w:spacing w:line="220" w:lineRule="exact"/>
              <w:ind w:firstLine="0"/>
              <w:rPr>
                <w:sz w:val="24"/>
                <w:szCs w:val="24"/>
              </w:rPr>
            </w:pPr>
          </w:p>
        </w:tc>
        <w:tc>
          <w:tcPr>
            <w:tcW w:w="7030" w:type="dxa"/>
            <w:gridSpan w:val="7"/>
            <w:shd w:val="clear" w:color="auto" w:fill="FFFFFF"/>
            <w:vAlign w:val="center"/>
          </w:tcPr>
          <w:p w:rsidR="005D74A1" w:rsidRPr="008A7CB0" w:rsidRDefault="00497B97" w:rsidP="009E357C">
            <w:pPr>
              <w:pStyle w:val="21"/>
              <w:shd w:val="clear" w:color="auto" w:fill="auto"/>
              <w:spacing w:line="240" w:lineRule="auto"/>
              <w:ind w:firstLine="0"/>
              <w:jc w:val="center"/>
              <w:rPr>
                <w:b/>
                <w:sz w:val="24"/>
                <w:szCs w:val="24"/>
              </w:rPr>
            </w:pPr>
            <w:r w:rsidRPr="008A7CB0">
              <w:rPr>
                <w:rStyle w:val="211pt"/>
                <w:b/>
                <w:sz w:val="24"/>
                <w:szCs w:val="24"/>
              </w:rPr>
              <w:t>Тройной прыжок (см)</w:t>
            </w:r>
          </w:p>
        </w:tc>
      </w:tr>
      <w:tr w:rsidR="009E357C" w:rsidRPr="008A7CB0" w:rsidTr="009E357C">
        <w:trPr>
          <w:trHeight w:hRule="exact" w:val="288"/>
          <w:jc w:val="center"/>
        </w:trPr>
        <w:tc>
          <w:tcPr>
            <w:tcW w:w="2559" w:type="dxa"/>
            <w:vMerge/>
            <w:tcBorders>
              <w:top w:val="nil"/>
            </w:tcBorders>
            <w:shd w:val="clear" w:color="auto" w:fill="FFFFFF"/>
            <w:vAlign w:val="center"/>
          </w:tcPr>
          <w:p w:rsidR="009E357C" w:rsidRPr="008A7CB0" w:rsidRDefault="009E357C" w:rsidP="009E357C">
            <w:pPr>
              <w:jc w:val="center"/>
            </w:pPr>
          </w:p>
        </w:tc>
        <w:tc>
          <w:tcPr>
            <w:tcW w:w="2211" w:type="dxa"/>
            <w:gridSpan w:val="3"/>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 xml:space="preserve">360 </w:t>
            </w:r>
          </w:p>
        </w:tc>
        <w:tc>
          <w:tcPr>
            <w:tcW w:w="2168"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420</w:t>
            </w:r>
          </w:p>
        </w:tc>
        <w:tc>
          <w:tcPr>
            <w:tcW w:w="2651"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500</w:t>
            </w:r>
          </w:p>
        </w:tc>
      </w:tr>
      <w:tr w:rsidR="005D74A1" w:rsidRPr="008A7CB0" w:rsidTr="009E357C">
        <w:trPr>
          <w:trHeight w:hRule="exact" w:val="281"/>
          <w:jc w:val="center"/>
        </w:trPr>
        <w:tc>
          <w:tcPr>
            <w:tcW w:w="2559" w:type="dxa"/>
            <w:vMerge/>
            <w:tcBorders>
              <w:top w:val="nil"/>
            </w:tcBorders>
            <w:shd w:val="clear" w:color="auto" w:fill="FFFFFF"/>
            <w:vAlign w:val="center"/>
          </w:tcPr>
          <w:p w:rsidR="005D74A1" w:rsidRPr="008A7CB0" w:rsidRDefault="005D74A1" w:rsidP="009E357C">
            <w:pPr>
              <w:jc w:val="center"/>
            </w:pPr>
          </w:p>
        </w:tc>
        <w:tc>
          <w:tcPr>
            <w:tcW w:w="7030" w:type="dxa"/>
            <w:gridSpan w:val="7"/>
            <w:shd w:val="clear" w:color="auto" w:fill="FFFFFF"/>
            <w:vAlign w:val="center"/>
          </w:tcPr>
          <w:p w:rsidR="005D74A1" w:rsidRPr="008A7CB0" w:rsidRDefault="00497B97" w:rsidP="009E357C">
            <w:pPr>
              <w:pStyle w:val="21"/>
              <w:shd w:val="clear" w:color="auto" w:fill="auto"/>
              <w:spacing w:line="240" w:lineRule="auto"/>
              <w:ind w:firstLine="0"/>
              <w:jc w:val="center"/>
              <w:rPr>
                <w:b/>
                <w:sz w:val="24"/>
                <w:szCs w:val="24"/>
              </w:rPr>
            </w:pPr>
            <w:r w:rsidRPr="008A7CB0">
              <w:rPr>
                <w:rStyle w:val="211pt"/>
                <w:b/>
                <w:sz w:val="24"/>
                <w:szCs w:val="24"/>
              </w:rPr>
              <w:t>Прыжок вверх с места со взмахом руками (см)</w:t>
            </w:r>
          </w:p>
        </w:tc>
      </w:tr>
      <w:tr w:rsidR="009E357C" w:rsidRPr="008A7CB0" w:rsidTr="009E357C">
        <w:trPr>
          <w:trHeight w:hRule="exact" w:val="301"/>
          <w:jc w:val="center"/>
        </w:trPr>
        <w:tc>
          <w:tcPr>
            <w:tcW w:w="2559" w:type="dxa"/>
            <w:vMerge/>
            <w:tcBorders>
              <w:top w:val="nil"/>
            </w:tcBorders>
            <w:shd w:val="clear" w:color="auto" w:fill="FFFFFF"/>
            <w:vAlign w:val="center"/>
          </w:tcPr>
          <w:p w:rsidR="009E357C" w:rsidRPr="008A7CB0" w:rsidRDefault="009E357C" w:rsidP="009E357C">
            <w:pPr>
              <w:jc w:val="center"/>
            </w:pPr>
          </w:p>
        </w:tc>
        <w:tc>
          <w:tcPr>
            <w:tcW w:w="2189" w:type="dxa"/>
            <w:gridSpan w:val="2"/>
            <w:shd w:val="clear" w:color="auto" w:fill="FFFFFF"/>
            <w:vAlign w:val="center"/>
          </w:tcPr>
          <w:p w:rsidR="009E357C" w:rsidRPr="008A7CB0" w:rsidRDefault="009E357C" w:rsidP="009E357C">
            <w:pPr>
              <w:pStyle w:val="21"/>
              <w:shd w:val="clear" w:color="auto" w:fill="auto"/>
              <w:spacing w:line="220" w:lineRule="exact"/>
              <w:ind w:firstLine="0"/>
              <w:jc w:val="center"/>
              <w:rPr>
                <w:sz w:val="24"/>
                <w:szCs w:val="24"/>
              </w:rPr>
            </w:pPr>
            <w:r w:rsidRPr="008A7CB0">
              <w:rPr>
                <w:rStyle w:val="211pt"/>
                <w:sz w:val="24"/>
                <w:szCs w:val="24"/>
              </w:rPr>
              <w:t>12</w:t>
            </w:r>
          </w:p>
        </w:tc>
        <w:tc>
          <w:tcPr>
            <w:tcW w:w="2190" w:type="dxa"/>
            <w:gridSpan w:val="3"/>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15</w:t>
            </w:r>
          </w:p>
        </w:tc>
        <w:tc>
          <w:tcPr>
            <w:tcW w:w="2651" w:type="dxa"/>
            <w:gridSpan w:val="2"/>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18</w:t>
            </w:r>
          </w:p>
        </w:tc>
      </w:tr>
      <w:tr w:rsidR="005D74A1" w:rsidRPr="008A7CB0" w:rsidTr="009E357C">
        <w:trPr>
          <w:trHeight w:hRule="exact" w:val="288"/>
          <w:jc w:val="center"/>
        </w:trPr>
        <w:tc>
          <w:tcPr>
            <w:tcW w:w="2559" w:type="dxa"/>
            <w:vMerge w:val="restart"/>
            <w:shd w:val="clear" w:color="auto" w:fill="FFFFFF"/>
            <w:vAlign w:val="center"/>
          </w:tcPr>
          <w:p w:rsidR="005D74A1" w:rsidRPr="008A7CB0" w:rsidRDefault="00497B97" w:rsidP="009E357C">
            <w:pPr>
              <w:pStyle w:val="21"/>
              <w:shd w:val="clear" w:color="auto" w:fill="auto"/>
              <w:spacing w:line="220" w:lineRule="exact"/>
              <w:ind w:firstLine="0"/>
              <w:jc w:val="center"/>
              <w:rPr>
                <w:sz w:val="24"/>
                <w:szCs w:val="24"/>
              </w:rPr>
            </w:pPr>
            <w:r w:rsidRPr="008A7CB0">
              <w:rPr>
                <w:rStyle w:val="211pt"/>
                <w:sz w:val="24"/>
                <w:szCs w:val="24"/>
              </w:rPr>
              <w:t>Выносливость</w:t>
            </w:r>
          </w:p>
        </w:tc>
        <w:tc>
          <w:tcPr>
            <w:tcW w:w="7030" w:type="dxa"/>
            <w:gridSpan w:val="7"/>
            <w:shd w:val="clear" w:color="auto" w:fill="FFFFFF"/>
            <w:vAlign w:val="center"/>
          </w:tcPr>
          <w:p w:rsidR="005D74A1" w:rsidRPr="008A7CB0" w:rsidRDefault="00497B97" w:rsidP="009E357C">
            <w:pPr>
              <w:pStyle w:val="21"/>
              <w:shd w:val="clear" w:color="auto" w:fill="auto"/>
              <w:spacing w:line="220" w:lineRule="exact"/>
              <w:ind w:firstLine="0"/>
              <w:jc w:val="center"/>
              <w:rPr>
                <w:b/>
                <w:sz w:val="24"/>
                <w:szCs w:val="24"/>
              </w:rPr>
            </w:pPr>
            <w:r w:rsidRPr="008A7CB0">
              <w:rPr>
                <w:rStyle w:val="211pt"/>
                <w:b/>
                <w:sz w:val="24"/>
                <w:szCs w:val="24"/>
              </w:rPr>
              <w:t>Бег на 1000м (м</w:t>
            </w:r>
            <w:r w:rsidR="00A12BD2" w:rsidRPr="008A7CB0">
              <w:rPr>
                <w:rStyle w:val="211pt"/>
                <w:b/>
                <w:sz w:val="24"/>
                <w:szCs w:val="24"/>
              </w:rPr>
              <w:t>и</w:t>
            </w:r>
            <w:r w:rsidRPr="008A7CB0">
              <w:rPr>
                <w:rStyle w:val="211pt"/>
                <w:b/>
                <w:sz w:val="24"/>
                <w:szCs w:val="24"/>
              </w:rPr>
              <w:t>н.с)</w:t>
            </w:r>
          </w:p>
        </w:tc>
      </w:tr>
      <w:tr w:rsidR="005D74A1" w:rsidRPr="008A7CB0" w:rsidTr="009E357C">
        <w:trPr>
          <w:trHeight w:hRule="exact" w:val="334"/>
          <w:jc w:val="center"/>
        </w:trPr>
        <w:tc>
          <w:tcPr>
            <w:tcW w:w="2559" w:type="dxa"/>
            <w:vMerge/>
            <w:shd w:val="clear" w:color="auto" w:fill="FFFFFF"/>
            <w:vAlign w:val="center"/>
          </w:tcPr>
          <w:p w:rsidR="005D74A1" w:rsidRPr="008A7CB0" w:rsidRDefault="005D74A1" w:rsidP="009E357C">
            <w:pPr>
              <w:jc w:val="center"/>
            </w:pPr>
          </w:p>
        </w:tc>
        <w:tc>
          <w:tcPr>
            <w:tcW w:w="7030" w:type="dxa"/>
            <w:gridSpan w:val="7"/>
            <w:shd w:val="clear" w:color="auto" w:fill="FFFFFF"/>
            <w:vAlign w:val="center"/>
          </w:tcPr>
          <w:p w:rsidR="005D74A1" w:rsidRPr="008A7CB0" w:rsidRDefault="00497B97" w:rsidP="009E357C">
            <w:pPr>
              <w:pStyle w:val="21"/>
              <w:shd w:val="clear" w:color="auto" w:fill="auto"/>
              <w:spacing w:line="220" w:lineRule="exact"/>
              <w:ind w:firstLine="0"/>
              <w:jc w:val="center"/>
              <w:rPr>
                <w:sz w:val="24"/>
                <w:szCs w:val="24"/>
              </w:rPr>
            </w:pPr>
            <w:r w:rsidRPr="008A7CB0">
              <w:rPr>
                <w:rStyle w:val="211pt"/>
                <w:sz w:val="24"/>
                <w:szCs w:val="24"/>
              </w:rPr>
              <w:t>Без учета времени</w:t>
            </w:r>
          </w:p>
        </w:tc>
      </w:tr>
    </w:tbl>
    <w:p w:rsidR="005D74A1" w:rsidRPr="008A7CB0" w:rsidRDefault="005D74A1" w:rsidP="00124BBB"/>
    <w:p w:rsidR="005D74A1" w:rsidRPr="008A7CB0" w:rsidRDefault="005D74A1" w:rsidP="00A64063"/>
    <w:p w:rsidR="005D74A1" w:rsidRPr="008A7CB0" w:rsidRDefault="00497B97" w:rsidP="00A64063">
      <w:pPr>
        <w:pStyle w:val="40"/>
        <w:shd w:val="clear" w:color="auto" w:fill="auto"/>
        <w:spacing w:line="321" w:lineRule="exact"/>
        <w:ind w:left="20" w:firstLine="0"/>
        <w:jc w:val="center"/>
        <w:rPr>
          <w:sz w:val="24"/>
          <w:szCs w:val="24"/>
        </w:rPr>
      </w:pPr>
      <w:r w:rsidRPr="008A7CB0">
        <w:rPr>
          <w:rStyle w:val="41"/>
          <w:b/>
          <w:bCs/>
          <w:sz w:val="24"/>
          <w:szCs w:val="24"/>
        </w:rPr>
        <w:t>Нормативы общей физической, специальной физической подготовки,</w:t>
      </w:r>
      <w:r w:rsidRPr="008A7CB0">
        <w:rPr>
          <w:rStyle w:val="41"/>
          <w:b/>
          <w:bCs/>
          <w:sz w:val="24"/>
          <w:szCs w:val="24"/>
        </w:rPr>
        <w:br/>
        <w:t>иные спортивные нормативы для зачислении в группы на тренировочном</w:t>
      </w:r>
    </w:p>
    <w:p w:rsidR="005D74A1" w:rsidRPr="008A7CB0" w:rsidRDefault="00497B97" w:rsidP="00A64063">
      <w:pPr>
        <w:pStyle w:val="40"/>
        <w:shd w:val="clear" w:color="auto" w:fill="auto"/>
        <w:spacing w:line="321" w:lineRule="exact"/>
        <w:ind w:left="20" w:firstLine="0"/>
        <w:jc w:val="center"/>
        <w:rPr>
          <w:sz w:val="24"/>
          <w:szCs w:val="24"/>
        </w:rPr>
      </w:pPr>
      <w:r w:rsidRPr="008A7CB0">
        <w:rPr>
          <w:rStyle w:val="41"/>
          <w:b/>
          <w:bCs/>
          <w:sz w:val="24"/>
          <w:szCs w:val="24"/>
        </w:rPr>
        <w:t>этапе (этапе спортивной специализации)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59"/>
        <w:gridCol w:w="1270"/>
        <w:gridCol w:w="1420"/>
        <w:gridCol w:w="1198"/>
        <w:gridCol w:w="1244"/>
        <w:gridCol w:w="1820"/>
      </w:tblGrid>
      <w:tr w:rsidR="005D74A1" w:rsidRPr="008A7CB0" w:rsidTr="005B17CC">
        <w:trPr>
          <w:trHeight w:hRule="exact" w:val="281"/>
          <w:jc w:val="center"/>
        </w:trPr>
        <w:tc>
          <w:tcPr>
            <w:tcW w:w="2559" w:type="dxa"/>
            <w:vMerge w:val="restart"/>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11pt"/>
                <w:sz w:val="24"/>
                <w:szCs w:val="24"/>
              </w:rPr>
              <w:t>Развиваемые</w:t>
            </w:r>
          </w:p>
          <w:p w:rsidR="005D74A1" w:rsidRPr="008A7CB0" w:rsidRDefault="00497B97" w:rsidP="009E357C">
            <w:pPr>
              <w:pStyle w:val="21"/>
              <w:shd w:val="clear" w:color="auto" w:fill="auto"/>
              <w:spacing w:line="240" w:lineRule="auto"/>
              <w:ind w:firstLine="0"/>
              <w:jc w:val="center"/>
              <w:rPr>
                <w:sz w:val="24"/>
                <w:szCs w:val="24"/>
              </w:rPr>
            </w:pPr>
            <w:r w:rsidRPr="008A7CB0">
              <w:rPr>
                <w:rStyle w:val="211pt"/>
                <w:sz w:val="24"/>
                <w:szCs w:val="24"/>
              </w:rPr>
              <w:t>физические</w:t>
            </w:r>
          </w:p>
          <w:p w:rsidR="005D74A1" w:rsidRPr="008A7CB0" w:rsidRDefault="00497B97" w:rsidP="009E357C">
            <w:pPr>
              <w:pStyle w:val="21"/>
              <w:shd w:val="clear" w:color="auto" w:fill="auto"/>
              <w:spacing w:line="240" w:lineRule="auto"/>
              <w:ind w:firstLine="0"/>
              <w:jc w:val="center"/>
              <w:rPr>
                <w:sz w:val="24"/>
                <w:szCs w:val="24"/>
              </w:rPr>
            </w:pPr>
            <w:r w:rsidRPr="008A7CB0">
              <w:rPr>
                <w:rStyle w:val="211pt"/>
                <w:sz w:val="24"/>
                <w:szCs w:val="24"/>
              </w:rPr>
              <w:t>качества</w:t>
            </w:r>
          </w:p>
        </w:tc>
        <w:tc>
          <w:tcPr>
            <w:tcW w:w="6952" w:type="dxa"/>
            <w:gridSpan w:val="5"/>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11pt"/>
                <w:sz w:val="24"/>
                <w:szCs w:val="24"/>
              </w:rPr>
              <w:t xml:space="preserve">Контрольные </w:t>
            </w:r>
            <w:r w:rsidRPr="008A7CB0">
              <w:rPr>
                <w:rStyle w:val="295pt"/>
                <w:sz w:val="24"/>
                <w:szCs w:val="24"/>
              </w:rPr>
              <w:t>упражнения (тесты)</w:t>
            </w:r>
          </w:p>
        </w:tc>
      </w:tr>
      <w:tr w:rsidR="005D74A1" w:rsidRPr="008A7CB0" w:rsidTr="005B17CC">
        <w:trPr>
          <w:trHeight w:hRule="exact" w:val="249"/>
          <w:jc w:val="center"/>
        </w:trPr>
        <w:tc>
          <w:tcPr>
            <w:tcW w:w="2559" w:type="dxa"/>
            <w:vMerge/>
            <w:shd w:val="clear" w:color="auto" w:fill="FFFFFF"/>
            <w:vAlign w:val="center"/>
          </w:tcPr>
          <w:p w:rsidR="005D74A1" w:rsidRPr="008A7CB0" w:rsidRDefault="005D74A1" w:rsidP="009E357C">
            <w:pPr>
              <w:jc w:val="center"/>
            </w:pPr>
          </w:p>
        </w:tc>
        <w:tc>
          <w:tcPr>
            <w:tcW w:w="6952" w:type="dxa"/>
            <w:gridSpan w:val="5"/>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95pt"/>
                <w:sz w:val="24"/>
                <w:szCs w:val="24"/>
              </w:rPr>
              <w:t>Юноши</w:t>
            </w:r>
          </w:p>
        </w:tc>
      </w:tr>
      <w:tr w:rsidR="005D74A1" w:rsidRPr="008A7CB0" w:rsidTr="005B17CC">
        <w:trPr>
          <w:trHeight w:hRule="exact" w:val="491"/>
          <w:jc w:val="center"/>
        </w:trPr>
        <w:tc>
          <w:tcPr>
            <w:tcW w:w="2559" w:type="dxa"/>
            <w:vMerge/>
            <w:shd w:val="clear" w:color="auto" w:fill="FFFFFF"/>
            <w:vAlign w:val="center"/>
          </w:tcPr>
          <w:p w:rsidR="005D74A1" w:rsidRPr="008A7CB0" w:rsidRDefault="005D74A1" w:rsidP="009E357C">
            <w:pPr>
              <w:jc w:val="center"/>
            </w:pPr>
          </w:p>
        </w:tc>
        <w:tc>
          <w:tcPr>
            <w:tcW w:w="1270" w:type="dxa"/>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95pt"/>
                <w:sz w:val="24"/>
                <w:szCs w:val="24"/>
              </w:rPr>
              <w:t>ТЭ-1</w:t>
            </w:r>
          </w:p>
          <w:p w:rsidR="005D74A1" w:rsidRPr="008A7CB0" w:rsidRDefault="009E357C" w:rsidP="009E357C">
            <w:pPr>
              <w:pStyle w:val="21"/>
              <w:shd w:val="clear" w:color="auto" w:fill="auto"/>
              <w:spacing w:line="240" w:lineRule="auto"/>
              <w:ind w:firstLine="0"/>
              <w:jc w:val="center"/>
              <w:rPr>
                <w:sz w:val="24"/>
                <w:szCs w:val="24"/>
              </w:rPr>
            </w:pPr>
            <w:r w:rsidRPr="008A7CB0">
              <w:rPr>
                <w:rStyle w:val="295pt"/>
                <w:sz w:val="24"/>
                <w:szCs w:val="24"/>
                <w:lang w:eastAsia="en-US" w:bidi="en-US"/>
              </w:rPr>
              <w:t>(200</w:t>
            </w:r>
            <w:r w:rsidR="00497B97" w:rsidRPr="008A7CB0">
              <w:rPr>
                <w:rStyle w:val="295pt"/>
                <w:sz w:val="24"/>
                <w:szCs w:val="24"/>
                <w:lang w:val="en-US" w:eastAsia="en-US" w:bidi="en-US"/>
              </w:rPr>
              <w:t>6</w:t>
            </w:r>
            <w:r w:rsidRPr="008A7CB0">
              <w:rPr>
                <w:rStyle w:val="295pt"/>
                <w:sz w:val="24"/>
                <w:szCs w:val="24"/>
                <w:lang w:eastAsia="en-US" w:bidi="en-US"/>
              </w:rPr>
              <w:t xml:space="preserve"> г</w:t>
            </w:r>
            <w:r w:rsidR="00497B97" w:rsidRPr="008A7CB0">
              <w:rPr>
                <w:rStyle w:val="295pt"/>
                <w:sz w:val="24"/>
                <w:szCs w:val="24"/>
                <w:lang w:val="en-US" w:eastAsia="en-US" w:bidi="en-US"/>
              </w:rPr>
              <w:t>.p.)</w:t>
            </w:r>
          </w:p>
        </w:tc>
        <w:tc>
          <w:tcPr>
            <w:tcW w:w="1420" w:type="dxa"/>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95pt"/>
                <w:sz w:val="24"/>
                <w:szCs w:val="24"/>
              </w:rPr>
              <w:t>ТЭ-2 (2005г. р.)</w:t>
            </w:r>
          </w:p>
        </w:tc>
        <w:tc>
          <w:tcPr>
            <w:tcW w:w="1198" w:type="dxa"/>
            <w:shd w:val="clear" w:color="auto" w:fill="FFFFFF"/>
            <w:vAlign w:val="center"/>
          </w:tcPr>
          <w:p w:rsidR="005D74A1"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ТЭ-3</w:t>
            </w:r>
          </w:p>
          <w:p w:rsidR="005D74A1" w:rsidRPr="008A7CB0" w:rsidRDefault="009E357C" w:rsidP="009E357C">
            <w:pPr>
              <w:pStyle w:val="21"/>
              <w:shd w:val="clear" w:color="auto" w:fill="auto"/>
              <w:spacing w:line="240" w:lineRule="auto"/>
              <w:ind w:firstLine="0"/>
              <w:jc w:val="center"/>
              <w:rPr>
                <w:sz w:val="24"/>
                <w:szCs w:val="24"/>
              </w:rPr>
            </w:pPr>
            <w:r w:rsidRPr="008A7CB0">
              <w:rPr>
                <w:rStyle w:val="295pt"/>
                <w:sz w:val="24"/>
                <w:szCs w:val="24"/>
                <w:lang w:val="en-US" w:eastAsia="en-US" w:bidi="en-US"/>
              </w:rPr>
              <w:t>(2004г</w:t>
            </w:r>
            <w:r w:rsidR="00497B97" w:rsidRPr="008A7CB0">
              <w:rPr>
                <w:rStyle w:val="295pt"/>
                <w:sz w:val="24"/>
                <w:szCs w:val="24"/>
                <w:lang w:val="en-US" w:eastAsia="en-US" w:bidi="en-US"/>
              </w:rPr>
              <w:t>.p.)</w:t>
            </w:r>
          </w:p>
        </w:tc>
        <w:tc>
          <w:tcPr>
            <w:tcW w:w="1244" w:type="dxa"/>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95pt"/>
                <w:sz w:val="24"/>
                <w:szCs w:val="24"/>
              </w:rPr>
              <w:t>ТЭ-4 (2003г. р.)</w:t>
            </w:r>
          </w:p>
        </w:tc>
        <w:tc>
          <w:tcPr>
            <w:tcW w:w="1820" w:type="dxa"/>
            <w:shd w:val="clear" w:color="auto" w:fill="FFFFFF"/>
            <w:vAlign w:val="center"/>
          </w:tcPr>
          <w:p w:rsidR="005D74A1" w:rsidRPr="008A7CB0" w:rsidRDefault="00497B97" w:rsidP="009E357C">
            <w:pPr>
              <w:pStyle w:val="21"/>
              <w:shd w:val="clear" w:color="auto" w:fill="auto"/>
              <w:spacing w:line="240" w:lineRule="auto"/>
              <w:ind w:firstLine="0"/>
              <w:jc w:val="center"/>
              <w:rPr>
                <w:sz w:val="24"/>
                <w:szCs w:val="24"/>
              </w:rPr>
            </w:pPr>
            <w:r w:rsidRPr="008A7CB0">
              <w:rPr>
                <w:rStyle w:val="295pt"/>
                <w:sz w:val="24"/>
                <w:szCs w:val="24"/>
              </w:rPr>
              <w:t>ТЭ-5 (2002г.р.)</w:t>
            </w:r>
          </w:p>
        </w:tc>
      </w:tr>
      <w:tr w:rsidR="009E357C" w:rsidRPr="008A7CB0" w:rsidTr="005B17CC">
        <w:trPr>
          <w:trHeight w:hRule="exact" w:val="296"/>
          <w:jc w:val="center"/>
        </w:trPr>
        <w:tc>
          <w:tcPr>
            <w:tcW w:w="2559" w:type="dxa"/>
            <w:vMerge w:val="restart"/>
            <w:shd w:val="clear" w:color="auto" w:fill="FFFFFF"/>
            <w:vAlign w:val="center"/>
          </w:tcPr>
          <w:p w:rsidR="009E357C" w:rsidRPr="008A7CB0" w:rsidRDefault="009E357C" w:rsidP="009E357C">
            <w:pPr>
              <w:pStyle w:val="21"/>
              <w:spacing w:line="240" w:lineRule="auto"/>
              <w:ind w:firstLine="0"/>
              <w:jc w:val="center"/>
              <w:rPr>
                <w:sz w:val="24"/>
                <w:szCs w:val="24"/>
              </w:rPr>
            </w:pPr>
            <w:r w:rsidRPr="008A7CB0">
              <w:rPr>
                <w:rStyle w:val="211pt"/>
                <w:sz w:val="24"/>
                <w:szCs w:val="24"/>
              </w:rPr>
              <w:t>Скорость</w:t>
            </w:r>
          </w:p>
        </w:tc>
        <w:tc>
          <w:tcPr>
            <w:tcW w:w="6952" w:type="dxa"/>
            <w:gridSpan w:val="5"/>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Бег на 15м с высокого старта (с)</w:t>
            </w:r>
          </w:p>
        </w:tc>
      </w:tr>
      <w:tr w:rsidR="009E357C" w:rsidRPr="008A7CB0" w:rsidTr="005B17CC">
        <w:trPr>
          <w:trHeight w:hRule="exact" w:val="281"/>
          <w:jc w:val="center"/>
        </w:trPr>
        <w:tc>
          <w:tcPr>
            <w:tcW w:w="2559" w:type="dxa"/>
            <w:vMerge/>
            <w:shd w:val="clear" w:color="auto" w:fill="FFFFFF"/>
            <w:vAlign w:val="center"/>
          </w:tcPr>
          <w:p w:rsidR="009E357C" w:rsidRPr="008A7CB0" w:rsidRDefault="009E357C" w:rsidP="009E357C">
            <w:pPr>
              <w:pStyle w:val="21"/>
              <w:spacing w:line="240" w:lineRule="auto"/>
              <w:ind w:firstLine="0"/>
              <w:jc w:val="center"/>
              <w:rPr>
                <w:sz w:val="24"/>
                <w:szCs w:val="24"/>
              </w:rPr>
            </w:pPr>
          </w:p>
        </w:tc>
        <w:tc>
          <w:tcPr>
            <w:tcW w:w="127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2.8</w:t>
            </w:r>
          </w:p>
        </w:tc>
        <w:tc>
          <w:tcPr>
            <w:tcW w:w="14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2.75</w:t>
            </w:r>
          </w:p>
        </w:tc>
        <w:tc>
          <w:tcPr>
            <w:tcW w:w="119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2.7</w:t>
            </w:r>
          </w:p>
        </w:tc>
        <w:tc>
          <w:tcPr>
            <w:tcW w:w="1244"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2.65</w:t>
            </w:r>
          </w:p>
        </w:tc>
        <w:tc>
          <w:tcPr>
            <w:tcW w:w="18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2.6</w:t>
            </w:r>
          </w:p>
        </w:tc>
      </w:tr>
      <w:tr w:rsidR="009E357C" w:rsidRPr="008A7CB0" w:rsidTr="005B17CC">
        <w:trPr>
          <w:trHeight w:hRule="exact" w:val="281"/>
          <w:jc w:val="center"/>
        </w:trPr>
        <w:tc>
          <w:tcPr>
            <w:tcW w:w="2559" w:type="dxa"/>
            <w:vMerge/>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p>
        </w:tc>
        <w:tc>
          <w:tcPr>
            <w:tcW w:w="6952" w:type="dxa"/>
            <w:gridSpan w:val="5"/>
            <w:shd w:val="clear" w:color="auto" w:fill="FFFFFF"/>
            <w:vAlign w:val="center"/>
          </w:tcPr>
          <w:p w:rsidR="009E357C" w:rsidRPr="008A7CB0" w:rsidRDefault="009E357C" w:rsidP="009E357C">
            <w:pPr>
              <w:jc w:val="center"/>
            </w:pPr>
            <w:r w:rsidRPr="008A7CB0">
              <w:rPr>
                <w:rStyle w:val="211pt"/>
                <w:rFonts w:eastAsia="Arial Unicode MS"/>
                <w:sz w:val="24"/>
                <w:szCs w:val="24"/>
              </w:rPr>
              <w:t>Бег на 15м с хода (с)</w:t>
            </w:r>
          </w:p>
        </w:tc>
      </w:tr>
      <w:tr w:rsidR="009E357C" w:rsidRPr="008A7CB0" w:rsidTr="005B17CC">
        <w:trPr>
          <w:trHeight w:hRule="exact" w:val="295"/>
          <w:jc w:val="center"/>
        </w:trPr>
        <w:tc>
          <w:tcPr>
            <w:tcW w:w="2559" w:type="dxa"/>
            <w:vMerge/>
            <w:shd w:val="clear" w:color="auto" w:fill="FFFFFF"/>
            <w:vAlign w:val="center"/>
          </w:tcPr>
          <w:p w:rsidR="009E357C" w:rsidRPr="008A7CB0" w:rsidRDefault="009E357C" w:rsidP="009E357C">
            <w:pPr>
              <w:jc w:val="center"/>
            </w:pPr>
          </w:p>
        </w:tc>
        <w:tc>
          <w:tcPr>
            <w:tcW w:w="127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2.4</w:t>
            </w:r>
          </w:p>
        </w:tc>
        <w:tc>
          <w:tcPr>
            <w:tcW w:w="14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2.35</w:t>
            </w:r>
          </w:p>
        </w:tc>
        <w:tc>
          <w:tcPr>
            <w:tcW w:w="119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2.3 .</w:t>
            </w:r>
          </w:p>
        </w:tc>
        <w:tc>
          <w:tcPr>
            <w:tcW w:w="1244"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2.25</w:t>
            </w:r>
          </w:p>
        </w:tc>
        <w:tc>
          <w:tcPr>
            <w:tcW w:w="18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2.2</w:t>
            </w:r>
          </w:p>
        </w:tc>
      </w:tr>
      <w:tr w:rsidR="009E357C" w:rsidRPr="008A7CB0" w:rsidTr="005B17CC">
        <w:trPr>
          <w:trHeight w:hRule="exact" w:val="281"/>
          <w:jc w:val="center"/>
        </w:trPr>
        <w:tc>
          <w:tcPr>
            <w:tcW w:w="2559" w:type="dxa"/>
            <w:vMerge/>
            <w:shd w:val="clear" w:color="auto" w:fill="FFFFFF"/>
            <w:vAlign w:val="center"/>
          </w:tcPr>
          <w:p w:rsidR="009E357C" w:rsidRPr="008A7CB0" w:rsidRDefault="009E357C" w:rsidP="009E357C">
            <w:pPr>
              <w:jc w:val="center"/>
            </w:pPr>
          </w:p>
        </w:tc>
        <w:tc>
          <w:tcPr>
            <w:tcW w:w="6952" w:type="dxa"/>
            <w:gridSpan w:val="5"/>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Бег на 30м с высокого старта (с)</w:t>
            </w:r>
          </w:p>
        </w:tc>
      </w:tr>
      <w:tr w:rsidR="009E357C" w:rsidRPr="008A7CB0" w:rsidTr="005B17CC">
        <w:trPr>
          <w:trHeight w:hRule="exact" w:val="288"/>
          <w:jc w:val="center"/>
        </w:trPr>
        <w:tc>
          <w:tcPr>
            <w:tcW w:w="2559" w:type="dxa"/>
            <w:vMerge/>
            <w:shd w:val="clear" w:color="auto" w:fill="FFFFFF"/>
            <w:vAlign w:val="center"/>
          </w:tcPr>
          <w:p w:rsidR="009E357C" w:rsidRPr="008A7CB0" w:rsidRDefault="009E357C" w:rsidP="009E357C">
            <w:pPr>
              <w:jc w:val="center"/>
            </w:pPr>
          </w:p>
        </w:tc>
        <w:tc>
          <w:tcPr>
            <w:tcW w:w="127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4.9</w:t>
            </w:r>
          </w:p>
        </w:tc>
        <w:tc>
          <w:tcPr>
            <w:tcW w:w="14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4.85</w:t>
            </w:r>
          </w:p>
        </w:tc>
        <w:tc>
          <w:tcPr>
            <w:tcW w:w="119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4.8</w:t>
            </w:r>
          </w:p>
        </w:tc>
        <w:tc>
          <w:tcPr>
            <w:tcW w:w="1244"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4.7</w:t>
            </w:r>
          </w:p>
        </w:tc>
        <w:tc>
          <w:tcPr>
            <w:tcW w:w="18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4.65</w:t>
            </w:r>
          </w:p>
        </w:tc>
      </w:tr>
      <w:tr w:rsidR="009E357C" w:rsidRPr="008A7CB0" w:rsidTr="005B17CC">
        <w:trPr>
          <w:trHeight w:hRule="exact" w:val="295"/>
          <w:jc w:val="center"/>
        </w:trPr>
        <w:tc>
          <w:tcPr>
            <w:tcW w:w="2559" w:type="dxa"/>
            <w:vMerge/>
            <w:shd w:val="clear" w:color="auto" w:fill="FFFFFF"/>
            <w:vAlign w:val="center"/>
          </w:tcPr>
          <w:p w:rsidR="009E357C" w:rsidRPr="008A7CB0" w:rsidRDefault="009E357C" w:rsidP="009E357C">
            <w:pPr>
              <w:jc w:val="center"/>
            </w:pPr>
          </w:p>
        </w:tc>
        <w:tc>
          <w:tcPr>
            <w:tcW w:w="6952" w:type="dxa"/>
            <w:gridSpan w:val="5"/>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Бег на 30 м с хода (с)</w:t>
            </w:r>
          </w:p>
        </w:tc>
      </w:tr>
      <w:tr w:rsidR="009E357C" w:rsidRPr="008A7CB0" w:rsidTr="005B17CC">
        <w:trPr>
          <w:trHeight w:hRule="exact" w:val="301"/>
          <w:jc w:val="center"/>
        </w:trPr>
        <w:tc>
          <w:tcPr>
            <w:tcW w:w="2559" w:type="dxa"/>
            <w:vMerge/>
            <w:shd w:val="clear" w:color="auto" w:fill="FFFFFF"/>
            <w:vAlign w:val="center"/>
          </w:tcPr>
          <w:p w:rsidR="009E357C" w:rsidRPr="008A7CB0" w:rsidRDefault="009E357C" w:rsidP="009E357C">
            <w:pPr>
              <w:jc w:val="center"/>
            </w:pPr>
          </w:p>
        </w:tc>
        <w:tc>
          <w:tcPr>
            <w:tcW w:w="127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4.6</w:t>
            </w:r>
          </w:p>
        </w:tc>
        <w:tc>
          <w:tcPr>
            <w:tcW w:w="14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4.55</w:t>
            </w:r>
          </w:p>
        </w:tc>
        <w:tc>
          <w:tcPr>
            <w:tcW w:w="1198"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4.5</w:t>
            </w:r>
          </w:p>
        </w:tc>
        <w:tc>
          <w:tcPr>
            <w:tcW w:w="1244"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4.45</w:t>
            </w:r>
          </w:p>
        </w:tc>
        <w:tc>
          <w:tcPr>
            <w:tcW w:w="1820" w:type="dxa"/>
            <w:shd w:val="clear" w:color="auto" w:fill="FFFFFF"/>
            <w:vAlign w:val="center"/>
          </w:tcPr>
          <w:p w:rsidR="009E357C" w:rsidRPr="008A7CB0" w:rsidRDefault="009E357C" w:rsidP="009E357C">
            <w:pPr>
              <w:pStyle w:val="21"/>
              <w:shd w:val="clear" w:color="auto" w:fill="auto"/>
              <w:spacing w:line="240" w:lineRule="auto"/>
              <w:ind w:firstLine="0"/>
              <w:jc w:val="center"/>
              <w:rPr>
                <w:sz w:val="24"/>
                <w:szCs w:val="24"/>
              </w:rPr>
            </w:pPr>
            <w:r w:rsidRPr="008A7CB0">
              <w:rPr>
                <w:rStyle w:val="211pt"/>
                <w:sz w:val="24"/>
                <w:szCs w:val="24"/>
              </w:rPr>
              <w:t>4.4</w:t>
            </w:r>
          </w:p>
        </w:tc>
      </w:tr>
      <w:tr w:rsidR="005B17CC" w:rsidRPr="008A7CB0" w:rsidTr="005B17CC">
        <w:trPr>
          <w:trHeight w:hRule="exact" w:val="295"/>
          <w:jc w:val="center"/>
        </w:trPr>
        <w:tc>
          <w:tcPr>
            <w:tcW w:w="2559" w:type="dxa"/>
            <w:vMerge w:val="restart"/>
            <w:shd w:val="clear" w:color="auto" w:fill="FFFFFF"/>
            <w:vAlign w:val="center"/>
          </w:tcPr>
          <w:p w:rsidR="005B17CC" w:rsidRPr="008A7CB0" w:rsidRDefault="005B17CC" w:rsidP="009E357C">
            <w:pPr>
              <w:pStyle w:val="21"/>
              <w:spacing w:line="240" w:lineRule="auto"/>
              <w:ind w:firstLine="0"/>
              <w:jc w:val="center"/>
              <w:rPr>
                <w:sz w:val="24"/>
                <w:szCs w:val="24"/>
              </w:rPr>
            </w:pPr>
            <w:r w:rsidRPr="008A7CB0">
              <w:rPr>
                <w:rStyle w:val="211pt"/>
                <w:sz w:val="24"/>
                <w:szCs w:val="24"/>
              </w:rPr>
              <w:t>Скоростно-силовые</w:t>
            </w:r>
          </w:p>
        </w:tc>
        <w:tc>
          <w:tcPr>
            <w:tcW w:w="6952" w:type="dxa"/>
            <w:gridSpan w:val="5"/>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Прыжок в длину с места (см)</w:t>
            </w:r>
          </w:p>
        </w:tc>
      </w:tr>
      <w:tr w:rsidR="005B17CC" w:rsidRPr="008A7CB0" w:rsidTr="005B17CC">
        <w:trPr>
          <w:trHeight w:hRule="exact" w:val="288"/>
          <w:jc w:val="center"/>
        </w:trPr>
        <w:tc>
          <w:tcPr>
            <w:tcW w:w="2559" w:type="dxa"/>
            <w:vMerge/>
            <w:shd w:val="clear" w:color="auto" w:fill="FFFFFF"/>
            <w:vAlign w:val="center"/>
          </w:tcPr>
          <w:p w:rsidR="005B17CC" w:rsidRPr="008A7CB0" w:rsidRDefault="005B17CC" w:rsidP="009E357C">
            <w:pPr>
              <w:pStyle w:val="21"/>
              <w:spacing w:line="240" w:lineRule="auto"/>
              <w:ind w:firstLine="0"/>
              <w:jc w:val="center"/>
              <w:rPr>
                <w:sz w:val="24"/>
                <w:szCs w:val="24"/>
              </w:rPr>
            </w:pPr>
          </w:p>
        </w:tc>
        <w:tc>
          <w:tcPr>
            <w:tcW w:w="127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190</w:t>
            </w:r>
          </w:p>
        </w:tc>
        <w:tc>
          <w:tcPr>
            <w:tcW w:w="142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194</w:t>
            </w:r>
          </w:p>
        </w:tc>
        <w:tc>
          <w:tcPr>
            <w:tcW w:w="1198"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198</w:t>
            </w:r>
          </w:p>
        </w:tc>
        <w:tc>
          <w:tcPr>
            <w:tcW w:w="1244"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202</w:t>
            </w:r>
          </w:p>
        </w:tc>
        <w:tc>
          <w:tcPr>
            <w:tcW w:w="182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205</w:t>
            </w:r>
          </w:p>
        </w:tc>
      </w:tr>
      <w:tr w:rsidR="005B17CC" w:rsidRPr="008A7CB0" w:rsidTr="005B17CC">
        <w:trPr>
          <w:trHeight w:hRule="exact" w:val="281"/>
          <w:jc w:val="center"/>
        </w:trPr>
        <w:tc>
          <w:tcPr>
            <w:tcW w:w="2559" w:type="dxa"/>
            <w:vMerge/>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p>
        </w:tc>
        <w:tc>
          <w:tcPr>
            <w:tcW w:w="6952" w:type="dxa"/>
            <w:gridSpan w:val="5"/>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Тройной прыжок (см)</w:t>
            </w:r>
          </w:p>
        </w:tc>
      </w:tr>
      <w:tr w:rsidR="005B17CC" w:rsidRPr="008A7CB0" w:rsidTr="005B17CC">
        <w:trPr>
          <w:trHeight w:hRule="exact" w:val="288"/>
          <w:jc w:val="center"/>
        </w:trPr>
        <w:tc>
          <w:tcPr>
            <w:tcW w:w="2559" w:type="dxa"/>
            <w:vMerge/>
            <w:shd w:val="clear" w:color="auto" w:fill="FFFFFF"/>
            <w:vAlign w:val="center"/>
          </w:tcPr>
          <w:p w:rsidR="005B17CC" w:rsidRPr="008A7CB0" w:rsidRDefault="005B17CC" w:rsidP="009E357C">
            <w:pPr>
              <w:jc w:val="center"/>
            </w:pPr>
          </w:p>
        </w:tc>
        <w:tc>
          <w:tcPr>
            <w:tcW w:w="127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620</w:t>
            </w:r>
          </w:p>
        </w:tc>
        <w:tc>
          <w:tcPr>
            <w:tcW w:w="142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630</w:t>
            </w:r>
          </w:p>
        </w:tc>
        <w:tc>
          <w:tcPr>
            <w:tcW w:w="1198"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635</w:t>
            </w:r>
          </w:p>
        </w:tc>
        <w:tc>
          <w:tcPr>
            <w:tcW w:w="1244"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645</w:t>
            </w:r>
          </w:p>
        </w:tc>
        <w:tc>
          <w:tcPr>
            <w:tcW w:w="182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655</w:t>
            </w:r>
          </w:p>
        </w:tc>
      </w:tr>
      <w:tr w:rsidR="005B17CC" w:rsidRPr="008A7CB0" w:rsidTr="005B17CC">
        <w:trPr>
          <w:trHeight w:hRule="exact" w:val="295"/>
          <w:jc w:val="center"/>
        </w:trPr>
        <w:tc>
          <w:tcPr>
            <w:tcW w:w="2559" w:type="dxa"/>
            <w:vMerge/>
            <w:shd w:val="clear" w:color="auto" w:fill="FFFFFF"/>
            <w:vAlign w:val="center"/>
          </w:tcPr>
          <w:p w:rsidR="005B17CC" w:rsidRPr="008A7CB0" w:rsidRDefault="005B17CC" w:rsidP="009E357C">
            <w:pPr>
              <w:jc w:val="center"/>
            </w:pPr>
          </w:p>
        </w:tc>
        <w:tc>
          <w:tcPr>
            <w:tcW w:w="6952" w:type="dxa"/>
            <w:gridSpan w:val="5"/>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Прыжок вверх с места со взмахом руками (см)</w:t>
            </w:r>
          </w:p>
        </w:tc>
      </w:tr>
      <w:tr w:rsidR="005B17CC" w:rsidRPr="008A7CB0" w:rsidTr="005B17CC">
        <w:trPr>
          <w:trHeight w:hRule="exact" w:val="295"/>
          <w:jc w:val="center"/>
        </w:trPr>
        <w:tc>
          <w:tcPr>
            <w:tcW w:w="2559" w:type="dxa"/>
            <w:vMerge/>
            <w:shd w:val="clear" w:color="auto" w:fill="FFFFFF"/>
            <w:vAlign w:val="center"/>
          </w:tcPr>
          <w:p w:rsidR="005B17CC" w:rsidRPr="008A7CB0" w:rsidRDefault="005B17CC" w:rsidP="009E357C">
            <w:pPr>
              <w:jc w:val="center"/>
            </w:pPr>
          </w:p>
        </w:tc>
        <w:tc>
          <w:tcPr>
            <w:tcW w:w="127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20</w:t>
            </w:r>
          </w:p>
        </w:tc>
        <w:tc>
          <w:tcPr>
            <w:tcW w:w="142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22</w:t>
            </w:r>
          </w:p>
        </w:tc>
        <w:tc>
          <w:tcPr>
            <w:tcW w:w="1198"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24</w:t>
            </w:r>
          </w:p>
        </w:tc>
        <w:tc>
          <w:tcPr>
            <w:tcW w:w="1244"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25</w:t>
            </w:r>
          </w:p>
        </w:tc>
        <w:tc>
          <w:tcPr>
            <w:tcW w:w="182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26</w:t>
            </w:r>
          </w:p>
        </w:tc>
      </w:tr>
      <w:tr w:rsidR="005B17CC" w:rsidRPr="008A7CB0" w:rsidTr="005B17CC">
        <w:trPr>
          <w:trHeight w:hRule="exact" w:val="308"/>
          <w:jc w:val="center"/>
        </w:trPr>
        <w:tc>
          <w:tcPr>
            <w:tcW w:w="2559" w:type="dxa"/>
            <w:vMerge w:val="restart"/>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Сила</w:t>
            </w:r>
          </w:p>
        </w:tc>
        <w:tc>
          <w:tcPr>
            <w:tcW w:w="6952" w:type="dxa"/>
            <w:gridSpan w:val="5"/>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Бросок набивного мяча весом 1 кг из-за головы (м)</w:t>
            </w:r>
          </w:p>
        </w:tc>
      </w:tr>
      <w:tr w:rsidR="005B17CC" w:rsidRPr="008A7CB0" w:rsidTr="005B17CC">
        <w:trPr>
          <w:trHeight w:hRule="exact" w:val="295"/>
          <w:jc w:val="center"/>
        </w:trPr>
        <w:tc>
          <w:tcPr>
            <w:tcW w:w="2559" w:type="dxa"/>
            <w:vMerge/>
            <w:shd w:val="clear" w:color="auto" w:fill="FFFFFF"/>
            <w:vAlign w:val="center"/>
          </w:tcPr>
          <w:p w:rsidR="005B17CC" w:rsidRPr="008A7CB0" w:rsidRDefault="005B17CC" w:rsidP="009E357C">
            <w:pPr>
              <w:jc w:val="center"/>
            </w:pPr>
          </w:p>
        </w:tc>
        <w:tc>
          <w:tcPr>
            <w:tcW w:w="1270"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6</w:t>
            </w:r>
          </w:p>
        </w:tc>
        <w:tc>
          <w:tcPr>
            <w:tcW w:w="142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6,5</w:t>
            </w:r>
          </w:p>
        </w:tc>
        <w:tc>
          <w:tcPr>
            <w:tcW w:w="1198" w:type="dxa"/>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7</w:t>
            </w:r>
          </w:p>
        </w:tc>
        <w:tc>
          <w:tcPr>
            <w:tcW w:w="1244"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7,5</w:t>
            </w:r>
          </w:p>
        </w:tc>
        <w:tc>
          <w:tcPr>
            <w:tcW w:w="182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8,0</w:t>
            </w:r>
          </w:p>
        </w:tc>
      </w:tr>
      <w:tr w:rsidR="005B17CC" w:rsidRPr="008A7CB0" w:rsidTr="005B17CC">
        <w:trPr>
          <w:trHeight w:val="210"/>
          <w:jc w:val="center"/>
        </w:trPr>
        <w:tc>
          <w:tcPr>
            <w:tcW w:w="2559"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Техническое мастерство</w:t>
            </w:r>
          </w:p>
        </w:tc>
        <w:tc>
          <w:tcPr>
            <w:tcW w:w="6952" w:type="dxa"/>
            <w:gridSpan w:val="5"/>
            <w:shd w:val="clear" w:color="auto" w:fill="FFFFFF"/>
            <w:vAlign w:val="center"/>
          </w:tcPr>
          <w:p w:rsidR="005B17CC" w:rsidRPr="008A7CB0" w:rsidRDefault="005B17CC" w:rsidP="009E357C">
            <w:pPr>
              <w:pStyle w:val="21"/>
              <w:shd w:val="clear" w:color="auto" w:fill="auto"/>
              <w:spacing w:line="240" w:lineRule="auto"/>
              <w:ind w:firstLine="0"/>
              <w:jc w:val="center"/>
              <w:rPr>
                <w:sz w:val="24"/>
                <w:szCs w:val="24"/>
              </w:rPr>
            </w:pPr>
            <w:r w:rsidRPr="008A7CB0">
              <w:rPr>
                <w:rStyle w:val="211pt"/>
                <w:sz w:val="24"/>
                <w:szCs w:val="24"/>
              </w:rPr>
              <w:t>Обязательная техническая программа</w:t>
            </w:r>
          </w:p>
        </w:tc>
      </w:tr>
    </w:tbl>
    <w:p w:rsidR="005D74A1" w:rsidRPr="008A7CB0" w:rsidRDefault="005D74A1" w:rsidP="00A64063"/>
    <w:p w:rsidR="005D74A1" w:rsidRPr="008A7CB0" w:rsidRDefault="00497B97" w:rsidP="00A64063">
      <w:pPr>
        <w:pStyle w:val="40"/>
        <w:numPr>
          <w:ilvl w:val="1"/>
          <w:numId w:val="2"/>
        </w:numPr>
        <w:shd w:val="clear" w:color="auto" w:fill="auto"/>
        <w:tabs>
          <w:tab w:val="left" w:pos="2429"/>
        </w:tabs>
        <w:spacing w:line="280" w:lineRule="exact"/>
        <w:ind w:left="1840" w:firstLine="0"/>
        <w:rPr>
          <w:sz w:val="24"/>
          <w:szCs w:val="24"/>
        </w:rPr>
      </w:pPr>
      <w:r w:rsidRPr="008A7CB0">
        <w:rPr>
          <w:sz w:val="24"/>
          <w:szCs w:val="24"/>
        </w:rPr>
        <w:t>Материально-техническая база Учреждения</w:t>
      </w:r>
    </w:p>
    <w:p w:rsidR="005D74A1" w:rsidRPr="008A7CB0" w:rsidRDefault="00497B97" w:rsidP="005B17CC">
      <w:pPr>
        <w:pStyle w:val="21"/>
        <w:shd w:val="clear" w:color="auto" w:fill="auto"/>
        <w:spacing w:line="276" w:lineRule="auto"/>
        <w:ind w:firstLine="600"/>
        <w:jc w:val="both"/>
        <w:rPr>
          <w:sz w:val="24"/>
          <w:szCs w:val="24"/>
        </w:rPr>
      </w:pPr>
      <w:r w:rsidRPr="008A7CB0">
        <w:rPr>
          <w:sz w:val="24"/>
          <w:szCs w:val="24"/>
        </w:rPr>
        <w:t>Материально-техническая база и инфраструктура Учреждения на сегодняшний день не в полной мере соответствуют требованиям, установленным ФССГТ по виду спорта футбол от 19.01.2018г. № 134.</w:t>
      </w:r>
    </w:p>
    <w:p w:rsidR="005D74A1" w:rsidRPr="008A7CB0" w:rsidRDefault="00497B97" w:rsidP="005B17CC">
      <w:pPr>
        <w:pStyle w:val="21"/>
        <w:shd w:val="clear" w:color="auto" w:fill="auto"/>
        <w:spacing w:line="276" w:lineRule="auto"/>
        <w:ind w:left="20" w:firstLine="0"/>
        <w:jc w:val="center"/>
        <w:rPr>
          <w:sz w:val="24"/>
          <w:szCs w:val="24"/>
        </w:rPr>
      </w:pPr>
      <w:r w:rsidRPr="008A7CB0">
        <w:rPr>
          <w:sz w:val="24"/>
          <w:szCs w:val="24"/>
        </w:rPr>
        <w:t>Школа имеет спортивный зал размером 30* 15 м с двумя раздевалками.</w:t>
      </w:r>
    </w:p>
    <w:p w:rsidR="005D74A1" w:rsidRPr="008A7CB0" w:rsidRDefault="00497B97" w:rsidP="005B17CC">
      <w:pPr>
        <w:pStyle w:val="21"/>
        <w:shd w:val="clear" w:color="auto" w:fill="auto"/>
        <w:spacing w:line="276" w:lineRule="auto"/>
        <w:ind w:firstLine="600"/>
        <w:jc w:val="both"/>
        <w:rPr>
          <w:sz w:val="24"/>
          <w:szCs w:val="24"/>
        </w:rPr>
      </w:pPr>
      <w:r w:rsidRPr="008A7CB0">
        <w:rPr>
          <w:sz w:val="24"/>
          <w:szCs w:val="24"/>
        </w:rPr>
        <w:t xml:space="preserve">Футбольное поле (65*105), малое футбольное поле (30*60), тренажерный зал, спортивный зал (19*34), раздевалки безвозмездно Учреждению предоставляет МУ «Центр спортивной подготовки». Футбольное поле республиканского стадиона «Спартак» предоставляется </w:t>
      </w:r>
      <w:r w:rsidRPr="008A7CB0">
        <w:rPr>
          <w:sz w:val="24"/>
          <w:szCs w:val="24"/>
        </w:rPr>
        <w:lastRenderedPageBreak/>
        <w:t>безвозмездно</w:t>
      </w:r>
    </w:p>
    <w:p w:rsidR="005D74A1" w:rsidRPr="008A7CB0" w:rsidRDefault="00497B97" w:rsidP="005B17CC">
      <w:pPr>
        <w:pStyle w:val="21"/>
        <w:shd w:val="clear" w:color="auto" w:fill="auto"/>
        <w:spacing w:line="276" w:lineRule="auto"/>
        <w:ind w:left="180" w:firstLine="0"/>
        <w:jc w:val="both"/>
        <w:rPr>
          <w:sz w:val="24"/>
          <w:szCs w:val="24"/>
        </w:rPr>
      </w:pPr>
      <w:r w:rsidRPr="008A7CB0">
        <w:rPr>
          <w:sz w:val="24"/>
          <w:szCs w:val="24"/>
        </w:rPr>
        <w:t xml:space="preserve">Министерством по делам молодежи, физической культуре и спорту </w:t>
      </w:r>
      <w:r w:rsidR="005B17CC" w:rsidRPr="008A7CB0">
        <w:rPr>
          <w:sz w:val="24"/>
          <w:szCs w:val="24"/>
        </w:rPr>
        <w:t>Чеченской Республики</w:t>
      </w:r>
      <w:r w:rsidRPr="008A7CB0">
        <w:rPr>
          <w:sz w:val="24"/>
          <w:szCs w:val="24"/>
        </w:rPr>
        <w:t>.</w:t>
      </w:r>
    </w:p>
    <w:p w:rsidR="005D74A1" w:rsidRPr="008A7CB0" w:rsidRDefault="00497B97" w:rsidP="00A64063">
      <w:pPr>
        <w:pStyle w:val="40"/>
        <w:numPr>
          <w:ilvl w:val="1"/>
          <w:numId w:val="2"/>
        </w:numPr>
        <w:shd w:val="clear" w:color="auto" w:fill="auto"/>
        <w:tabs>
          <w:tab w:val="left" w:pos="2370"/>
        </w:tabs>
        <w:spacing w:line="327" w:lineRule="exact"/>
        <w:ind w:left="1460" w:firstLine="200"/>
        <w:jc w:val="left"/>
        <w:rPr>
          <w:sz w:val="24"/>
          <w:szCs w:val="24"/>
        </w:rPr>
      </w:pPr>
      <w:r w:rsidRPr="008A7CB0">
        <w:rPr>
          <w:sz w:val="24"/>
          <w:szCs w:val="24"/>
        </w:rPr>
        <w:t>Экипировка, спортивный инвентарь и оборудование, Необходимые для прохождения спортивной подготовки</w:t>
      </w:r>
    </w:p>
    <w:p w:rsidR="005D74A1" w:rsidRPr="008A7CB0" w:rsidRDefault="00497B97" w:rsidP="005B17CC">
      <w:pPr>
        <w:pStyle w:val="21"/>
        <w:shd w:val="clear" w:color="auto" w:fill="auto"/>
        <w:spacing w:line="276" w:lineRule="auto"/>
        <w:ind w:left="180" w:firstLine="580"/>
        <w:jc w:val="both"/>
        <w:rPr>
          <w:sz w:val="24"/>
          <w:szCs w:val="24"/>
        </w:rPr>
      </w:pPr>
      <w:r w:rsidRPr="008A7CB0">
        <w:rPr>
          <w:sz w:val="24"/>
          <w:szCs w:val="24"/>
        </w:rPr>
        <w:t>Спортивная экипировка, спортивный инвентарь и оборудование на этапах спортивной подготовки приобретаются за счет средств целевой субсидии, выделенной в соответствии с утвержденным муниципальным заданием на оказание муниципальных услуг (работ) для Учреждения и привлеченных внебюджетных средств.</w:t>
      </w:r>
    </w:p>
    <w:p w:rsidR="005D74A1" w:rsidRPr="008A7CB0" w:rsidRDefault="00497B97" w:rsidP="005B17CC">
      <w:pPr>
        <w:pStyle w:val="21"/>
        <w:shd w:val="clear" w:color="auto" w:fill="auto"/>
        <w:spacing w:line="276" w:lineRule="auto"/>
        <w:ind w:left="180" w:firstLine="580"/>
        <w:jc w:val="both"/>
        <w:rPr>
          <w:sz w:val="24"/>
          <w:szCs w:val="24"/>
        </w:rPr>
      </w:pPr>
      <w:r w:rsidRPr="008A7CB0">
        <w:rPr>
          <w:sz w:val="24"/>
          <w:szCs w:val="24"/>
        </w:rPr>
        <w:t>Минимальные требования к экипировке, спортивному инвентарю и оборудованию, необходимые для прохождения спортивной подготовки в Учреждении, отражены в Таблицах №№8, 9, 10.</w:t>
      </w:r>
    </w:p>
    <w:p w:rsidR="005D74A1" w:rsidRPr="008A7CB0" w:rsidRDefault="00497B97" w:rsidP="005B17CC">
      <w:pPr>
        <w:pStyle w:val="43"/>
        <w:shd w:val="clear" w:color="auto" w:fill="auto"/>
        <w:spacing w:line="276" w:lineRule="auto"/>
        <w:rPr>
          <w:sz w:val="24"/>
          <w:szCs w:val="24"/>
        </w:rPr>
      </w:pPr>
      <w:r w:rsidRPr="008A7CB0">
        <w:rPr>
          <w:sz w:val="24"/>
          <w:szCs w:val="24"/>
        </w:rPr>
        <w:t>Спортивная экипировка</w:t>
      </w:r>
    </w:p>
    <w:p w:rsidR="005D74A1" w:rsidRPr="008A7CB0" w:rsidRDefault="00497B97" w:rsidP="005B17CC">
      <w:pPr>
        <w:pStyle w:val="32"/>
        <w:shd w:val="clear" w:color="auto" w:fill="auto"/>
        <w:spacing w:line="220" w:lineRule="exact"/>
        <w:jc w:val="right"/>
        <w:rPr>
          <w:sz w:val="24"/>
          <w:szCs w:val="24"/>
        </w:rPr>
      </w:pPr>
      <w:r w:rsidRPr="008A7CB0">
        <w:rPr>
          <w:sz w:val="24"/>
          <w:szCs w:val="24"/>
        </w:rPr>
        <w:t>Таблица №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7"/>
        <w:gridCol w:w="3096"/>
        <w:gridCol w:w="2546"/>
        <w:gridCol w:w="3665"/>
      </w:tblGrid>
      <w:tr w:rsidR="005D74A1" w:rsidRPr="008A7CB0">
        <w:trPr>
          <w:trHeight w:hRule="exact" w:val="596"/>
          <w:jc w:val="center"/>
        </w:trPr>
        <w:tc>
          <w:tcPr>
            <w:tcW w:w="497" w:type="dxa"/>
            <w:tcBorders>
              <w:top w:val="single" w:sz="4" w:space="0" w:color="auto"/>
              <w:left w:val="single" w:sz="4" w:space="0" w:color="auto"/>
            </w:tcBorders>
            <w:shd w:val="clear" w:color="auto" w:fill="FFFFFF"/>
            <w:vAlign w:val="center"/>
          </w:tcPr>
          <w:p w:rsidR="005D74A1" w:rsidRPr="008A7CB0" w:rsidRDefault="00497B97" w:rsidP="005B17CC">
            <w:pPr>
              <w:pStyle w:val="21"/>
              <w:shd w:val="clear" w:color="auto" w:fill="auto"/>
              <w:spacing w:line="280" w:lineRule="exact"/>
              <w:ind w:firstLine="0"/>
              <w:rPr>
                <w:sz w:val="24"/>
                <w:szCs w:val="24"/>
              </w:rPr>
            </w:pPr>
            <w:r w:rsidRPr="008A7CB0">
              <w:rPr>
                <w:rStyle w:val="28"/>
                <w:sz w:val="24"/>
                <w:szCs w:val="24"/>
              </w:rPr>
              <w:t>№</w:t>
            </w:r>
          </w:p>
          <w:p w:rsidR="005D74A1" w:rsidRPr="008A7CB0" w:rsidRDefault="00497B97" w:rsidP="005B17CC">
            <w:pPr>
              <w:pStyle w:val="21"/>
              <w:shd w:val="clear" w:color="auto" w:fill="auto"/>
              <w:spacing w:line="220" w:lineRule="exact"/>
              <w:ind w:firstLine="0"/>
              <w:rPr>
                <w:sz w:val="24"/>
                <w:szCs w:val="24"/>
              </w:rPr>
            </w:pPr>
            <w:r w:rsidRPr="008A7CB0">
              <w:rPr>
                <w:rStyle w:val="211pt"/>
                <w:sz w:val="24"/>
                <w:szCs w:val="24"/>
              </w:rPr>
              <w:t>п/п</w:t>
            </w:r>
          </w:p>
        </w:tc>
        <w:tc>
          <w:tcPr>
            <w:tcW w:w="3096" w:type="dxa"/>
            <w:tcBorders>
              <w:top w:val="single" w:sz="4" w:space="0" w:color="auto"/>
              <w:left w:val="single" w:sz="4" w:space="0" w:color="auto"/>
            </w:tcBorders>
            <w:shd w:val="clear" w:color="auto" w:fill="FFFFFF"/>
            <w:vAlign w:val="center"/>
          </w:tcPr>
          <w:p w:rsidR="005D74A1" w:rsidRPr="008A7CB0" w:rsidRDefault="00497B97" w:rsidP="005B17CC">
            <w:pPr>
              <w:pStyle w:val="21"/>
              <w:shd w:val="clear" w:color="auto" w:fill="auto"/>
              <w:spacing w:line="220" w:lineRule="exact"/>
              <w:ind w:firstLine="0"/>
              <w:jc w:val="center"/>
              <w:rPr>
                <w:sz w:val="24"/>
                <w:szCs w:val="24"/>
              </w:rPr>
            </w:pPr>
            <w:r w:rsidRPr="008A7CB0">
              <w:rPr>
                <w:rStyle w:val="211pt"/>
                <w:sz w:val="24"/>
                <w:szCs w:val="24"/>
              </w:rPr>
              <w:t>Наименование</w:t>
            </w:r>
          </w:p>
        </w:tc>
        <w:tc>
          <w:tcPr>
            <w:tcW w:w="2546" w:type="dxa"/>
            <w:tcBorders>
              <w:top w:val="single" w:sz="4" w:space="0" w:color="auto"/>
              <w:left w:val="single" w:sz="4" w:space="0" w:color="auto"/>
            </w:tcBorders>
            <w:shd w:val="clear" w:color="auto" w:fill="FFFFFF"/>
            <w:vAlign w:val="center"/>
          </w:tcPr>
          <w:p w:rsidR="005D74A1" w:rsidRPr="008A7CB0" w:rsidRDefault="00497B97" w:rsidP="005B17CC">
            <w:pPr>
              <w:pStyle w:val="21"/>
              <w:shd w:val="clear" w:color="auto" w:fill="auto"/>
              <w:spacing w:line="220" w:lineRule="exact"/>
              <w:ind w:firstLine="0"/>
              <w:jc w:val="center"/>
              <w:rPr>
                <w:sz w:val="24"/>
                <w:szCs w:val="24"/>
              </w:rPr>
            </w:pPr>
            <w:r w:rsidRPr="008A7CB0">
              <w:rPr>
                <w:rStyle w:val="211pt"/>
                <w:sz w:val="24"/>
                <w:szCs w:val="24"/>
              </w:rPr>
              <w:t>Ед. измерения</w:t>
            </w:r>
          </w:p>
        </w:tc>
        <w:tc>
          <w:tcPr>
            <w:tcW w:w="36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5B17CC">
            <w:pPr>
              <w:pStyle w:val="21"/>
              <w:shd w:val="clear" w:color="auto" w:fill="auto"/>
              <w:spacing w:line="220" w:lineRule="exact"/>
              <w:ind w:firstLine="0"/>
              <w:jc w:val="center"/>
              <w:rPr>
                <w:sz w:val="24"/>
                <w:szCs w:val="24"/>
              </w:rPr>
            </w:pPr>
            <w:r w:rsidRPr="008A7CB0">
              <w:rPr>
                <w:rStyle w:val="211pt"/>
                <w:sz w:val="24"/>
                <w:szCs w:val="24"/>
              </w:rPr>
              <w:t>Количество изделий</w:t>
            </w:r>
          </w:p>
        </w:tc>
      </w:tr>
      <w:tr w:rsidR="005D74A1" w:rsidRPr="008A7CB0">
        <w:trPr>
          <w:trHeight w:hRule="exact" w:val="569"/>
          <w:jc w:val="center"/>
        </w:trPr>
        <w:tc>
          <w:tcPr>
            <w:tcW w:w="9804" w:type="dxa"/>
            <w:gridSpan w:val="4"/>
            <w:tcBorders>
              <w:top w:val="single" w:sz="4" w:space="0" w:color="auto"/>
              <w:left w:val="single" w:sz="4" w:space="0" w:color="auto"/>
              <w:right w:val="single" w:sz="4" w:space="0" w:color="auto"/>
            </w:tcBorders>
            <w:shd w:val="clear" w:color="auto" w:fill="FFFFFF"/>
            <w:vAlign w:val="bottom"/>
          </w:tcPr>
          <w:p w:rsidR="005D74A1" w:rsidRPr="008A7CB0" w:rsidRDefault="00497B97" w:rsidP="005B17CC">
            <w:pPr>
              <w:pStyle w:val="21"/>
              <w:shd w:val="clear" w:color="auto" w:fill="auto"/>
              <w:spacing w:line="280" w:lineRule="exact"/>
              <w:ind w:firstLine="0"/>
              <w:jc w:val="center"/>
              <w:rPr>
                <w:sz w:val="24"/>
                <w:szCs w:val="24"/>
              </w:rPr>
            </w:pPr>
            <w:r w:rsidRPr="008A7CB0">
              <w:rPr>
                <w:rStyle w:val="28"/>
                <w:sz w:val="24"/>
                <w:szCs w:val="24"/>
              </w:rPr>
              <w:t>Спортивная экипировка</w:t>
            </w:r>
          </w:p>
        </w:tc>
      </w:tr>
      <w:tr w:rsidR="005D74A1" w:rsidRPr="008A7CB0">
        <w:trPr>
          <w:trHeight w:hRule="exact" w:val="471"/>
          <w:jc w:val="center"/>
        </w:trPr>
        <w:tc>
          <w:tcPr>
            <w:tcW w:w="497"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5B17CC">
            <w:pPr>
              <w:pStyle w:val="21"/>
              <w:shd w:val="clear" w:color="auto" w:fill="auto"/>
              <w:spacing w:line="280" w:lineRule="exact"/>
              <w:ind w:left="160" w:firstLine="0"/>
              <w:rPr>
                <w:sz w:val="24"/>
                <w:szCs w:val="24"/>
              </w:rPr>
            </w:pPr>
            <w:r w:rsidRPr="008A7CB0">
              <w:rPr>
                <w:rStyle w:val="28"/>
                <w:sz w:val="24"/>
                <w:szCs w:val="24"/>
              </w:rPr>
              <w:t>1</w:t>
            </w:r>
          </w:p>
        </w:tc>
        <w:tc>
          <w:tcPr>
            <w:tcW w:w="3096"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5B17CC">
            <w:pPr>
              <w:pStyle w:val="21"/>
              <w:shd w:val="clear" w:color="auto" w:fill="auto"/>
              <w:spacing w:line="220" w:lineRule="exact"/>
              <w:ind w:firstLine="0"/>
              <w:rPr>
                <w:sz w:val="24"/>
                <w:szCs w:val="24"/>
              </w:rPr>
            </w:pPr>
            <w:r w:rsidRPr="008A7CB0">
              <w:rPr>
                <w:rStyle w:val="211pt"/>
                <w:sz w:val="24"/>
                <w:szCs w:val="24"/>
              </w:rPr>
              <w:t>Манишка футбольная</w:t>
            </w:r>
          </w:p>
        </w:tc>
        <w:tc>
          <w:tcPr>
            <w:tcW w:w="2546"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5B17CC">
            <w:pPr>
              <w:pStyle w:val="21"/>
              <w:shd w:val="clear" w:color="auto" w:fill="auto"/>
              <w:spacing w:line="220" w:lineRule="exact"/>
              <w:ind w:firstLine="0"/>
              <w:jc w:val="center"/>
              <w:rPr>
                <w:sz w:val="24"/>
                <w:szCs w:val="24"/>
              </w:rPr>
            </w:pPr>
            <w:r w:rsidRPr="008A7CB0">
              <w:rPr>
                <w:rStyle w:val="211pt"/>
                <w:sz w:val="24"/>
                <w:szCs w:val="24"/>
              </w:rPr>
              <w:t>штук</w:t>
            </w:r>
          </w:p>
        </w:tc>
        <w:tc>
          <w:tcPr>
            <w:tcW w:w="3665" w:type="dxa"/>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497B97" w:rsidP="005B17CC">
            <w:pPr>
              <w:pStyle w:val="21"/>
              <w:shd w:val="clear" w:color="auto" w:fill="auto"/>
              <w:spacing w:line="280" w:lineRule="exact"/>
              <w:ind w:firstLine="0"/>
              <w:jc w:val="center"/>
              <w:rPr>
                <w:sz w:val="24"/>
                <w:szCs w:val="24"/>
              </w:rPr>
            </w:pPr>
            <w:r w:rsidRPr="008A7CB0">
              <w:rPr>
                <w:rStyle w:val="28"/>
                <w:sz w:val="24"/>
                <w:szCs w:val="24"/>
              </w:rPr>
              <w:t>14</w:t>
            </w:r>
          </w:p>
        </w:tc>
      </w:tr>
    </w:tbl>
    <w:p w:rsidR="005D74A1" w:rsidRPr="008A7CB0" w:rsidRDefault="005D74A1" w:rsidP="005B17CC"/>
    <w:p w:rsidR="005D74A1" w:rsidRPr="008A7CB0" w:rsidRDefault="005D74A1" w:rsidP="00A64063"/>
    <w:p w:rsidR="005D74A1" w:rsidRPr="008A7CB0" w:rsidRDefault="00497B97" w:rsidP="005B17CC">
      <w:pPr>
        <w:pStyle w:val="a9"/>
        <w:shd w:val="clear" w:color="auto" w:fill="auto"/>
        <w:spacing w:line="220" w:lineRule="exact"/>
        <w:jc w:val="right"/>
        <w:rPr>
          <w:sz w:val="24"/>
          <w:szCs w:val="24"/>
        </w:rPr>
      </w:pPr>
      <w:r w:rsidRPr="008A7CB0">
        <w:rPr>
          <w:sz w:val="24"/>
          <w:szCs w:val="24"/>
        </w:rPr>
        <w:t>Таблица № 9</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
        <w:gridCol w:w="1890"/>
        <w:gridCol w:w="1126"/>
        <w:gridCol w:w="1846"/>
        <w:gridCol w:w="851"/>
        <w:gridCol w:w="707"/>
        <w:gridCol w:w="569"/>
        <w:gridCol w:w="851"/>
        <w:gridCol w:w="700"/>
        <w:gridCol w:w="766"/>
      </w:tblGrid>
      <w:tr w:rsidR="005D74A1" w:rsidRPr="008A7CB0" w:rsidTr="005B17CC">
        <w:trPr>
          <w:trHeight w:hRule="exact" w:val="543"/>
          <w:jc w:val="center"/>
        </w:trPr>
        <w:tc>
          <w:tcPr>
            <w:tcW w:w="525" w:type="dxa"/>
            <w:vMerge w:val="restart"/>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п/п</w:t>
            </w:r>
          </w:p>
        </w:tc>
        <w:tc>
          <w:tcPr>
            <w:tcW w:w="1890" w:type="dxa"/>
            <w:vMerge w:val="restart"/>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Наименование</w:t>
            </w:r>
          </w:p>
        </w:tc>
        <w:tc>
          <w:tcPr>
            <w:tcW w:w="1126" w:type="dxa"/>
            <w:vMerge w:val="restart"/>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Единица</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измере</w:t>
            </w:r>
            <w:r w:rsidRPr="008A7CB0">
              <w:rPr>
                <w:rStyle w:val="211pt"/>
                <w:sz w:val="24"/>
                <w:szCs w:val="24"/>
              </w:rPr>
              <w:softHyphen/>
              <w:t>ния</w:t>
            </w:r>
          </w:p>
        </w:tc>
        <w:tc>
          <w:tcPr>
            <w:tcW w:w="1846" w:type="dxa"/>
            <w:vMerge w:val="restart"/>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Расчетная</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единица</w:t>
            </w:r>
          </w:p>
        </w:tc>
        <w:tc>
          <w:tcPr>
            <w:tcW w:w="4444" w:type="dxa"/>
            <w:gridSpan w:val="6"/>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Эта</w:t>
            </w:r>
            <w:r w:rsidR="005B17CC" w:rsidRPr="008A7CB0">
              <w:rPr>
                <w:rStyle w:val="211pt"/>
                <w:sz w:val="24"/>
                <w:szCs w:val="24"/>
              </w:rPr>
              <w:t>п</w:t>
            </w:r>
            <w:r w:rsidRPr="008A7CB0">
              <w:rPr>
                <w:rStyle w:val="211pt"/>
                <w:sz w:val="24"/>
                <w:szCs w:val="24"/>
              </w:rPr>
              <w:t>ы спортивной подготовки</w:t>
            </w:r>
          </w:p>
        </w:tc>
      </w:tr>
      <w:tr w:rsidR="005D74A1" w:rsidRPr="008A7CB0" w:rsidTr="005B17CC">
        <w:trPr>
          <w:trHeight w:hRule="exact" w:val="340"/>
          <w:jc w:val="center"/>
        </w:trPr>
        <w:tc>
          <w:tcPr>
            <w:tcW w:w="525"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890"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126"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846"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558" w:type="dxa"/>
            <w:gridSpan w:val="2"/>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ЭНП</w:t>
            </w:r>
          </w:p>
        </w:tc>
        <w:tc>
          <w:tcPr>
            <w:tcW w:w="1420" w:type="dxa"/>
            <w:gridSpan w:val="2"/>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ТЭ (СС)</w:t>
            </w:r>
          </w:p>
        </w:tc>
        <w:tc>
          <w:tcPr>
            <w:tcW w:w="1466" w:type="dxa"/>
            <w:gridSpan w:val="2"/>
            <w:shd w:val="clear" w:color="auto" w:fill="FFFFFF"/>
            <w:vAlign w:val="center"/>
          </w:tcPr>
          <w:p w:rsidR="005D74A1" w:rsidRPr="008A7CB0" w:rsidRDefault="005B17CC" w:rsidP="005B17CC">
            <w:pPr>
              <w:pStyle w:val="21"/>
              <w:shd w:val="clear" w:color="auto" w:fill="auto"/>
              <w:spacing w:line="240" w:lineRule="auto"/>
              <w:ind w:firstLine="0"/>
              <w:jc w:val="center"/>
              <w:rPr>
                <w:rStyle w:val="211pt4"/>
                <w:sz w:val="24"/>
                <w:szCs w:val="24"/>
                <w:u w:val="none"/>
                <w:lang w:val="ru-RU" w:eastAsia="ru-RU" w:bidi="ru-RU"/>
              </w:rPr>
            </w:pPr>
            <w:r w:rsidRPr="008A7CB0">
              <w:rPr>
                <w:rStyle w:val="211pt4"/>
                <w:sz w:val="24"/>
                <w:szCs w:val="24"/>
                <w:u w:val="none"/>
                <w:lang w:val="ru-RU" w:eastAsia="ru-RU" w:bidi="ru-RU"/>
              </w:rPr>
              <w:t>ЭССМ</w:t>
            </w:r>
          </w:p>
        </w:tc>
      </w:tr>
      <w:tr w:rsidR="005D74A1" w:rsidRPr="008A7CB0" w:rsidTr="005B17CC">
        <w:trPr>
          <w:cantSplit/>
          <w:trHeight w:hRule="exact" w:val="1931"/>
          <w:jc w:val="center"/>
        </w:trPr>
        <w:tc>
          <w:tcPr>
            <w:tcW w:w="525"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890"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126"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1846" w:type="dxa"/>
            <w:vMerge/>
            <w:shd w:val="clear" w:color="auto" w:fill="FFFFFF"/>
            <w:vAlign w:val="center"/>
          </w:tcPr>
          <w:p w:rsidR="005D74A1" w:rsidRPr="008A7CB0" w:rsidRDefault="005D74A1" w:rsidP="005B17CC">
            <w:pPr>
              <w:jc w:val="center"/>
              <w:rPr>
                <w:rFonts w:ascii="Times New Roman" w:hAnsi="Times New Roman" w:cs="Times New Roman"/>
              </w:rPr>
            </w:pPr>
          </w:p>
        </w:tc>
        <w:tc>
          <w:tcPr>
            <w:tcW w:w="851" w:type="dxa"/>
            <w:shd w:val="clear" w:color="auto" w:fill="FFFFFF"/>
            <w:textDirection w:val="btLr"/>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количество</w:t>
            </w:r>
          </w:p>
        </w:tc>
        <w:tc>
          <w:tcPr>
            <w:tcW w:w="707" w:type="dxa"/>
            <w:shd w:val="clear" w:color="auto" w:fill="FFFFFF"/>
            <w:textDirection w:val="btLr"/>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срок</w:t>
            </w:r>
          </w:p>
          <w:p w:rsidR="005D74A1" w:rsidRPr="008A7CB0" w:rsidRDefault="005B17CC" w:rsidP="005B17CC">
            <w:pPr>
              <w:pStyle w:val="21"/>
              <w:shd w:val="clear" w:color="auto" w:fill="auto"/>
              <w:tabs>
                <w:tab w:val="left" w:leader="underscore" w:pos="1093"/>
              </w:tabs>
              <w:spacing w:line="240" w:lineRule="auto"/>
              <w:ind w:firstLine="0"/>
              <w:jc w:val="center"/>
              <w:rPr>
                <w:sz w:val="24"/>
                <w:szCs w:val="24"/>
              </w:rPr>
            </w:pPr>
            <w:r w:rsidRPr="008A7CB0">
              <w:rPr>
                <w:rStyle w:val="211pt"/>
                <w:sz w:val="24"/>
                <w:szCs w:val="24"/>
              </w:rPr>
              <w:t>эксплуатации (месяцев)</w:t>
            </w:r>
          </w:p>
        </w:tc>
        <w:tc>
          <w:tcPr>
            <w:tcW w:w="569" w:type="dxa"/>
            <w:shd w:val="clear" w:color="auto" w:fill="FFFFFF"/>
            <w:textDirection w:val="btLr"/>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количество</w:t>
            </w:r>
          </w:p>
        </w:tc>
        <w:tc>
          <w:tcPr>
            <w:tcW w:w="851" w:type="dxa"/>
            <w:shd w:val="clear" w:color="auto" w:fill="FFFFFF"/>
            <w:textDirection w:val="btLr"/>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срок</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эксплуатации</w:t>
            </w:r>
          </w:p>
          <w:p w:rsidR="005D74A1"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(месяце</w:t>
            </w:r>
            <w:r w:rsidR="00497B97" w:rsidRPr="008A7CB0">
              <w:rPr>
                <w:rStyle w:val="211pt"/>
                <w:sz w:val="24"/>
                <w:szCs w:val="24"/>
              </w:rPr>
              <w:t>в)</w:t>
            </w:r>
          </w:p>
        </w:tc>
        <w:tc>
          <w:tcPr>
            <w:tcW w:w="700" w:type="dxa"/>
            <w:shd w:val="clear" w:color="auto" w:fill="FFFFFF"/>
            <w:textDirection w:val="btLr"/>
            <w:vAlign w:val="center"/>
          </w:tcPr>
          <w:p w:rsidR="005D74A1" w:rsidRPr="008A7CB0" w:rsidRDefault="005B17CC" w:rsidP="005B17CC">
            <w:pPr>
              <w:pStyle w:val="21"/>
              <w:shd w:val="clear" w:color="auto" w:fill="auto"/>
              <w:spacing w:line="240" w:lineRule="auto"/>
              <w:ind w:firstLine="0"/>
              <w:jc w:val="center"/>
              <w:rPr>
                <w:sz w:val="24"/>
                <w:szCs w:val="24"/>
              </w:rPr>
            </w:pPr>
            <w:r w:rsidRPr="008A7CB0">
              <w:rPr>
                <w:sz w:val="24"/>
                <w:szCs w:val="24"/>
              </w:rPr>
              <w:t>количество</w:t>
            </w:r>
          </w:p>
        </w:tc>
        <w:tc>
          <w:tcPr>
            <w:tcW w:w="766" w:type="dxa"/>
            <w:shd w:val="clear" w:color="auto" w:fill="FFFFFF"/>
            <w:textDirection w:val="btLr"/>
            <w:vAlign w:val="center"/>
          </w:tcPr>
          <w:p w:rsidR="005D74A1" w:rsidRPr="008A7CB0" w:rsidRDefault="005B17CC" w:rsidP="005B17CC">
            <w:pPr>
              <w:pStyle w:val="21"/>
              <w:shd w:val="clear" w:color="auto" w:fill="auto"/>
              <w:spacing w:line="240" w:lineRule="auto"/>
              <w:ind w:firstLine="0"/>
              <w:jc w:val="center"/>
              <w:rPr>
                <w:sz w:val="24"/>
                <w:szCs w:val="24"/>
              </w:rPr>
            </w:pPr>
            <w:r w:rsidRPr="008A7CB0">
              <w:rPr>
                <w:sz w:val="24"/>
                <w:szCs w:val="24"/>
              </w:rPr>
              <w:t>срок эксплуатации (месяцев)</w:t>
            </w:r>
          </w:p>
        </w:tc>
      </w:tr>
      <w:tr w:rsidR="005D74A1" w:rsidRPr="008A7CB0" w:rsidTr="005B17CC">
        <w:trPr>
          <w:trHeight w:hRule="exact" w:val="569"/>
          <w:jc w:val="center"/>
        </w:trPr>
        <w:tc>
          <w:tcPr>
            <w:tcW w:w="9831" w:type="dxa"/>
            <w:gridSpan w:val="10"/>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Спортивная экипировка, передаваемая в индивидуальное пользование</w:t>
            </w:r>
          </w:p>
        </w:tc>
      </w:tr>
      <w:tr w:rsidR="005D74A1" w:rsidRPr="008A7CB0" w:rsidTr="005B17CC">
        <w:trPr>
          <w:trHeight w:hRule="exact" w:val="799"/>
          <w:jc w:val="center"/>
        </w:trPr>
        <w:tc>
          <w:tcPr>
            <w:tcW w:w="525" w:type="dxa"/>
            <w:shd w:val="clear" w:color="auto" w:fill="FFFFFF"/>
            <w:vAlign w:val="center"/>
          </w:tcPr>
          <w:p w:rsidR="005D74A1" w:rsidRPr="008A7CB0" w:rsidRDefault="005D74A1" w:rsidP="005B17CC">
            <w:pPr>
              <w:pStyle w:val="21"/>
              <w:numPr>
                <w:ilvl w:val="0"/>
                <w:numId w:val="45"/>
              </w:numPr>
              <w:shd w:val="clear" w:color="auto" w:fill="auto"/>
              <w:spacing w:line="240" w:lineRule="auto"/>
              <w:ind w:left="0" w:firstLine="170"/>
              <w:jc w:val="center"/>
              <w:rPr>
                <w:sz w:val="24"/>
                <w:szCs w:val="24"/>
              </w:rPr>
            </w:pPr>
          </w:p>
        </w:tc>
        <w:tc>
          <w:tcPr>
            <w:tcW w:w="1890"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Бутсы</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футбольные</w:t>
            </w:r>
          </w:p>
        </w:tc>
        <w:tc>
          <w:tcPr>
            <w:tcW w:w="112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пар</w:t>
            </w:r>
          </w:p>
        </w:tc>
        <w:tc>
          <w:tcPr>
            <w:tcW w:w="184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На</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851"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12</w:t>
            </w:r>
          </w:p>
        </w:tc>
        <w:tc>
          <w:tcPr>
            <w:tcW w:w="700"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76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Calibri65pt"/>
                <w:rFonts w:ascii="Times New Roman" w:hAnsi="Times New Roman" w:cs="Times New Roman"/>
                <w:sz w:val="24"/>
                <w:szCs w:val="24"/>
              </w:rPr>
              <w:t>6</w:t>
            </w:r>
          </w:p>
        </w:tc>
      </w:tr>
      <w:tr w:rsidR="005D74A1" w:rsidRPr="008A7CB0" w:rsidTr="005B17CC">
        <w:trPr>
          <w:trHeight w:hRule="exact" w:val="792"/>
          <w:jc w:val="center"/>
        </w:trPr>
        <w:tc>
          <w:tcPr>
            <w:tcW w:w="525" w:type="dxa"/>
            <w:shd w:val="clear" w:color="auto" w:fill="FFFFFF"/>
            <w:vAlign w:val="center"/>
          </w:tcPr>
          <w:p w:rsidR="005D74A1" w:rsidRPr="008A7CB0" w:rsidRDefault="005D74A1" w:rsidP="005B17CC">
            <w:pPr>
              <w:pStyle w:val="21"/>
              <w:numPr>
                <w:ilvl w:val="0"/>
                <w:numId w:val="45"/>
              </w:numPr>
              <w:shd w:val="clear" w:color="auto" w:fill="auto"/>
              <w:spacing w:line="240" w:lineRule="auto"/>
              <w:ind w:left="0" w:firstLine="170"/>
              <w:jc w:val="center"/>
              <w:rPr>
                <w:sz w:val="24"/>
                <w:szCs w:val="24"/>
              </w:rPr>
            </w:pPr>
          </w:p>
        </w:tc>
        <w:tc>
          <w:tcPr>
            <w:tcW w:w="1890" w:type="dxa"/>
            <w:shd w:val="clear" w:color="auto" w:fill="FFFFFF"/>
            <w:vAlign w:val="center"/>
          </w:tcPr>
          <w:p w:rsidR="005D74A1" w:rsidRPr="008A7CB0" w:rsidRDefault="00A12BD2" w:rsidP="005B17CC">
            <w:pPr>
              <w:pStyle w:val="21"/>
              <w:shd w:val="clear" w:color="auto" w:fill="auto"/>
              <w:spacing w:line="240" w:lineRule="auto"/>
              <w:ind w:firstLine="0"/>
              <w:jc w:val="center"/>
              <w:rPr>
                <w:sz w:val="24"/>
                <w:szCs w:val="24"/>
              </w:rPr>
            </w:pPr>
            <w:r w:rsidRPr="008A7CB0">
              <w:rPr>
                <w:rStyle w:val="211pt"/>
                <w:sz w:val="24"/>
                <w:szCs w:val="24"/>
              </w:rPr>
              <w:t>Ге</w:t>
            </w:r>
            <w:r w:rsidR="00497B97" w:rsidRPr="008A7CB0">
              <w:rPr>
                <w:rStyle w:val="211pt"/>
                <w:sz w:val="24"/>
                <w:szCs w:val="24"/>
              </w:rPr>
              <w:t>тры футбольные</w:t>
            </w:r>
          </w:p>
        </w:tc>
        <w:tc>
          <w:tcPr>
            <w:tcW w:w="112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пар</w:t>
            </w:r>
          </w:p>
        </w:tc>
        <w:tc>
          <w:tcPr>
            <w:tcW w:w="184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Н</w:t>
            </w:r>
            <w:r w:rsidR="005B17CC" w:rsidRPr="008A7CB0">
              <w:rPr>
                <w:rStyle w:val="211pt"/>
                <w:sz w:val="24"/>
                <w:szCs w:val="24"/>
              </w:rPr>
              <w:t>а</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2</w:t>
            </w:r>
          </w:p>
        </w:tc>
        <w:tc>
          <w:tcPr>
            <w:tcW w:w="851"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6</w:t>
            </w:r>
          </w:p>
        </w:tc>
        <w:tc>
          <w:tcPr>
            <w:tcW w:w="700"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2</w:t>
            </w:r>
          </w:p>
        </w:tc>
        <w:tc>
          <w:tcPr>
            <w:tcW w:w="76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6</w:t>
            </w:r>
          </w:p>
        </w:tc>
      </w:tr>
      <w:tr w:rsidR="005D74A1" w:rsidRPr="008A7CB0" w:rsidTr="005B17CC">
        <w:trPr>
          <w:trHeight w:hRule="exact" w:val="844"/>
          <w:jc w:val="center"/>
        </w:trPr>
        <w:tc>
          <w:tcPr>
            <w:tcW w:w="525" w:type="dxa"/>
            <w:shd w:val="clear" w:color="auto" w:fill="FFFFFF"/>
            <w:vAlign w:val="center"/>
          </w:tcPr>
          <w:p w:rsidR="005D74A1" w:rsidRPr="008A7CB0" w:rsidRDefault="005D74A1" w:rsidP="005B17CC">
            <w:pPr>
              <w:pStyle w:val="21"/>
              <w:numPr>
                <w:ilvl w:val="0"/>
                <w:numId w:val="45"/>
              </w:numPr>
              <w:shd w:val="clear" w:color="auto" w:fill="auto"/>
              <w:spacing w:line="240" w:lineRule="auto"/>
              <w:ind w:left="0" w:firstLine="170"/>
              <w:jc w:val="center"/>
              <w:rPr>
                <w:rStyle w:val="211pt4"/>
                <w:sz w:val="24"/>
                <w:szCs w:val="24"/>
                <w:u w:val="none"/>
                <w:lang w:val="ru-RU" w:eastAsia="ru-RU" w:bidi="ru-RU"/>
              </w:rPr>
            </w:pPr>
          </w:p>
        </w:tc>
        <w:tc>
          <w:tcPr>
            <w:tcW w:w="1890" w:type="dxa"/>
            <w:shd w:val="clear" w:color="auto" w:fill="FFFFFF"/>
            <w:vAlign w:val="center"/>
          </w:tcPr>
          <w:p w:rsidR="005D74A1"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П</w:t>
            </w:r>
            <w:r w:rsidR="00497B97" w:rsidRPr="008A7CB0">
              <w:rPr>
                <w:rStyle w:val="211pt"/>
                <w:sz w:val="24"/>
                <w:szCs w:val="24"/>
              </w:rPr>
              <w:t>ерчатки вратарские</w:t>
            </w:r>
          </w:p>
        </w:tc>
        <w:tc>
          <w:tcPr>
            <w:tcW w:w="112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пар</w:t>
            </w:r>
          </w:p>
        </w:tc>
        <w:tc>
          <w:tcPr>
            <w:tcW w:w="184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На</w:t>
            </w:r>
          </w:p>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851"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12</w:t>
            </w:r>
          </w:p>
        </w:tc>
        <w:tc>
          <w:tcPr>
            <w:tcW w:w="700"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766" w:type="dxa"/>
            <w:shd w:val="clear" w:color="auto" w:fill="FFFFFF"/>
            <w:vAlign w:val="center"/>
          </w:tcPr>
          <w:p w:rsidR="005D74A1" w:rsidRPr="008A7CB0" w:rsidRDefault="00497B97" w:rsidP="005B17CC">
            <w:pPr>
              <w:pStyle w:val="21"/>
              <w:shd w:val="clear" w:color="auto" w:fill="auto"/>
              <w:spacing w:line="240" w:lineRule="auto"/>
              <w:ind w:firstLine="0"/>
              <w:jc w:val="center"/>
              <w:rPr>
                <w:sz w:val="24"/>
                <w:szCs w:val="24"/>
              </w:rPr>
            </w:pPr>
            <w:r w:rsidRPr="008A7CB0">
              <w:rPr>
                <w:rStyle w:val="2Calibri65pt"/>
                <w:rFonts w:ascii="Times New Roman" w:hAnsi="Times New Roman" w:cs="Times New Roman"/>
                <w:sz w:val="24"/>
                <w:szCs w:val="24"/>
              </w:rPr>
              <w:t>6</w:t>
            </w:r>
          </w:p>
        </w:tc>
      </w:tr>
      <w:tr w:rsidR="005B17CC" w:rsidRPr="008A7CB0" w:rsidTr="005B17CC">
        <w:trPr>
          <w:trHeight w:hRule="exact" w:val="844"/>
          <w:jc w:val="center"/>
        </w:trPr>
        <w:tc>
          <w:tcPr>
            <w:tcW w:w="525" w:type="dxa"/>
            <w:shd w:val="clear" w:color="auto" w:fill="FFFFFF"/>
            <w:vAlign w:val="center"/>
          </w:tcPr>
          <w:p w:rsidR="005B17CC" w:rsidRPr="008A7CB0" w:rsidRDefault="005B17CC" w:rsidP="005B17CC">
            <w:pPr>
              <w:pStyle w:val="21"/>
              <w:numPr>
                <w:ilvl w:val="0"/>
                <w:numId w:val="45"/>
              </w:numPr>
              <w:shd w:val="clear" w:color="auto" w:fill="auto"/>
              <w:spacing w:line="240" w:lineRule="auto"/>
              <w:ind w:left="0" w:firstLine="170"/>
              <w:jc w:val="center"/>
              <w:rPr>
                <w:rStyle w:val="211pt4"/>
                <w:sz w:val="24"/>
                <w:szCs w:val="24"/>
                <w:u w:val="none"/>
                <w:lang w:val="ru-RU" w:eastAsia="ru-RU" w:bidi="ru-RU"/>
              </w:rPr>
            </w:pPr>
          </w:p>
        </w:tc>
        <w:tc>
          <w:tcPr>
            <w:tcW w:w="189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Рейтузы для вратаря</w:t>
            </w:r>
          </w:p>
        </w:tc>
        <w:tc>
          <w:tcPr>
            <w:tcW w:w="112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пар</w:t>
            </w:r>
          </w:p>
        </w:tc>
        <w:tc>
          <w:tcPr>
            <w:tcW w:w="184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На</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12</w:t>
            </w:r>
          </w:p>
        </w:tc>
        <w:tc>
          <w:tcPr>
            <w:tcW w:w="70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76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12</w:t>
            </w:r>
          </w:p>
        </w:tc>
      </w:tr>
      <w:tr w:rsidR="005B17CC" w:rsidRPr="008A7CB0" w:rsidTr="005B17CC">
        <w:trPr>
          <w:trHeight w:hRule="exact" w:val="844"/>
          <w:jc w:val="center"/>
        </w:trPr>
        <w:tc>
          <w:tcPr>
            <w:tcW w:w="525" w:type="dxa"/>
            <w:shd w:val="clear" w:color="auto" w:fill="FFFFFF"/>
            <w:vAlign w:val="center"/>
          </w:tcPr>
          <w:p w:rsidR="005B17CC" w:rsidRPr="008A7CB0" w:rsidRDefault="005B17CC" w:rsidP="005B17CC">
            <w:pPr>
              <w:pStyle w:val="21"/>
              <w:numPr>
                <w:ilvl w:val="0"/>
                <w:numId w:val="45"/>
              </w:numPr>
              <w:shd w:val="clear" w:color="auto" w:fill="auto"/>
              <w:spacing w:line="240" w:lineRule="auto"/>
              <w:ind w:left="0" w:firstLine="170"/>
              <w:jc w:val="center"/>
              <w:rPr>
                <w:rStyle w:val="211pt4"/>
                <w:sz w:val="24"/>
                <w:szCs w:val="24"/>
                <w:u w:val="none"/>
                <w:lang w:val="ru-RU" w:eastAsia="ru-RU" w:bidi="ru-RU"/>
              </w:rPr>
            </w:pPr>
          </w:p>
        </w:tc>
        <w:tc>
          <w:tcPr>
            <w:tcW w:w="189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Свитер для вратаря</w:t>
            </w:r>
          </w:p>
        </w:tc>
        <w:tc>
          <w:tcPr>
            <w:tcW w:w="112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штук</w:t>
            </w:r>
          </w:p>
        </w:tc>
        <w:tc>
          <w:tcPr>
            <w:tcW w:w="184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На</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12</w:t>
            </w:r>
          </w:p>
        </w:tc>
        <w:tc>
          <w:tcPr>
            <w:tcW w:w="70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76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6</w:t>
            </w:r>
          </w:p>
        </w:tc>
      </w:tr>
      <w:tr w:rsidR="005B17CC" w:rsidRPr="008A7CB0" w:rsidTr="005B17CC">
        <w:trPr>
          <w:trHeight w:hRule="exact" w:val="844"/>
          <w:jc w:val="center"/>
        </w:trPr>
        <w:tc>
          <w:tcPr>
            <w:tcW w:w="525" w:type="dxa"/>
            <w:shd w:val="clear" w:color="auto" w:fill="FFFFFF"/>
            <w:vAlign w:val="center"/>
          </w:tcPr>
          <w:p w:rsidR="005B17CC" w:rsidRPr="008A7CB0" w:rsidRDefault="005B17CC" w:rsidP="005B17CC">
            <w:pPr>
              <w:pStyle w:val="21"/>
              <w:numPr>
                <w:ilvl w:val="0"/>
                <w:numId w:val="45"/>
              </w:numPr>
              <w:shd w:val="clear" w:color="auto" w:fill="auto"/>
              <w:spacing w:line="240" w:lineRule="auto"/>
              <w:ind w:left="0" w:firstLine="170"/>
              <w:jc w:val="center"/>
              <w:rPr>
                <w:rStyle w:val="211pt4"/>
                <w:sz w:val="24"/>
                <w:szCs w:val="24"/>
                <w:u w:val="none"/>
                <w:lang w:val="ru-RU" w:eastAsia="ru-RU" w:bidi="ru-RU"/>
              </w:rPr>
            </w:pPr>
          </w:p>
        </w:tc>
        <w:tc>
          <w:tcPr>
            <w:tcW w:w="189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Трусы</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футбольные</w:t>
            </w:r>
          </w:p>
        </w:tc>
        <w:tc>
          <w:tcPr>
            <w:tcW w:w="112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пар</w:t>
            </w:r>
          </w:p>
        </w:tc>
        <w:tc>
          <w:tcPr>
            <w:tcW w:w="184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На</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B17CC" w:rsidRPr="008A7CB0" w:rsidRDefault="005B17CC" w:rsidP="005B17CC">
            <w:pPr>
              <w:jc w:val="center"/>
              <w:rPr>
                <w:rFonts w:ascii="Times New Roman" w:hAnsi="Times New Roman" w:cs="Times New Roman"/>
              </w:rPr>
            </w:pPr>
          </w:p>
        </w:tc>
        <w:tc>
          <w:tcPr>
            <w:tcW w:w="569"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2</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6</w:t>
            </w:r>
          </w:p>
        </w:tc>
        <w:tc>
          <w:tcPr>
            <w:tcW w:w="70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2</w:t>
            </w:r>
          </w:p>
        </w:tc>
        <w:tc>
          <w:tcPr>
            <w:tcW w:w="76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6</w:t>
            </w:r>
          </w:p>
        </w:tc>
      </w:tr>
      <w:tr w:rsidR="005B17CC" w:rsidRPr="008A7CB0" w:rsidTr="005B17CC">
        <w:trPr>
          <w:trHeight w:hRule="exact" w:val="844"/>
          <w:jc w:val="center"/>
        </w:trPr>
        <w:tc>
          <w:tcPr>
            <w:tcW w:w="525" w:type="dxa"/>
            <w:shd w:val="clear" w:color="auto" w:fill="FFFFFF"/>
            <w:vAlign w:val="center"/>
          </w:tcPr>
          <w:p w:rsidR="005B17CC" w:rsidRPr="008A7CB0" w:rsidRDefault="005B17CC" w:rsidP="005B17CC">
            <w:pPr>
              <w:pStyle w:val="21"/>
              <w:numPr>
                <w:ilvl w:val="0"/>
                <w:numId w:val="45"/>
              </w:numPr>
              <w:shd w:val="clear" w:color="auto" w:fill="auto"/>
              <w:spacing w:line="240" w:lineRule="auto"/>
              <w:ind w:left="0" w:firstLine="170"/>
              <w:jc w:val="center"/>
              <w:rPr>
                <w:rStyle w:val="211pt4"/>
                <w:sz w:val="24"/>
                <w:szCs w:val="24"/>
                <w:u w:val="none"/>
                <w:lang w:val="ru-RU" w:eastAsia="ru-RU" w:bidi="ru-RU"/>
              </w:rPr>
            </w:pPr>
          </w:p>
        </w:tc>
        <w:tc>
          <w:tcPr>
            <w:tcW w:w="189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Футболка</w:t>
            </w:r>
          </w:p>
        </w:tc>
        <w:tc>
          <w:tcPr>
            <w:tcW w:w="112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штук</w:t>
            </w:r>
          </w:p>
        </w:tc>
        <w:tc>
          <w:tcPr>
            <w:tcW w:w="184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На</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2</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12</w:t>
            </w:r>
          </w:p>
        </w:tc>
        <w:tc>
          <w:tcPr>
            <w:tcW w:w="70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2</w:t>
            </w:r>
          </w:p>
        </w:tc>
        <w:tc>
          <w:tcPr>
            <w:tcW w:w="76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12</w:t>
            </w:r>
          </w:p>
        </w:tc>
      </w:tr>
      <w:tr w:rsidR="005B17CC" w:rsidRPr="008A7CB0" w:rsidTr="005B17CC">
        <w:trPr>
          <w:trHeight w:hRule="exact" w:val="844"/>
          <w:jc w:val="center"/>
        </w:trPr>
        <w:tc>
          <w:tcPr>
            <w:tcW w:w="525" w:type="dxa"/>
            <w:shd w:val="clear" w:color="auto" w:fill="FFFFFF"/>
            <w:vAlign w:val="center"/>
          </w:tcPr>
          <w:p w:rsidR="005B17CC" w:rsidRPr="008A7CB0" w:rsidRDefault="005B17CC" w:rsidP="005B17CC">
            <w:pPr>
              <w:pStyle w:val="21"/>
              <w:numPr>
                <w:ilvl w:val="0"/>
                <w:numId w:val="45"/>
              </w:numPr>
              <w:shd w:val="clear" w:color="auto" w:fill="auto"/>
              <w:spacing w:line="240" w:lineRule="auto"/>
              <w:ind w:left="0" w:firstLine="170"/>
              <w:jc w:val="center"/>
              <w:rPr>
                <w:rStyle w:val="211pt4"/>
                <w:sz w:val="24"/>
                <w:szCs w:val="24"/>
                <w:u w:val="none"/>
                <w:lang w:val="ru-RU" w:eastAsia="ru-RU" w:bidi="ru-RU"/>
              </w:rPr>
            </w:pPr>
          </w:p>
        </w:tc>
        <w:tc>
          <w:tcPr>
            <w:tcW w:w="189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Щитки</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футбольные</w:t>
            </w:r>
          </w:p>
        </w:tc>
        <w:tc>
          <w:tcPr>
            <w:tcW w:w="112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пар</w:t>
            </w:r>
          </w:p>
        </w:tc>
        <w:tc>
          <w:tcPr>
            <w:tcW w:w="184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На</w:t>
            </w:r>
          </w:p>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занимающегося</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707"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w:t>
            </w:r>
          </w:p>
        </w:tc>
        <w:tc>
          <w:tcPr>
            <w:tcW w:w="569"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851"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12</w:t>
            </w:r>
          </w:p>
        </w:tc>
        <w:tc>
          <w:tcPr>
            <w:tcW w:w="700"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1</w:t>
            </w:r>
          </w:p>
        </w:tc>
        <w:tc>
          <w:tcPr>
            <w:tcW w:w="766" w:type="dxa"/>
            <w:shd w:val="clear" w:color="auto" w:fill="FFFFFF"/>
            <w:vAlign w:val="center"/>
          </w:tcPr>
          <w:p w:rsidR="005B17CC" w:rsidRPr="008A7CB0" w:rsidRDefault="005B17CC" w:rsidP="005B17CC">
            <w:pPr>
              <w:pStyle w:val="21"/>
              <w:shd w:val="clear" w:color="auto" w:fill="auto"/>
              <w:spacing w:line="240" w:lineRule="auto"/>
              <w:ind w:firstLine="0"/>
              <w:jc w:val="center"/>
              <w:rPr>
                <w:sz w:val="24"/>
                <w:szCs w:val="24"/>
              </w:rPr>
            </w:pPr>
            <w:r w:rsidRPr="008A7CB0">
              <w:rPr>
                <w:rStyle w:val="211pt"/>
                <w:sz w:val="24"/>
                <w:szCs w:val="24"/>
              </w:rPr>
              <w:t>6</w:t>
            </w:r>
          </w:p>
        </w:tc>
      </w:tr>
    </w:tbl>
    <w:p w:rsidR="005D74A1" w:rsidRPr="008A7CB0" w:rsidRDefault="005D74A1" w:rsidP="00A64063"/>
    <w:p w:rsidR="005B17CC" w:rsidRPr="008A7CB0" w:rsidRDefault="005B17CC" w:rsidP="005B17CC">
      <w:pPr>
        <w:pStyle w:val="21"/>
        <w:shd w:val="clear" w:color="auto" w:fill="auto"/>
        <w:ind w:right="100" w:firstLine="0"/>
        <w:jc w:val="right"/>
        <w:rPr>
          <w:sz w:val="24"/>
          <w:szCs w:val="24"/>
        </w:rPr>
      </w:pPr>
      <w:r w:rsidRPr="008A7CB0">
        <w:rPr>
          <w:sz w:val="24"/>
          <w:szCs w:val="24"/>
        </w:rPr>
        <w:tab/>
        <w:t>Таблица №10</w:t>
      </w:r>
    </w:p>
    <w:p w:rsidR="005D74A1" w:rsidRPr="008A7CB0" w:rsidRDefault="00497B97" w:rsidP="00A64063">
      <w:pPr>
        <w:pStyle w:val="21"/>
        <w:shd w:val="clear" w:color="auto" w:fill="auto"/>
        <w:ind w:right="100" w:firstLine="0"/>
        <w:jc w:val="center"/>
        <w:rPr>
          <w:sz w:val="24"/>
          <w:szCs w:val="24"/>
        </w:rPr>
      </w:pPr>
      <w:r w:rsidRPr="008A7CB0">
        <w:rPr>
          <w:sz w:val="24"/>
          <w:szCs w:val="24"/>
        </w:rPr>
        <w:t>Оборудование и спортивный инвентарь, необходимый</w:t>
      </w:r>
      <w:r w:rsidRPr="008A7CB0">
        <w:rPr>
          <w:sz w:val="24"/>
          <w:szCs w:val="24"/>
        </w:rPr>
        <w:br/>
        <w:t>для прохождения спортивной подготовки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8"/>
        <w:gridCol w:w="3967"/>
        <w:gridCol w:w="2389"/>
        <w:gridCol w:w="2265"/>
      </w:tblGrid>
      <w:tr w:rsidR="005D74A1" w:rsidRPr="008A7CB0" w:rsidTr="003E52E2">
        <w:trPr>
          <w:trHeight w:hRule="exact" w:val="569"/>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w:t>
            </w:r>
          </w:p>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п/п</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Наименование оборудования, спортивного инвентаря</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Единица измерения</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Количество</w:t>
            </w:r>
          </w:p>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изделий</w:t>
            </w:r>
          </w:p>
        </w:tc>
      </w:tr>
      <w:tr w:rsidR="005D74A1" w:rsidRPr="008A7CB0" w:rsidTr="003E52E2">
        <w:trPr>
          <w:trHeight w:hRule="exact" w:val="563"/>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1.</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Ворота футбольные</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комплект</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2</w:t>
            </w:r>
          </w:p>
        </w:tc>
      </w:tr>
      <w:tr w:rsidR="005D74A1" w:rsidRPr="008A7CB0" w:rsidTr="003E52E2">
        <w:trPr>
          <w:trHeight w:hRule="exact" w:val="576"/>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2.</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Мяч футбольный</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штук</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22</w:t>
            </w:r>
          </w:p>
        </w:tc>
      </w:tr>
      <w:tr w:rsidR="005D74A1" w:rsidRPr="008A7CB0" w:rsidTr="003E52E2">
        <w:trPr>
          <w:trHeight w:hRule="exact" w:val="812"/>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3.</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Флаги для разметки футбольного поля</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штук</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6</w:t>
            </w:r>
          </w:p>
        </w:tc>
      </w:tr>
      <w:tr w:rsidR="005D74A1" w:rsidRPr="008A7CB0" w:rsidTr="003E52E2">
        <w:trPr>
          <w:trHeight w:hRule="exact" w:val="851"/>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b/>
                <w:sz w:val="24"/>
                <w:szCs w:val="24"/>
              </w:rPr>
            </w:pPr>
            <w:r w:rsidRPr="008A7CB0">
              <w:rPr>
                <w:rStyle w:val="29"/>
                <w:b w:val="0"/>
                <w:sz w:val="24"/>
                <w:szCs w:val="24"/>
              </w:rPr>
              <w:t>4.</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Ворота футбольные, переносные, уменьшенных размеров</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штук</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4</w:t>
            </w:r>
          </w:p>
        </w:tc>
      </w:tr>
      <w:tr w:rsidR="005D74A1" w:rsidRPr="008A7CB0" w:rsidTr="003E52E2">
        <w:trPr>
          <w:trHeight w:hRule="exact" w:val="569"/>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5.</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Стойки для обводки</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штук</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20</w:t>
            </w:r>
          </w:p>
        </w:tc>
      </w:tr>
      <w:tr w:rsidR="005D74A1" w:rsidRPr="008A7CB0" w:rsidTr="003E52E2">
        <w:trPr>
          <w:trHeight w:hRule="exact" w:val="569"/>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6.</w:t>
            </w:r>
          </w:p>
        </w:tc>
        <w:tc>
          <w:tcPr>
            <w:tcW w:w="3967" w:type="dxa"/>
            <w:tcBorders>
              <w:top w:val="single" w:sz="4" w:space="0" w:color="auto"/>
              <w:left w:val="single" w:sz="4" w:space="0" w:color="auto"/>
            </w:tcBorders>
            <w:shd w:val="clear" w:color="auto" w:fill="FFFFFF"/>
            <w:vAlign w:val="center"/>
          </w:tcPr>
          <w:p w:rsidR="005D74A1" w:rsidRPr="008A7CB0" w:rsidRDefault="00A12BD2" w:rsidP="003E52E2">
            <w:pPr>
              <w:pStyle w:val="21"/>
              <w:shd w:val="clear" w:color="auto" w:fill="auto"/>
              <w:spacing w:line="240" w:lineRule="auto"/>
              <w:ind w:firstLine="0"/>
              <w:jc w:val="center"/>
              <w:rPr>
                <w:sz w:val="24"/>
                <w:szCs w:val="24"/>
              </w:rPr>
            </w:pPr>
            <w:r w:rsidRPr="008A7CB0">
              <w:rPr>
                <w:rStyle w:val="211pt"/>
                <w:sz w:val="24"/>
                <w:szCs w:val="24"/>
              </w:rPr>
              <w:t>га</w:t>
            </w:r>
            <w:r w:rsidR="00497B97" w:rsidRPr="008A7CB0">
              <w:rPr>
                <w:rStyle w:val="211pt"/>
                <w:sz w:val="24"/>
                <w:szCs w:val="24"/>
              </w:rPr>
              <w:t>нте</w:t>
            </w:r>
            <w:r w:rsidRPr="008A7CB0">
              <w:rPr>
                <w:rStyle w:val="211pt"/>
                <w:sz w:val="24"/>
                <w:szCs w:val="24"/>
              </w:rPr>
              <w:t>л</w:t>
            </w:r>
            <w:r w:rsidR="00497B97" w:rsidRPr="008A7CB0">
              <w:rPr>
                <w:rStyle w:val="211pt"/>
                <w:sz w:val="24"/>
                <w:szCs w:val="24"/>
              </w:rPr>
              <w:t>и массивные от 1 до 5 кг</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комплект</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3</w:t>
            </w:r>
          </w:p>
        </w:tc>
      </w:tr>
      <w:tr w:rsidR="005D74A1" w:rsidRPr="008A7CB0" w:rsidTr="003E52E2">
        <w:trPr>
          <w:trHeight w:hRule="exact" w:val="851"/>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7.</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Насос универсальный для накачивания мячей</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комплект</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4</w:t>
            </w:r>
          </w:p>
        </w:tc>
      </w:tr>
      <w:tr w:rsidR="005D74A1" w:rsidRPr="008A7CB0" w:rsidTr="003E52E2">
        <w:trPr>
          <w:trHeight w:hRule="exact" w:val="844"/>
          <w:jc w:val="center"/>
        </w:trPr>
        <w:tc>
          <w:tcPr>
            <w:tcW w:w="988"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8.</w:t>
            </w:r>
          </w:p>
        </w:tc>
        <w:tc>
          <w:tcPr>
            <w:tcW w:w="3967"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Мяч набивной (мед</w:t>
            </w:r>
            <w:r w:rsidR="00A12BD2" w:rsidRPr="008A7CB0">
              <w:rPr>
                <w:rStyle w:val="211pt"/>
                <w:sz w:val="24"/>
                <w:szCs w:val="24"/>
              </w:rPr>
              <w:t>иц</w:t>
            </w:r>
            <w:r w:rsidRPr="008A7CB0">
              <w:rPr>
                <w:rStyle w:val="211pt"/>
                <w:sz w:val="24"/>
                <w:szCs w:val="24"/>
              </w:rPr>
              <w:t>инбол) весом от 1 до 5 кг</w:t>
            </w:r>
          </w:p>
        </w:tc>
        <w:tc>
          <w:tcPr>
            <w:tcW w:w="2389" w:type="dxa"/>
            <w:tcBorders>
              <w:top w:val="single" w:sz="4" w:space="0" w:color="auto"/>
              <w:lef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комплект</w:t>
            </w:r>
          </w:p>
        </w:tc>
        <w:tc>
          <w:tcPr>
            <w:tcW w:w="226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3</w:t>
            </w:r>
          </w:p>
        </w:tc>
      </w:tr>
      <w:tr w:rsidR="005D74A1" w:rsidRPr="008A7CB0" w:rsidTr="003E52E2">
        <w:trPr>
          <w:trHeight w:hRule="exact" w:val="602"/>
          <w:jc w:val="center"/>
        </w:trPr>
        <w:tc>
          <w:tcPr>
            <w:tcW w:w="988"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9.</w:t>
            </w:r>
          </w:p>
        </w:tc>
        <w:tc>
          <w:tcPr>
            <w:tcW w:w="3967"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Сетка для переноски мячей</w:t>
            </w:r>
          </w:p>
        </w:tc>
        <w:tc>
          <w:tcPr>
            <w:tcW w:w="2389"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штук</w:t>
            </w:r>
          </w:p>
        </w:tc>
        <w:tc>
          <w:tcPr>
            <w:tcW w:w="2265" w:type="dxa"/>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497B97" w:rsidP="003E52E2">
            <w:pPr>
              <w:pStyle w:val="21"/>
              <w:shd w:val="clear" w:color="auto" w:fill="auto"/>
              <w:spacing w:line="240" w:lineRule="auto"/>
              <w:ind w:firstLine="0"/>
              <w:jc w:val="center"/>
              <w:rPr>
                <w:sz w:val="24"/>
                <w:szCs w:val="24"/>
              </w:rPr>
            </w:pPr>
            <w:r w:rsidRPr="008A7CB0">
              <w:rPr>
                <w:rStyle w:val="211pt"/>
                <w:sz w:val="24"/>
                <w:szCs w:val="24"/>
              </w:rPr>
              <w:t>2</w:t>
            </w:r>
          </w:p>
        </w:tc>
      </w:tr>
    </w:tbl>
    <w:p w:rsidR="005D74A1" w:rsidRPr="008A7CB0" w:rsidRDefault="005D74A1" w:rsidP="005B17CC"/>
    <w:p w:rsidR="005D74A1" w:rsidRPr="008A7CB0" w:rsidRDefault="005D74A1" w:rsidP="00A64063"/>
    <w:p w:rsidR="005D74A1" w:rsidRPr="008A7CB0" w:rsidRDefault="00497B97" w:rsidP="00A64063">
      <w:pPr>
        <w:pStyle w:val="60"/>
        <w:keepNext/>
        <w:keepLines/>
        <w:numPr>
          <w:ilvl w:val="1"/>
          <w:numId w:val="2"/>
        </w:numPr>
        <w:shd w:val="clear" w:color="auto" w:fill="auto"/>
        <w:tabs>
          <w:tab w:val="left" w:pos="1766"/>
        </w:tabs>
        <w:spacing w:before="0" w:after="0" w:line="280" w:lineRule="exact"/>
        <w:ind w:left="1180"/>
        <w:jc w:val="both"/>
        <w:rPr>
          <w:sz w:val="24"/>
          <w:szCs w:val="24"/>
        </w:rPr>
      </w:pPr>
      <w:bookmarkStart w:id="4" w:name="bookmark4"/>
      <w:r w:rsidRPr="008A7CB0">
        <w:rPr>
          <w:sz w:val="24"/>
          <w:szCs w:val="24"/>
        </w:rPr>
        <w:t>Медицинское обеспечение лиц, проходящих спортивную</w:t>
      </w:r>
      <w:bookmarkEnd w:id="4"/>
    </w:p>
    <w:p w:rsidR="005D74A1" w:rsidRPr="008A7CB0" w:rsidRDefault="00497B97" w:rsidP="00A64063">
      <w:pPr>
        <w:pStyle w:val="40"/>
        <w:shd w:val="clear" w:color="auto" w:fill="auto"/>
        <w:spacing w:line="280" w:lineRule="exact"/>
        <w:ind w:right="100" w:firstLine="0"/>
        <w:jc w:val="center"/>
        <w:rPr>
          <w:sz w:val="24"/>
          <w:szCs w:val="24"/>
        </w:rPr>
      </w:pPr>
      <w:r w:rsidRPr="008A7CB0">
        <w:rPr>
          <w:sz w:val="24"/>
          <w:szCs w:val="24"/>
        </w:rPr>
        <w:t>подготовку в Учреждении</w:t>
      </w:r>
    </w:p>
    <w:p w:rsidR="005D74A1" w:rsidRPr="008A7CB0" w:rsidRDefault="00497B97" w:rsidP="003E52E2">
      <w:pPr>
        <w:pStyle w:val="21"/>
        <w:shd w:val="clear" w:color="auto" w:fill="auto"/>
        <w:spacing w:line="276" w:lineRule="auto"/>
        <w:ind w:firstLine="720"/>
        <w:rPr>
          <w:sz w:val="24"/>
          <w:szCs w:val="24"/>
        </w:rPr>
      </w:pPr>
      <w:r w:rsidRPr="008A7CB0">
        <w:rPr>
          <w:sz w:val="24"/>
          <w:szCs w:val="24"/>
        </w:rPr>
        <w:t>Занимающиеся на этапах начальной подготовки должны иметь медицинскую справку, что ребенку не противопоказано заниматься футболом.</w:t>
      </w:r>
    </w:p>
    <w:p w:rsidR="005D74A1" w:rsidRPr="008A7CB0" w:rsidRDefault="00A12BD2" w:rsidP="003E52E2">
      <w:pPr>
        <w:pStyle w:val="21"/>
        <w:shd w:val="clear" w:color="auto" w:fill="auto"/>
        <w:spacing w:line="276" w:lineRule="auto"/>
        <w:ind w:firstLine="620"/>
        <w:jc w:val="both"/>
        <w:rPr>
          <w:sz w:val="24"/>
          <w:szCs w:val="24"/>
        </w:rPr>
      </w:pPr>
      <w:r w:rsidRPr="008A7CB0">
        <w:rPr>
          <w:sz w:val="24"/>
          <w:szCs w:val="24"/>
        </w:rPr>
        <w:t>Занимающиеся, проходящие спортивную подготовку в Учреждении на тренировочных этапах (спортивной специализации), проходят обязательный углубленный медицинский осмотр два раза в год в Государственном автономном учреждении здравоохранения «Врачебно-физкультурный диспансер», с которым у спортивной школы заключено Соглашение о ежегодном проведении диспансерного обслуживания.</w:t>
      </w:r>
    </w:p>
    <w:p w:rsidR="005D74A1" w:rsidRPr="008A7CB0" w:rsidRDefault="00497B97" w:rsidP="003E52E2">
      <w:pPr>
        <w:pStyle w:val="21"/>
        <w:shd w:val="clear" w:color="auto" w:fill="auto"/>
        <w:tabs>
          <w:tab w:val="left" w:pos="1604"/>
          <w:tab w:val="left" w:pos="2225"/>
        </w:tabs>
        <w:spacing w:line="276" w:lineRule="auto"/>
        <w:ind w:firstLine="620"/>
        <w:jc w:val="both"/>
        <w:rPr>
          <w:sz w:val="24"/>
          <w:szCs w:val="24"/>
        </w:rPr>
      </w:pPr>
      <w:r w:rsidRPr="008A7CB0">
        <w:rPr>
          <w:sz w:val="24"/>
          <w:szCs w:val="24"/>
        </w:rPr>
        <w:t>Медицинское обеспечение лиц, проходящих спортивную подготовку в Учреждении, осуществляется работниками в соответствии с Порядком оказания медицинской помощи при проведении физкультурных и спортивных мероприятий, утвержденным приказом Минздравсоцраз</w:t>
      </w:r>
      <w:r w:rsidR="00A12BD2" w:rsidRPr="008A7CB0">
        <w:rPr>
          <w:sz w:val="24"/>
          <w:szCs w:val="24"/>
        </w:rPr>
        <w:t>вития России от 09.08.2010</w:t>
      </w:r>
      <w:r w:rsidR="00A12BD2" w:rsidRPr="008A7CB0">
        <w:rPr>
          <w:sz w:val="24"/>
          <w:szCs w:val="24"/>
        </w:rPr>
        <w:tab/>
        <w:t>№</w:t>
      </w:r>
      <w:r w:rsidR="00A12BD2" w:rsidRPr="008A7CB0">
        <w:rPr>
          <w:sz w:val="24"/>
          <w:szCs w:val="24"/>
        </w:rPr>
        <w:tab/>
        <w:t>613</w:t>
      </w:r>
      <w:r w:rsidRPr="008A7CB0">
        <w:rPr>
          <w:sz w:val="24"/>
          <w:szCs w:val="24"/>
        </w:rPr>
        <w:t>н (зарегистрирован Минюстом России 14.09.2010,</w:t>
      </w:r>
    </w:p>
    <w:p w:rsidR="005D74A1" w:rsidRPr="008A7CB0" w:rsidRDefault="00497B97" w:rsidP="003E52E2">
      <w:pPr>
        <w:pStyle w:val="21"/>
        <w:shd w:val="clear" w:color="auto" w:fill="auto"/>
        <w:spacing w:line="276" w:lineRule="auto"/>
        <w:ind w:firstLine="0"/>
        <w:jc w:val="both"/>
        <w:rPr>
          <w:sz w:val="24"/>
          <w:szCs w:val="24"/>
        </w:rPr>
      </w:pPr>
      <w:r w:rsidRPr="008A7CB0">
        <w:rPr>
          <w:sz w:val="24"/>
          <w:szCs w:val="24"/>
        </w:rPr>
        <w:t xml:space="preserve">регистрационный № 18428), и последующих нормативных актов, принимаемых федеральным </w:t>
      </w:r>
      <w:r w:rsidRPr="008A7CB0">
        <w:rPr>
          <w:sz w:val="24"/>
          <w:szCs w:val="24"/>
        </w:rPr>
        <w:lastRenderedPageBreak/>
        <w:t>органом исполнительной власти в сфере здравоохранения по данному вопросу. В соответствии с пунктом 2 указанного приказа в оказание медицинской помощи входит:</w:t>
      </w:r>
    </w:p>
    <w:p w:rsidR="005D74A1" w:rsidRPr="008A7CB0" w:rsidRDefault="00497B97" w:rsidP="003E52E2">
      <w:pPr>
        <w:pStyle w:val="21"/>
        <w:shd w:val="clear" w:color="auto" w:fill="auto"/>
        <w:spacing w:line="276" w:lineRule="auto"/>
        <w:ind w:firstLine="1040"/>
        <w:jc w:val="both"/>
        <w:rPr>
          <w:sz w:val="24"/>
          <w:szCs w:val="24"/>
        </w:rPr>
      </w:pPr>
      <w:r w:rsidRPr="008A7CB0">
        <w:rPr>
          <w:sz w:val="24"/>
          <w:szCs w:val="24"/>
        </w:rPr>
        <w:t>периодические медицинские осмотры;</w:t>
      </w:r>
    </w:p>
    <w:p w:rsidR="005D74A1" w:rsidRPr="008A7CB0" w:rsidRDefault="00497B97" w:rsidP="003E52E2">
      <w:pPr>
        <w:pStyle w:val="21"/>
        <w:numPr>
          <w:ilvl w:val="0"/>
          <w:numId w:val="3"/>
        </w:numPr>
        <w:shd w:val="clear" w:color="auto" w:fill="auto"/>
        <w:tabs>
          <w:tab w:val="left" w:pos="1020"/>
        </w:tabs>
        <w:spacing w:line="276" w:lineRule="auto"/>
        <w:ind w:left="1040" w:hanging="420"/>
        <w:rPr>
          <w:sz w:val="24"/>
          <w:szCs w:val="24"/>
        </w:rPr>
      </w:pPr>
      <w:r w:rsidRPr="008A7CB0">
        <w:rPr>
          <w:sz w:val="24"/>
          <w:szCs w:val="24"/>
        </w:rPr>
        <w:t>углубленное медицинское обследование спортсменов два раза в год; дополнительные медицинские осмотры перед участием в спортивных</w:t>
      </w:r>
    </w:p>
    <w:p w:rsidR="005D74A1" w:rsidRPr="008A7CB0" w:rsidRDefault="00497B97" w:rsidP="003E52E2">
      <w:pPr>
        <w:pStyle w:val="21"/>
        <w:shd w:val="clear" w:color="auto" w:fill="auto"/>
        <w:spacing w:line="276" w:lineRule="auto"/>
        <w:ind w:firstLine="0"/>
        <w:jc w:val="both"/>
        <w:rPr>
          <w:sz w:val="24"/>
          <w:szCs w:val="24"/>
        </w:rPr>
      </w:pPr>
      <w:r w:rsidRPr="008A7CB0">
        <w:rPr>
          <w:sz w:val="24"/>
          <w:szCs w:val="24"/>
        </w:rPr>
        <w:t>соревнованиях, после болезни или травмы;</w:t>
      </w:r>
    </w:p>
    <w:p w:rsidR="005D74A1" w:rsidRPr="008A7CB0" w:rsidRDefault="00497B97" w:rsidP="003E52E2">
      <w:pPr>
        <w:pStyle w:val="21"/>
        <w:shd w:val="clear" w:color="auto" w:fill="auto"/>
        <w:spacing w:line="276" w:lineRule="auto"/>
        <w:ind w:firstLine="1040"/>
        <w:jc w:val="both"/>
        <w:rPr>
          <w:sz w:val="24"/>
          <w:szCs w:val="24"/>
        </w:rPr>
      </w:pPr>
      <w:r w:rsidRPr="008A7CB0">
        <w:rPr>
          <w:sz w:val="24"/>
          <w:szCs w:val="24"/>
        </w:rPr>
        <w:t>врачебно-педагогические наблюдения в процессе спортивной подготовки с целью определения индивидуальной реакции спортсменов па тренировочные и соревновательные нагрузки;</w:t>
      </w:r>
    </w:p>
    <w:p w:rsidR="005D74A1" w:rsidRPr="008A7CB0" w:rsidRDefault="00497B97" w:rsidP="003E52E2">
      <w:pPr>
        <w:pStyle w:val="21"/>
        <w:numPr>
          <w:ilvl w:val="0"/>
          <w:numId w:val="3"/>
        </w:numPr>
        <w:shd w:val="clear" w:color="auto" w:fill="auto"/>
        <w:tabs>
          <w:tab w:val="left" w:pos="1020"/>
        </w:tabs>
        <w:spacing w:line="276" w:lineRule="auto"/>
        <w:ind w:firstLine="620"/>
        <w:jc w:val="both"/>
        <w:rPr>
          <w:sz w:val="24"/>
          <w:szCs w:val="24"/>
        </w:rPr>
      </w:pPr>
      <w:r w:rsidRPr="008A7CB0">
        <w:rPr>
          <w:sz w:val="24"/>
          <w:szCs w:val="24"/>
        </w:rPr>
        <w:t>санитарно-гигиенический контроль за режимом дня, местами проведения тренировок и спортивных соревнований, одеждой и обувью;</w:t>
      </w:r>
    </w:p>
    <w:p w:rsidR="005D74A1" w:rsidRPr="008A7CB0" w:rsidRDefault="00497B97" w:rsidP="003E52E2">
      <w:pPr>
        <w:pStyle w:val="21"/>
        <w:shd w:val="clear" w:color="auto" w:fill="auto"/>
        <w:spacing w:line="276" w:lineRule="auto"/>
        <w:ind w:firstLine="1040"/>
        <w:jc w:val="both"/>
        <w:rPr>
          <w:sz w:val="24"/>
          <w:szCs w:val="24"/>
        </w:rPr>
      </w:pPr>
      <w:r w:rsidRPr="008A7CB0">
        <w:rPr>
          <w:sz w:val="24"/>
          <w:szCs w:val="24"/>
        </w:rPr>
        <w:t>медико-фармакологическое сопровождение в период спортивной подготовки и при развитии заболевания или травмы;</w:t>
      </w:r>
    </w:p>
    <w:p w:rsidR="005D74A1" w:rsidRPr="008A7CB0" w:rsidRDefault="00497B97" w:rsidP="003E52E2">
      <w:pPr>
        <w:pStyle w:val="21"/>
        <w:shd w:val="clear" w:color="auto" w:fill="auto"/>
        <w:spacing w:line="276" w:lineRule="auto"/>
        <w:ind w:firstLine="1040"/>
        <w:jc w:val="both"/>
        <w:rPr>
          <w:sz w:val="24"/>
          <w:szCs w:val="24"/>
        </w:rPr>
      </w:pPr>
      <w:r w:rsidRPr="008A7CB0">
        <w:rPr>
          <w:sz w:val="24"/>
          <w:szCs w:val="24"/>
        </w:rPr>
        <w:t>контроль за питанием спортсменов и использованием ими восстановительных средств выполнений рекомендаций медицинских работников.</w:t>
      </w:r>
    </w:p>
    <w:p w:rsidR="005D74A1" w:rsidRPr="008A7CB0" w:rsidRDefault="00497B97" w:rsidP="00A64063">
      <w:pPr>
        <w:pStyle w:val="40"/>
        <w:numPr>
          <w:ilvl w:val="1"/>
          <w:numId w:val="2"/>
        </w:numPr>
        <w:shd w:val="clear" w:color="auto" w:fill="auto"/>
        <w:tabs>
          <w:tab w:val="left" w:pos="3757"/>
        </w:tabs>
        <w:spacing w:line="280" w:lineRule="exact"/>
        <w:ind w:left="3080" w:firstLine="0"/>
        <w:rPr>
          <w:sz w:val="24"/>
          <w:szCs w:val="24"/>
        </w:rPr>
      </w:pPr>
      <w:r w:rsidRPr="008A7CB0">
        <w:rPr>
          <w:sz w:val="24"/>
          <w:szCs w:val="24"/>
        </w:rPr>
        <w:t>Структура годичного цикла</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 xml:space="preserve">Годичный </w:t>
      </w:r>
      <w:r w:rsidR="00A12BD2" w:rsidRPr="008A7CB0">
        <w:rPr>
          <w:sz w:val="24"/>
          <w:szCs w:val="24"/>
        </w:rPr>
        <w:t>ц</w:t>
      </w:r>
      <w:r w:rsidRPr="008A7CB0">
        <w:rPr>
          <w:sz w:val="24"/>
          <w:szCs w:val="24"/>
        </w:rPr>
        <w:t>икл устанавливается для групп тренировочного этапа и условно делят на подготовительный, соревновательный и переходный периоды.</w:t>
      </w:r>
    </w:p>
    <w:p w:rsidR="005D74A1" w:rsidRPr="008A7CB0" w:rsidRDefault="00497B97" w:rsidP="003E52E2">
      <w:pPr>
        <w:pStyle w:val="21"/>
        <w:shd w:val="clear" w:color="auto" w:fill="auto"/>
        <w:spacing w:line="276" w:lineRule="auto"/>
        <w:ind w:firstLine="600"/>
        <w:jc w:val="both"/>
        <w:rPr>
          <w:sz w:val="24"/>
          <w:szCs w:val="24"/>
        </w:rPr>
      </w:pPr>
      <w:r w:rsidRPr="008A7CB0">
        <w:rPr>
          <w:rStyle w:val="25"/>
          <w:sz w:val="24"/>
          <w:szCs w:val="24"/>
        </w:rPr>
        <w:t xml:space="preserve">Подготовительный период </w:t>
      </w:r>
      <w:r w:rsidRPr="008A7CB0">
        <w:rPr>
          <w:sz w:val="24"/>
          <w:szCs w:val="24"/>
        </w:rPr>
        <w:t>охватывает отрезок времени от начала возобновления занятий до первого планового соревнования.</w:t>
      </w:r>
    </w:p>
    <w:p w:rsidR="005D74A1" w:rsidRPr="008A7CB0" w:rsidRDefault="00497B97" w:rsidP="003E52E2">
      <w:pPr>
        <w:pStyle w:val="21"/>
        <w:shd w:val="clear" w:color="auto" w:fill="auto"/>
        <w:spacing w:line="276" w:lineRule="auto"/>
        <w:ind w:firstLine="600"/>
        <w:jc w:val="both"/>
        <w:rPr>
          <w:sz w:val="24"/>
          <w:szCs w:val="24"/>
        </w:rPr>
      </w:pPr>
      <w:r w:rsidRPr="008A7CB0">
        <w:rPr>
          <w:rStyle w:val="25"/>
          <w:sz w:val="24"/>
          <w:szCs w:val="24"/>
        </w:rPr>
        <w:t xml:space="preserve">Соревновательный период </w:t>
      </w:r>
      <w:r w:rsidRPr="008A7CB0">
        <w:rPr>
          <w:sz w:val="24"/>
          <w:szCs w:val="24"/>
        </w:rPr>
        <w:t>- это период проведения календарных игр.</w:t>
      </w:r>
    </w:p>
    <w:p w:rsidR="005D74A1" w:rsidRPr="008A7CB0" w:rsidRDefault="00497B97" w:rsidP="003E52E2">
      <w:pPr>
        <w:pStyle w:val="21"/>
        <w:shd w:val="clear" w:color="auto" w:fill="auto"/>
        <w:spacing w:line="276" w:lineRule="auto"/>
        <w:ind w:firstLine="600"/>
        <w:jc w:val="both"/>
        <w:rPr>
          <w:sz w:val="24"/>
          <w:szCs w:val="24"/>
        </w:rPr>
      </w:pPr>
      <w:r w:rsidRPr="008A7CB0">
        <w:rPr>
          <w:rStyle w:val="25"/>
          <w:sz w:val="24"/>
          <w:szCs w:val="24"/>
        </w:rPr>
        <w:t xml:space="preserve">Переходный период </w:t>
      </w:r>
      <w:r w:rsidRPr="008A7CB0">
        <w:rPr>
          <w:sz w:val="24"/>
          <w:szCs w:val="24"/>
        </w:rPr>
        <w:t>- начинается с момента окончания сезона и длится до начата занятий в новом годичном цикле.</w:t>
      </w:r>
    </w:p>
    <w:p w:rsidR="005D74A1" w:rsidRPr="008A7CB0" w:rsidRDefault="00497B97" w:rsidP="003E52E2">
      <w:pPr>
        <w:pStyle w:val="21"/>
        <w:shd w:val="clear" w:color="auto" w:fill="auto"/>
        <w:spacing w:line="276" w:lineRule="auto"/>
        <w:ind w:firstLine="600"/>
        <w:jc w:val="both"/>
        <w:rPr>
          <w:sz w:val="24"/>
          <w:szCs w:val="24"/>
        </w:rPr>
      </w:pPr>
      <w:r w:rsidRPr="008A7CB0">
        <w:rPr>
          <w:rStyle w:val="2a"/>
          <w:sz w:val="24"/>
          <w:szCs w:val="24"/>
        </w:rPr>
        <w:t>Подготовительный период</w:t>
      </w:r>
      <w:r w:rsidRPr="008A7CB0">
        <w:rPr>
          <w:sz w:val="24"/>
          <w:szCs w:val="24"/>
        </w:rPr>
        <w:t>продолжительностью 3-3,5 месяца (начинается с 06-11 января и заканчивается подготовкой к 1-ой игре на первенство),</w:t>
      </w:r>
    </w:p>
    <w:p w:rsidR="005D74A1" w:rsidRPr="008A7CB0" w:rsidRDefault="00497B97" w:rsidP="003E52E2">
      <w:pPr>
        <w:pStyle w:val="62"/>
        <w:shd w:val="clear" w:color="auto" w:fill="auto"/>
        <w:spacing w:line="276" w:lineRule="auto"/>
        <w:rPr>
          <w:sz w:val="24"/>
          <w:szCs w:val="24"/>
        </w:rPr>
      </w:pPr>
      <w:r w:rsidRPr="008A7CB0">
        <w:rPr>
          <w:rStyle w:val="63"/>
          <w:sz w:val="24"/>
          <w:szCs w:val="24"/>
        </w:rPr>
        <w:t xml:space="preserve">делящийся на </w:t>
      </w:r>
      <w:r w:rsidRPr="008A7CB0">
        <w:rPr>
          <w:sz w:val="24"/>
          <w:szCs w:val="24"/>
        </w:rPr>
        <w:t>общий подготовительный</w:t>
      </w:r>
      <w:r w:rsidRPr="008A7CB0">
        <w:rPr>
          <w:rStyle w:val="63"/>
          <w:sz w:val="24"/>
          <w:szCs w:val="24"/>
        </w:rPr>
        <w:t xml:space="preserve">(7 недель) и </w:t>
      </w:r>
      <w:r w:rsidRPr="008A7CB0">
        <w:rPr>
          <w:sz w:val="24"/>
          <w:szCs w:val="24"/>
        </w:rPr>
        <w:t>специальныйподготовительный</w:t>
      </w:r>
      <w:r w:rsidRPr="008A7CB0">
        <w:rPr>
          <w:rStyle w:val="63"/>
          <w:sz w:val="24"/>
          <w:szCs w:val="24"/>
        </w:rPr>
        <w:t>(7 недель):</w:t>
      </w:r>
    </w:p>
    <w:p w:rsidR="005D74A1" w:rsidRPr="008A7CB0" w:rsidRDefault="00497B97" w:rsidP="003E52E2">
      <w:pPr>
        <w:pStyle w:val="21"/>
        <w:shd w:val="clear" w:color="auto" w:fill="auto"/>
        <w:spacing w:line="276" w:lineRule="auto"/>
        <w:ind w:firstLine="600"/>
        <w:jc w:val="both"/>
        <w:rPr>
          <w:sz w:val="24"/>
          <w:szCs w:val="24"/>
        </w:rPr>
      </w:pPr>
      <w:r w:rsidRPr="008A7CB0">
        <w:rPr>
          <w:rStyle w:val="24"/>
          <w:sz w:val="24"/>
          <w:szCs w:val="24"/>
        </w:rPr>
        <w:t>В общем подготовительном этапе или цикл</w:t>
      </w:r>
      <w:r w:rsidRPr="008A7CB0">
        <w:rPr>
          <w:rStyle w:val="23"/>
          <w:sz w:val="24"/>
          <w:szCs w:val="24"/>
        </w:rPr>
        <w:t>е</w:t>
      </w:r>
      <w:r w:rsidRPr="008A7CB0">
        <w:rPr>
          <w:sz w:val="24"/>
          <w:szCs w:val="24"/>
        </w:rPr>
        <w:t xml:space="preserve"> больше планируется занятий по общей физической подготовке, так как в это время закладывается фундамент для выступления в соревновательном периоде. Причём необходимо понимать, что на данном этапе тренировочный процесс для разного возраста юных футболистов, по объёмам и интенсивности, должен быть различным. В это время большое внимание уделяется выносливости (способность противостоять утомляемости).</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 xml:space="preserve">Различают </w:t>
      </w:r>
      <w:r w:rsidRPr="008A7CB0">
        <w:rPr>
          <w:rStyle w:val="23"/>
          <w:sz w:val="24"/>
          <w:szCs w:val="24"/>
        </w:rPr>
        <w:t>общую</w:t>
      </w:r>
      <w:r w:rsidRPr="008A7CB0">
        <w:rPr>
          <w:sz w:val="24"/>
          <w:szCs w:val="24"/>
        </w:rPr>
        <w:t xml:space="preserve"> и </w:t>
      </w:r>
      <w:r w:rsidRPr="008A7CB0">
        <w:rPr>
          <w:rStyle w:val="23"/>
          <w:sz w:val="24"/>
          <w:szCs w:val="24"/>
        </w:rPr>
        <w:t>специальную</w:t>
      </w:r>
      <w:r w:rsidRPr="008A7CB0">
        <w:rPr>
          <w:sz w:val="24"/>
          <w:szCs w:val="24"/>
        </w:rPr>
        <w:t xml:space="preserve"> выносливость. Физиологической основой общей выносливости являются аэробные (дыхательные), а специальной - анаэробные (без кислородные) энергетические возможности организма. Основное внимание воспитанию обшей выносливости отводится в 1 цикле подготовительного периода, как минимум 2 занятия в неделю, а во 2 цикле 1 занятие в две недели. Для воспитания общей выносливости применяется равномерный метод, выполняя различные физические упражнения с интенсивностью 75-80% от максимального ЧСС - 140-160 уд/мин. Во 2 цикле подготовительного периода выполняется работа для выработки специальной выносливости, где упражнения длятся не более 2 мин. С интенсивностью 85- 90% от максимального.</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Развитие быстроты планируют на первую половину недельного цикла подготовительного периода и тогда, когда организм отдохнул, при восстановлении пульса до 120 и меньше уд/ми</w:t>
      </w:r>
      <w:r w:rsidR="00A12BD2" w:rsidRPr="008A7CB0">
        <w:rPr>
          <w:sz w:val="24"/>
          <w:szCs w:val="24"/>
        </w:rPr>
        <w:t>н</w:t>
      </w:r>
      <w:r w:rsidRPr="008A7CB0">
        <w:rPr>
          <w:sz w:val="24"/>
          <w:szCs w:val="24"/>
        </w:rPr>
        <w:t>.</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 xml:space="preserve">Развитие силы (способность преодолевать внешние сопротивления посредством мышечных усилий). Различают: </w:t>
      </w:r>
      <w:r w:rsidRPr="008A7CB0">
        <w:rPr>
          <w:rStyle w:val="23"/>
          <w:sz w:val="24"/>
          <w:szCs w:val="24"/>
        </w:rPr>
        <w:t>относительную</w:t>
      </w:r>
      <w:r w:rsidRPr="008A7CB0">
        <w:rPr>
          <w:sz w:val="24"/>
          <w:szCs w:val="24"/>
        </w:rPr>
        <w:t xml:space="preserve"> и </w:t>
      </w:r>
      <w:r w:rsidRPr="008A7CB0">
        <w:rPr>
          <w:rStyle w:val="23"/>
          <w:sz w:val="24"/>
          <w:szCs w:val="24"/>
        </w:rPr>
        <w:t xml:space="preserve">абсолютную </w:t>
      </w:r>
      <w:r w:rsidRPr="008A7CB0">
        <w:rPr>
          <w:sz w:val="24"/>
          <w:szCs w:val="24"/>
        </w:rPr>
        <w:t>силу. Относительная сила - величина силы, приходящаяся на 1 кг веса спортсмена. Абсолютная сила - сила всей мышечной массы, которую спортсмен развивает при максимальном усилии.</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lastRenderedPageBreak/>
        <w:t>Ловкость - умение осваивать быстро новые движения и успешно координировать в различных условиях включается на 1-ой половине недельного цикла.</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В подготовительном периоде общеподготовительного этапа 7 недель, следовательно, в каждую неделю укладывается развитие одного из физических качеств: мышечной силы, быстроты, скоростно-силовые качества, выносливость общая, выносливость динамической силы, ловкость и гибкость.</w:t>
      </w:r>
    </w:p>
    <w:p w:rsidR="005D74A1" w:rsidRPr="008A7CB0" w:rsidRDefault="00497B97" w:rsidP="003E52E2">
      <w:pPr>
        <w:pStyle w:val="21"/>
        <w:shd w:val="clear" w:color="auto" w:fill="auto"/>
        <w:spacing w:line="276" w:lineRule="auto"/>
        <w:ind w:firstLine="600"/>
        <w:jc w:val="both"/>
        <w:rPr>
          <w:sz w:val="24"/>
          <w:szCs w:val="24"/>
        </w:rPr>
      </w:pPr>
      <w:r w:rsidRPr="008A7CB0">
        <w:rPr>
          <w:rStyle w:val="24"/>
          <w:sz w:val="24"/>
          <w:szCs w:val="24"/>
        </w:rPr>
        <w:t>Специальный подготовительный этап ши цикл</w:t>
      </w:r>
      <w:r w:rsidRPr="008A7CB0">
        <w:rPr>
          <w:rStyle w:val="23"/>
          <w:sz w:val="24"/>
          <w:szCs w:val="24"/>
        </w:rPr>
        <w:t>,</w:t>
      </w:r>
      <w:r w:rsidRPr="008A7CB0">
        <w:rPr>
          <w:sz w:val="24"/>
          <w:szCs w:val="24"/>
        </w:rPr>
        <w:t xml:space="preserve"> продолжающийся 7 недель или до первой игры на первенство, направлен на совершенствование навыков и умений профессионально значимых качеств футболистов и развития технико-тактического мастерства. Тренировочный процесс характеризуется более специализированной подготовкой за счёт снижения объёма нагрузок, направленных на развитие общей выносливости увеличение доли сопряжённых средств подготовки для совершенствования не только физической и психологической подготовки, но и технического и технико-тактического мастерства. Основное внимание уделяется совершенствованию специальных физических качеств (быстроты, скорости, скоростной выносливости) техники и технико-тактического мастерства, развитию предпосылок достижения высшего уровня спортивного мастерства и спортивной формы. Этот цикл подготовки более специфичен, а в контрольно-подготовительном мезоцикле, по сути, служит моделью тех внешних условий, с которыми предстоит встретиться команде в соревновательном периоде. На данном этапе проводятся спортивные сборы: для подведения футболистов к контрольным соревнованиям.</w:t>
      </w:r>
    </w:p>
    <w:p w:rsidR="005D74A1" w:rsidRPr="008A7CB0" w:rsidRDefault="00497B97" w:rsidP="003E52E2">
      <w:pPr>
        <w:pStyle w:val="21"/>
        <w:shd w:val="clear" w:color="auto" w:fill="auto"/>
        <w:tabs>
          <w:tab w:val="left" w:pos="3404"/>
        </w:tabs>
        <w:spacing w:line="276" w:lineRule="auto"/>
        <w:ind w:firstLine="620"/>
        <w:jc w:val="both"/>
        <w:rPr>
          <w:sz w:val="24"/>
          <w:szCs w:val="24"/>
        </w:rPr>
      </w:pPr>
      <w:r w:rsidRPr="008A7CB0">
        <w:rPr>
          <w:rStyle w:val="22"/>
          <w:sz w:val="24"/>
          <w:szCs w:val="24"/>
        </w:rPr>
        <w:t>Соревновательный период</w:t>
      </w:r>
      <w:r w:rsidRPr="008A7CB0">
        <w:rPr>
          <w:sz w:val="24"/>
          <w:szCs w:val="24"/>
        </w:rPr>
        <w:t xml:space="preserve"> длится 29 недель, по в нём заложены некоторые особенности:</w:t>
      </w:r>
      <w:r w:rsidRPr="008A7CB0">
        <w:rPr>
          <w:sz w:val="24"/>
          <w:szCs w:val="24"/>
        </w:rPr>
        <w:tab/>
        <w:t>участие в соревнованиях календарного плана</w:t>
      </w:r>
    </w:p>
    <w:p w:rsidR="005D74A1" w:rsidRPr="008A7CB0" w:rsidRDefault="00497B97" w:rsidP="003E52E2">
      <w:pPr>
        <w:pStyle w:val="21"/>
        <w:shd w:val="clear" w:color="auto" w:fill="auto"/>
        <w:spacing w:line="276" w:lineRule="auto"/>
        <w:ind w:firstLine="0"/>
        <w:jc w:val="both"/>
        <w:rPr>
          <w:sz w:val="24"/>
          <w:szCs w:val="24"/>
        </w:rPr>
      </w:pPr>
      <w:r w:rsidRPr="008A7CB0">
        <w:rPr>
          <w:sz w:val="24"/>
          <w:szCs w:val="24"/>
        </w:rPr>
        <w:t>Учреждения (10 недель); переходный макроцикл - активный отдых с обязательным домашним заданием для поддержания спортивной формы (4,5 недели); ударный подготовительный макроцикл (4 недели); участие в соревнованиях календарного плана Учреждения (10 недель). Используя недельный микроцикл с 4-5 тренировочными днями и игрой на первенство, необходимо вывести детские н юношеские команды Учреждения на пик физической, технической, тактической, моральной, психологической и т.д. формы и стараться, как можно дольше сохранить вес данные возможности футболистов. После переходного макроцикла проходит ударный подготовительный макро цикл, где необходимо определить спортивную форму у юных футболистов, затронуть все пики физических, технических, тактических возможностей для подведения спортивной формы команд на пик возможностей футболистов для участия в соревнования «МРО Северо-Запад» и ЕКП Минспорта РФ.</w:t>
      </w:r>
    </w:p>
    <w:p w:rsidR="003E52E2" w:rsidRPr="008A7CB0" w:rsidRDefault="00497B97" w:rsidP="003E52E2">
      <w:pPr>
        <w:pStyle w:val="21"/>
        <w:shd w:val="clear" w:color="auto" w:fill="auto"/>
        <w:spacing w:line="276" w:lineRule="auto"/>
        <w:ind w:firstLine="620"/>
        <w:jc w:val="both"/>
        <w:rPr>
          <w:sz w:val="24"/>
          <w:szCs w:val="24"/>
        </w:rPr>
      </w:pPr>
      <w:r w:rsidRPr="008A7CB0">
        <w:rPr>
          <w:rStyle w:val="2a"/>
          <w:sz w:val="24"/>
          <w:szCs w:val="24"/>
        </w:rPr>
        <w:t>Переходный период</w:t>
      </w:r>
      <w:r w:rsidRPr="008A7CB0">
        <w:rPr>
          <w:sz w:val="24"/>
          <w:szCs w:val="24"/>
        </w:rPr>
        <w:t>длится 9 недель, начинается после последней игры и до 06-11 января следующего года. На этом этапе происходит восстановление спортсменов от физической, моральной, психологической нагрузки в ходе участия в соревновании. Цель периода - восстановить и оздоровить спортсменов, подготовить для дальнейшей работы над повышением спортивного мастерства, вывод организма на более высокий уровень и удержание этого уровня в течение длительного времени. Основная задача - постепенное снижение нагрузок и переход к активному отдыху. На данном этапе можно переключиться на другие виды игр (теннис-бол, ручной мяч и т.д.).</w:t>
      </w:r>
    </w:p>
    <w:p w:rsidR="003E52E2" w:rsidRPr="008A7CB0" w:rsidRDefault="003E52E2">
      <w:pPr>
        <w:rPr>
          <w:rFonts w:ascii="Times New Roman" w:eastAsia="Times New Roman" w:hAnsi="Times New Roman" w:cs="Times New Roman"/>
        </w:rPr>
      </w:pPr>
      <w:r w:rsidRPr="008A7CB0">
        <w:br w:type="page"/>
      </w:r>
    </w:p>
    <w:p w:rsidR="005D74A1" w:rsidRPr="008A7CB0" w:rsidRDefault="005D74A1" w:rsidP="003E52E2">
      <w:pPr>
        <w:pStyle w:val="21"/>
        <w:shd w:val="clear" w:color="auto" w:fill="auto"/>
        <w:spacing w:line="276" w:lineRule="auto"/>
        <w:ind w:firstLine="620"/>
        <w:jc w:val="both"/>
        <w:rPr>
          <w:sz w:val="24"/>
          <w:szCs w:val="24"/>
        </w:rPr>
      </w:pPr>
    </w:p>
    <w:p w:rsidR="005D74A1" w:rsidRPr="008A7CB0" w:rsidRDefault="00497B97" w:rsidP="00BF0900">
      <w:pPr>
        <w:pStyle w:val="50"/>
        <w:keepNext/>
        <w:keepLines/>
        <w:numPr>
          <w:ilvl w:val="0"/>
          <w:numId w:val="2"/>
        </w:numPr>
        <w:shd w:val="clear" w:color="auto" w:fill="auto"/>
        <w:tabs>
          <w:tab w:val="left" w:pos="284"/>
        </w:tabs>
        <w:spacing w:after="0" w:line="340" w:lineRule="exact"/>
        <w:rPr>
          <w:sz w:val="24"/>
          <w:szCs w:val="24"/>
        </w:rPr>
      </w:pPr>
      <w:bookmarkStart w:id="5" w:name="bookmark5"/>
      <w:r w:rsidRPr="008A7CB0">
        <w:rPr>
          <w:sz w:val="24"/>
          <w:szCs w:val="24"/>
        </w:rPr>
        <w:t>МЕТОДИЧЕСКАЯ ЧАСТЬ</w:t>
      </w:r>
      <w:bookmarkEnd w:id="5"/>
    </w:p>
    <w:p w:rsidR="005D74A1" w:rsidRPr="008A7CB0" w:rsidRDefault="00497B97" w:rsidP="003E52E2">
      <w:pPr>
        <w:pStyle w:val="21"/>
        <w:shd w:val="clear" w:color="auto" w:fill="auto"/>
        <w:spacing w:line="276" w:lineRule="auto"/>
        <w:ind w:right="200" w:firstLine="620"/>
        <w:jc w:val="both"/>
        <w:rPr>
          <w:sz w:val="24"/>
          <w:szCs w:val="24"/>
        </w:rPr>
      </w:pPr>
      <w:r w:rsidRPr="008A7CB0">
        <w:rPr>
          <w:sz w:val="24"/>
          <w:szCs w:val="24"/>
        </w:rPr>
        <w:t>Методическая часть программы содержит учебный материал по основным видам подготовки, его преемственность, последовательность по годам обучения и распределение в годичных циклах. Даны рекомендуемые объемы тренировочных и соревновательных нагрузок и спортивные требования по годам обучения, организация комплексного контроля; приведены практические материалы и методические рекомендации по тренировочной и воспитательной работе.</w:t>
      </w:r>
    </w:p>
    <w:p w:rsidR="005D74A1" w:rsidRPr="008A7CB0" w:rsidRDefault="00497B97" w:rsidP="00BF0900">
      <w:pPr>
        <w:pStyle w:val="40"/>
        <w:numPr>
          <w:ilvl w:val="0"/>
          <w:numId w:val="6"/>
        </w:numPr>
        <w:shd w:val="clear" w:color="auto" w:fill="auto"/>
        <w:tabs>
          <w:tab w:val="left" w:pos="3179"/>
        </w:tabs>
        <w:spacing w:line="327" w:lineRule="exact"/>
        <w:ind w:left="4180" w:right="2720" w:hanging="1540"/>
        <w:jc w:val="left"/>
        <w:rPr>
          <w:sz w:val="24"/>
          <w:szCs w:val="24"/>
        </w:rPr>
      </w:pPr>
      <w:r w:rsidRPr="008A7CB0">
        <w:rPr>
          <w:sz w:val="24"/>
          <w:szCs w:val="24"/>
        </w:rPr>
        <w:t>Организационно-методические указания</w:t>
      </w:r>
    </w:p>
    <w:p w:rsidR="005D74A1" w:rsidRPr="008A7CB0" w:rsidRDefault="00497B97" w:rsidP="003E52E2">
      <w:pPr>
        <w:pStyle w:val="21"/>
        <w:shd w:val="clear" w:color="auto" w:fill="auto"/>
        <w:spacing w:line="276" w:lineRule="auto"/>
        <w:ind w:right="180" w:firstLine="620"/>
        <w:jc w:val="both"/>
        <w:rPr>
          <w:sz w:val="24"/>
          <w:szCs w:val="24"/>
        </w:rPr>
      </w:pPr>
      <w:r w:rsidRPr="008A7CB0">
        <w:rPr>
          <w:sz w:val="24"/>
          <w:szCs w:val="24"/>
        </w:rPr>
        <w:t>Основная цель многолетнего тренировочного процесса в футбольной школе - подготовить высококвалифицированных футболистов, способных в составе команды бороться за самые высокие места на межрегиональных, российских и международных соревнованиях.</w:t>
      </w:r>
    </w:p>
    <w:p w:rsidR="005D74A1" w:rsidRPr="008A7CB0" w:rsidRDefault="00497B97" w:rsidP="003E52E2">
      <w:pPr>
        <w:pStyle w:val="21"/>
        <w:shd w:val="clear" w:color="auto" w:fill="auto"/>
        <w:spacing w:line="276" w:lineRule="auto"/>
        <w:ind w:right="180" w:firstLine="620"/>
        <w:jc w:val="both"/>
        <w:rPr>
          <w:sz w:val="24"/>
          <w:szCs w:val="24"/>
        </w:rPr>
      </w:pPr>
      <w:r w:rsidRPr="008A7CB0">
        <w:rPr>
          <w:sz w:val="24"/>
          <w:szCs w:val="24"/>
        </w:rPr>
        <w:t>В основе многолетней подготовки футболистов лежат принципы спортивной подготовки, свойственные всем видам спорта, принципы подготовки в спортивных играх и специфические принципы подготовки футболистов.</w:t>
      </w:r>
    </w:p>
    <w:p w:rsidR="005D74A1" w:rsidRPr="008A7CB0" w:rsidRDefault="00497B97" w:rsidP="00BF0900">
      <w:pPr>
        <w:pStyle w:val="21"/>
        <w:shd w:val="clear" w:color="auto" w:fill="auto"/>
        <w:spacing w:line="276" w:lineRule="auto"/>
        <w:ind w:right="180" w:firstLine="620"/>
        <w:jc w:val="both"/>
        <w:rPr>
          <w:sz w:val="24"/>
          <w:szCs w:val="24"/>
        </w:rPr>
      </w:pPr>
      <w:r w:rsidRPr="008A7CB0">
        <w:rPr>
          <w:sz w:val="24"/>
          <w:szCs w:val="24"/>
        </w:rPr>
        <w:t xml:space="preserve">Система подготовки спортивного резерва в </w:t>
      </w:r>
      <w:r w:rsidR="00BF0900">
        <w:rPr>
          <w:sz w:val="24"/>
          <w:szCs w:val="24"/>
        </w:rPr>
        <w:t>ГБУ «СШОР Курчалоевского района»</w:t>
      </w:r>
      <w:r w:rsidRPr="008A7CB0">
        <w:rPr>
          <w:sz w:val="24"/>
          <w:szCs w:val="24"/>
        </w:rPr>
        <w:t xml:space="preserve"> основывается на следующих положениях:</w:t>
      </w:r>
    </w:p>
    <w:p w:rsidR="005D74A1" w:rsidRPr="008A7CB0" w:rsidRDefault="00497B97" w:rsidP="003E52E2">
      <w:pPr>
        <w:pStyle w:val="21"/>
        <w:numPr>
          <w:ilvl w:val="0"/>
          <w:numId w:val="3"/>
        </w:numPr>
        <w:shd w:val="clear" w:color="auto" w:fill="auto"/>
        <w:tabs>
          <w:tab w:val="left" w:pos="781"/>
        </w:tabs>
        <w:spacing w:line="276" w:lineRule="auto"/>
        <w:ind w:right="180" w:firstLine="620"/>
        <w:jc w:val="both"/>
        <w:rPr>
          <w:sz w:val="24"/>
          <w:szCs w:val="24"/>
        </w:rPr>
      </w:pPr>
      <w:r w:rsidRPr="008A7CB0">
        <w:rPr>
          <w:sz w:val="24"/>
          <w:szCs w:val="24"/>
        </w:rPr>
        <w:t>целевая направленность подготовки юных футболистов на достижение в будущем высшего спортивного мастерства;</w:t>
      </w:r>
    </w:p>
    <w:p w:rsidR="005D74A1" w:rsidRPr="008A7CB0" w:rsidRDefault="00497B97" w:rsidP="003E52E2">
      <w:pPr>
        <w:pStyle w:val="21"/>
        <w:numPr>
          <w:ilvl w:val="0"/>
          <w:numId w:val="3"/>
        </w:numPr>
        <w:shd w:val="clear" w:color="auto" w:fill="auto"/>
        <w:tabs>
          <w:tab w:val="left" w:pos="933"/>
        </w:tabs>
        <w:spacing w:line="276" w:lineRule="auto"/>
        <w:ind w:right="180" w:firstLine="620"/>
        <w:jc w:val="both"/>
        <w:rPr>
          <w:sz w:val="24"/>
          <w:szCs w:val="24"/>
        </w:rPr>
      </w:pPr>
      <w:r w:rsidRPr="008A7CB0">
        <w:rPr>
          <w:sz w:val="24"/>
          <w:szCs w:val="24"/>
        </w:rPr>
        <w:t>уровень подготовленности юных футболистов на каждом этапе многолетней подготовки должен реализовываться в соревновательных достижениях. При этом на первых двух этапах ведущими являются соревновательные достижения личности. Такие, например, как стремление юного игрока побеждать соперника в любом игровом эпизоде, быть лидером, не опускать руки, если команда проигрывает;</w:t>
      </w:r>
    </w:p>
    <w:p w:rsidR="005D74A1" w:rsidRPr="008A7CB0" w:rsidRDefault="00497B97" w:rsidP="003E52E2">
      <w:pPr>
        <w:pStyle w:val="21"/>
        <w:numPr>
          <w:ilvl w:val="0"/>
          <w:numId w:val="3"/>
        </w:numPr>
        <w:shd w:val="clear" w:color="auto" w:fill="auto"/>
        <w:tabs>
          <w:tab w:val="left" w:pos="801"/>
        </w:tabs>
        <w:spacing w:line="276" w:lineRule="auto"/>
        <w:ind w:firstLine="620"/>
        <w:jc w:val="both"/>
        <w:rPr>
          <w:sz w:val="24"/>
          <w:szCs w:val="24"/>
        </w:rPr>
      </w:pPr>
      <w:r w:rsidRPr="008A7CB0">
        <w:rPr>
          <w:sz w:val="24"/>
          <w:szCs w:val="24"/>
        </w:rPr>
        <w:t>в физической подготовке юных футболистов должно быть такое сочетание тренировочных средств, которое обеспечивало бы соразмерность в развитии разных физических качеств. Реализация установки на соразмерность позволит сбалансировать эффективность энергетических механизмов юных спортсменов в зависимости от энергетических требований конкретных упражнений;</w:t>
      </w:r>
    </w:p>
    <w:p w:rsidR="005D74A1" w:rsidRPr="008A7CB0" w:rsidRDefault="00497B97" w:rsidP="003E52E2">
      <w:pPr>
        <w:pStyle w:val="21"/>
        <w:numPr>
          <w:ilvl w:val="0"/>
          <w:numId w:val="3"/>
        </w:numPr>
        <w:shd w:val="clear" w:color="auto" w:fill="auto"/>
        <w:tabs>
          <w:tab w:val="left" w:pos="933"/>
        </w:tabs>
        <w:spacing w:line="276" w:lineRule="auto"/>
        <w:ind w:firstLine="620"/>
        <w:jc w:val="both"/>
        <w:rPr>
          <w:sz w:val="24"/>
          <w:szCs w:val="24"/>
        </w:rPr>
      </w:pPr>
      <w:r w:rsidRPr="008A7CB0">
        <w:rPr>
          <w:sz w:val="24"/>
          <w:szCs w:val="24"/>
        </w:rPr>
        <w:t>содержание тренировки на каждом этапе должно обеспечивать перспективное опережение формирования спортивно-технических умений и навыков. Юные футболисты должны постепенно овладевать умениями и навыками в режиме, необходимом для успешной соревновательной деятельности в будущем;</w:t>
      </w:r>
    </w:p>
    <w:p w:rsidR="005D74A1" w:rsidRDefault="00497B97" w:rsidP="003E52E2">
      <w:pPr>
        <w:pStyle w:val="21"/>
        <w:shd w:val="clear" w:color="auto" w:fill="auto"/>
        <w:spacing w:line="276" w:lineRule="auto"/>
        <w:ind w:firstLine="620"/>
        <w:jc w:val="both"/>
        <w:rPr>
          <w:sz w:val="24"/>
          <w:szCs w:val="24"/>
        </w:rPr>
      </w:pPr>
      <w:r w:rsidRPr="008A7CB0">
        <w:rPr>
          <w:sz w:val="24"/>
          <w:szCs w:val="24"/>
        </w:rPr>
        <w:t>- для каждого этапа многолетней подготовки должен быть реализован дифференцированный подход в планировании нагрузок, который заключается в оптимальном соотношении командных, групповых и индивидуальных упражнений в каждом тренировочном занятии.</w:t>
      </w:r>
    </w:p>
    <w:p w:rsidR="00BF0900" w:rsidRPr="008A7CB0" w:rsidRDefault="00BF0900" w:rsidP="003E52E2">
      <w:pPr>
        <w:pStyle w:val="21"/>
        <w:shd w:val="clear" w:color="auto" w:fill="auto"/>
        <w:spacing w:line="276" w:lineRule="auto"/>
        <w:ind w:firstLine="620"/>
        <w:jc w:val="both"/>
        <w:rPr>
          <w:sz w:val="24"/>
          <w:szCs w:val="24"/>
        </w:rPr>
      </w:pPr>
    </w:p>
    <w:p w:rsidR="005D74A1" w:rsidRPr="008A7CB0" w:rsidRDefault="00497B97" w:rsidP="00BF0900">
      <w:pPr>
        <w:pStyle w:val="40"/>
        <w:numPr>
          <w:ilvl w:val="0"/>
          <w:numId w:val="7"/>
        </w:numPr>
        <w:shd w:val="clear" w:color="auto" w:fill="auto"/>
        <w:tabs>
          <w:tab w:val="left" w:pos="2445"/>
        </w:tabs>
        <w:spacing w:line="327" w:lineRule="exact"/>
        <w:ind w:left="1460" w:firstLine="100"/>
        <w:jc w:val="center"/>
        <w:rPr>
          <w:sz w:val="24"/>
          <w:szCs w:val="24"/>
        </w:rPr>
      </w:pPr>
      <w:r w:rsidRPr="008A7CB0">
        <w:rPr>
          <w:sz w:val="24"/>
          <w:szCs w:val="24"/>
        </w:rPr>
        <w:t>Требования к технике безопасности в условиях тренировочных занятий и соревнований в Учреждении</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Общие требования по технике безопасности, относящиеся непосредственно к тренировочному процессу футболистов, включают в себя следующие обязательные компонента:</w:t>
      </w:r>
    </w:p>
    <w:p w:rsidR="005D74A1" w:rsidRPr="008A7CB0" w:rsidRDefault="00497B97" w:rsidP="003E52E2">
      <w:pPr>
        <w:pStyle w:val="21"/>
        <w:numPr>
          <w:ilvl w:val="0"/>
          <w:numId w:val="8"/>
        </w:numPr>
        <w:shd w:val="clear" w:color="auto" w:fill="auto"/>
        <w:tabs>
          <w:tab w:val="left" w:pos="953"/>
        </w:tabs>
        <w:spacing w:line="276" w:lineRule="auto"/>
        <w:ind w:firstLine="620"/>
        <w:jc w:val="both"/>
        <w:rPr>
          <w:sz w:val="24"/>
          <w:szCs w:val="24"/>
        </w:rPr>
      </w:pPr>
      <w:r w:rsidRPr="008A7CB0">
        <w:rPr>
          <w:sz w:val="24"/>
          <w:szCs w:val="24"/>
        </w:rPr>
        <w:t>К занятиям по футболу допускаются спортсмены, прошедшие медицинский осмотр, и инструктаж по технике безопасности.</w:t>
      </w:r>
    </w:p>
    <w:p w:rsidR="005D74A1" w:rsidRPr="008A7CB0" w:rsidRDefault="00497B97" w:rsidP="003E52E2">
      <w:pPr>
        <w:pStyle w:val="21"/>
        <w:numPr>
          <w:ilvl w:val="0"/>
          <w:numId w:val="8"/>
        </w:numPr>
        <w:shd w:val="clear" w:color="auto" w:fill="auto"/>
        <w:tabs>
          <w:tab w:val="left" w:pos="1003"/>
        </w:tabs>
        <w:spacing w:line="276" w:lineRule="auto"/>
        <w:ind w:firstLine="620"/>
        <w:jc w:val="both"/>
        <w:rPr>
          <w:sz w:val="24"/>
          <w:szCs w:val="24"/>
        </w:rPr>
      </w:pPr>
      <w:r w:rsidRPr="008A7CB0">
        <w:rPr>
          <w:rStyle w:val="22"/>
          <w:sz w:val="24"/>
          <w:szCs w:val="24"/>
        </w:rPr>
        <w:t>Опасность возникновения травм:</w:t>
      </w:r>
    </w:p>
    <w:p w:rsidR="005D74A1" w:rsidRPr="008A7CB0" w:rsidRDefault="00497B97" w:rsidP="003E52E2">
      <w:pPr>
        <w:pStyle w:val="21"/>
        <w:shd w:val="clear" w:color="auto" w:fill="auto"/>
        <w:spacing w:line="276" w:lineRule="auto"/>
        <w:ind w:left="1460" w:firstLine="0"/>
        <w:rPr>
          <w:sz w:val="24"/>
          <w:szCs w:val="24"/>
        </w:rPr>
      </w:pPr>
      <w:r w:rsidRPr="008A7CB0">
        <w:rPr>
          <w:sz w:val="24"/>
          <w:szCs w:val="24"/>
        </w:rPr>
        <w:t>при падении на скользком грунте или твердом покрытии;</w:t>
      </w:r>
    </w:p>
    <w:p w:rsidR="005D74A1" w:rsidRPr="008A7CB0" w:rsidRDefault="00497B97" w:rsidP="003E52E2">
      <w:pPr>
        <w:pStyle w:val="21"/>
        <w:shd w:val="clear" w:color="auto" w:fill="auto"/>
        <w:spacing w:line="276" w:lineRule="auto"/>
        <w:ind w:left="1460" w:firstLine="0"/>
        <w:rPr>
          <w:sz w:val="24"/>
          <w:szCs w:val="24"/>
        </w:rPr>
      </w:pPr>
      <w:r w:rsidRPr="008A7CB0">
        <w:rPr>
          <w:sz w:val="24"/>
          <w:szCs w:val="24"/>
        </w:rPr>
        <w:t>при нахождении в зоне удара;</w:t>
      </w:r>
    </w:p>
    <w:p w:rsidR="005D74A1" w:rsidRPr="008A7CB0" w:rsidRDefault="00497B97" w:rsidP="003E52E2">
      <w:pPr>
        <w:pStyle w:val="21"/>
        <w:shd w:val="clear" w:color="auto" w:fill="auto"/>
        <w:spacing w:line="276" w:lineRule="auto"/>
        <w:ind w:left="1460" w:firstLine="0"/>
        <w:rPr>
          <w:sz w:val="24"/>
          <w:szCs w:val="24"/>
        </w:rPr>
      </w:pPr>
      <w:r w:rsidRPr="008A7CB0">
        <w:rPr>
          <w:sz w:val="24"/>
          <w:szCs w:val="24"/>
        </w:rPr>
        <w:lastRenderedPageBreak/>
        <w:t>при наличии посторонних предметов на поле;</w:t>
      </w:r>
    </w:p>
    <w:p w:rsidR="005D74A1" w:rsidRPr="008A7CB0" w:rsidRDefault="00497B97" w:rsidP="003E52E2">
      <w:pPr>
        <w:pStyle w:val="21"/>
        <w:shd w:val="clear" w:color="auto" w:fill="auto"/>
        <w:spacing w:line="276" w:lineRule="auto"/>
        <w:ind w:left="1460" w:firstLine="0"/>
        <w:rPr>
          <w:sz w:val="24"/>
          <w:szCs w:val="24"/>
        </w:rPr>
      </w:pPr>
      <w:r w:rsidRPr="008A7CB0">
        <w:rPr>
          <w:sz w:val="24"/>
          <w:szCs w:val="24"/>
        </w:rPr>
        <w:t>при слабо укреплённых воротах;</w:t>
      </w:r>
    </w:p>
    <w:p w:rsidR="005D74A1" w:rsidRPr="008A7CB0" w:rsidRDefault="00497B97" w:rsidP="003E52E2">
      <w:pPr>
        <w:pStyle w:val="21"/>
        <w:shd w:val="clear" w:color="auto" w:fill="auto"/>
        <w:spacing w:line="276" w:lineRule="auto"/>
        <w:ind w:left="1460" w:firstLine="0"/>
        <w:rPr>
          <w:sz w:val="24"/>
          <w:szCs w:val="24"/>
        </w:rPr>
      </w:pPr>
      <w:r w:rsidRPr="008A7CB0">
        <w:rPr>
          <w:sz w:val="24"/>
          <w:szCs w:val="24"/>
        </w:rPr>
        <w:t>при игре без надлежащей формы (щитки, бутсы и т.д.)</w:t>
      </w:r>
    </w:p>
    <w:p w:rsidR="005D74A1" w:rsidRPr="008A7CB0" w:rsidRDefault="00497B97" w:rsidP="003E52E2">
      <w:pPr>
        <w:pStyle w:val="21"/>
        <w:numPr>
          <w:ilvl w:val="0"/>
          <w:numId w:val="8"/>
        </w:numPr>
        <w:shd w:val="clear" w:color="auto" w:fill="auto"/>
        <w:tabs>
          <w:tab w:val="left" w:pos="953"/>
        </w:tabs>
        <w:spacing w:line="276" w:lineRule="auto"/>
        <w:ind w:firstLine="620"/>
        <w:jc w:val="both"/>
        <w:rPr>
          <w:sz w:val="24"/>
          <w:szCs w:val="24"/>
        </w:rPr>
      </w:pPr>
      <w:r w:rsidRPr="008A7CB0">
        <w:rPr>
          <w:sz w:val="24"/>
          <w:szCs w:val="24"/>
        </w:rPr>
        <w:t>Наличие аптечки, укомплектованной необходимыми медикаментами и перевязочными средствами для оказания первой помощи пострадавшим.</w:t>
      </w:r>
    </w:p>
    <w:p w:rsidR="00BF0900" w:rsidRDefault="00497B97" w:rsidP="00BF0900">
      <w:pPr>
        <w:pStyle w:val="21"/>
        <w:numPr>
          <w:ilvl w:val="0"/>
          <w:numId w:val="8"/>
        </w:numPr>
        <w:shd w:val="clear" w:color="auto" w:fill="auto"/>
        <w:tabs>
          <w:tab w:val="left" w:pos="940"/>
        </w:tabs>
        <w:spacing w:line="276" w:lineRule="auto"/>
        <w:ind w:firstLine="620"/>
        <w:jc w:val="both"/>
        <w:rPr>
          <w:sz w:val="24"/>
          <w:szCs w:val="24"/>
        </w:rPr>
      </w:pPr>
      <w:r w:rsidRPr="008A7CB0">
        <w:rPr>
          <w:sz w:val="24"/>
          <w:szCs w:val="24"/>
        </w:rPr>
        <w:t>Лица, проходящие спортивную подготовку в Учреждении, должны быть в спортивной форме, предусмотренной правилами игры.</w:t>
      </w:r>
    </w:p>
    <w:p w:rsidR="005D74A1" w:rsidRPr="008A7CB0" w:rsidRDefault="00497B97" w:rsidP="00BF0900">
      <w:pPr>
        <w:pStyle w:val="21"/>
        <w:shd w:val="clear" w:color="auto" w:fill="auto"/>
        <w:tabs>
          <w:tab w:val="left" w:pos="940"/>
        </w:tabs>
        <w:spacing w:line="276" w:lineRule="auto"/>
        <w:ind w:left="620" w:firstLine="0"/>
        <w:jc w:val="center"/>
        <w:rPr>
          <w:sz w:val="24"/>
          <w:szCs w:val="24"/>
        </w:rPr>
      </w:pPr>
      <w:r w:rsidRPr="008A7CB0">
        <w:rPr>
          <w:rStyle w:val="22"/>
          <w:sz w:val="24"/>
          <w:szCs w:val="24"/>
        </w:rPr>
        <w:t>Требования безопасности п</w:t>
      </w:r>
      <w:r w:rsidRPr="008A7CB0">
        <w:rPr>
          <w:sz w:val="24"/>
          <w:szCs w:val="24"/>
        </w:rPr>
        <w:t>е</w:t>
      </w:r>
      <w:r w:rsidRPr="008A7CB0">
        <w:rPr>
          <w:rStyle w:val="22"/>
          <w:sz w:val="24"/>
          <w:szCs w:val="24"/>
        </w:rPr>
        <w:t>ред началом тренировочных занятий.</w:t>
      </w:r>
    </w:p>
    <w:p w:rsidR="005D74A1" w:rsidRPr="008A7CB0" w:rsidRDefault="00497B97" w:rsidP="003E52E2">
      <w:pPr>
        <w:pStyle w:val="21"/>
        <w:numPr>
          <w:ilvl w:val="0"/>
          <w:numId w:val="9"/>
        </w:numPr>
        <w:shd w:val="clear" w:color="auto" w:fill="auto"/>
        <w:tabs>
          <w:tab w:val="left" w:pos="971"/>
        </w:tabs>
        <w:spacing w:line="276" w:lineRule="auto"/>
        <w:ind w:firstLine="620"/>
        <w:jc w:val="both"/>
        <w:rPr>
          <w:sz w:val="24"/>
          <w:szCs w:val="24"/>
        </w:rPr>
      </w:pPr>
      <w:r w:rsidRPr="008A7CB0">
        <w:rPr>
          <w:sz w:val="24"/>
          <w:szCs w:val="24"/>
        </w:rPr>
        <w:t>Надеть спортивную футбольную форму и специальную обувь.</w:t>
      </w:r>
    </w:p>
    <w:p w:rsidR="005D74A1" w:rsidRPr="008A7CB0" w:rsidRDefault="00497B97" w:rsidP="003E52E2">
      <w:pPr>
        <w:pStyle w:val="21"/>
        <w:numPr>
          <w:ilvl w:val="0"/>
          <w:numId w:val="9"/>
        </w:numPr>
        <w:shd w:val="clear" w:color="auto" w:fill="auto"/>
        <w:tabs>
          <w:tab w:val="left" w:pos="959"/>
        </w:tabs>
        <w:spacing w:line="276" w:lineRule="auto"/>
        <w:ind w:firstLine="620"/>
        <w:jc w:val="both"/>
        <w:rPr>
          <w:sz w:val="24"/>
          <w:szCs w:val="24"/>
        </w:rPr>
      </w:pPr>
      <w:r w:rsidRPr="008A7CB0">
        <w:rPr>
          <w:sz w:val="24"/>
          <w:szCs w:val="24"/>
        </w:rPr>
        <w:t>Тщательно проверить отсутствие на поле посторонних предметов, спортивный инвентарь и оборудование.</w:t>
      </w:r>
    </w:p>
    <w:p w:rsidR="005D74A1" w:rsidRPr="008A7CB0" w:rsidRDefault="00497B97" w:rsidP="003E52E2">
      <w:pPr>
        <w:pStyle w:val="21"/>
        <w:numPr>
          <w:ilvl w:val="0"/>
          <w:numId w:val="9"/>
        </w:numPr>
        <w:shd w:val="clear" w:color="auto" w:fill="auto"/>
        <w:tabs>
          <w:tab w:val="left" w:pos="1010"/>
        </w:tabs>
        <w:spacing w:line="276" w:lineRule="auto"/>
        <w:ind w:firstLine="620"/>
        <w:jc w:val="both"/>
        <w:rPr>
          <w:sz w:val="24"/>
          <w:szCs w:val="24"/>
        </w:rPr>
      </w:pPr>
      <w:r w:rsidRPr="008A7CB0">
        <w:rPr>
          <w:sz w:val="24"/>
          <w:szCs w:val="24"/>
        </w:rPr>
        <w:t>Провести физическую разминку.</w:t>
      </w:r>
    </w:p>
    <w:p w:rsidR="005D74A1" w:rsidRPr="008A7CB0" w:rsidRDefault="00497B97" w:rsidP="003E52E2">
      <w:pPr>
        <w:pStyle w:val="21"/>
        <w:numPr>
          <w:ilvl w:val="0"/>
          <w:numId w:val="9"/>
        </w:numPr>
        <w:shd w:val="clear" w:color="auto" w:fill="auto"/>
        <w:tabs>
          <w:tab w:val="left" w:pos="959"/>
        </w:tabs>
        <w:spacing w:line="276" w:lineRule="auto"/>
        <w:ind w:firstLine="620"/>
        <w:jc w:val="both"/>
        <w:rPr>
          <w:sz w:val="24"/>
          <w:szCs w:val="24"/>
        </w:rPr>
      </w:pPr>
      <w:r w:rsidRPr="008A7CB0">
        <w:rPr>
          <w:sz w:val="24"/>
          <w:szCs w:val="24"/>
        </w:rPr>
        <w:t>Внимательно прослушать инструктаж по технике безопасности при игре в футбол.</w:t>
      </w:r>
    </w:p>
    <w:p w:rsidR="005D74A1" w:rsidRPr="008A7CB0" w:rsidRDefault="00497B97" w:rsidP="003E52E2">
      <w:pPr>
        <w:pStyle w:val="21"/>
        <w:shd w:val="clear" w:color="auto" w:fill="auto"/>
        <w:spacing w:line="276" w:lineRule="auto"/>
        <w:ind w:left="2220" w:firstLine="0"/>
        <w:rPr>
          <w:sz w:val="24"/>
          <w:szCs w:val="24"/>
        </w:rPr>
      </w:pPr>
      <w:r w:rsidRPr="008A7CB0">
        <w:rPr>
          <w:rStyle w:val="22"/>
          <w:sz w:val="24"/>
          <w:szCs w:val="24"/>
        </w:rPr>
        <w:t>Требования безопасности во время занятий.</w:t>
      </w:r>
    </w:p>
    <w:p w:rsidR="005D74A1" w:rsidRPr="008A7CB0" w:rsidRDefault="00497B97" w:rsidP="003E52E2">
      <w:pPr>
        <w:pStyle w:val="21"/>
        <w:numPr>
          <w:ilvl w:val="0"/>
          <w:numId w:val="10"/>
        </w:numPr>
        <w:shd w:val="clear" w:color="auto" w:fill="auto"/>
        <w:tabs>
          <w:tab w:val="left" w:pos="977"/>
        </w:tabs>
        <w:spacing w:line="276" w:lineRule="auto"/>
        <w:ind w:firstLine="620"/>
        <w:jc w:val="both"/>
        <w:rPr>
          <w:sz w:val="24"/>
          <w:szCs w:val="24"/>
        </w:rPr>
      </w:pPr>
      <w:r w:rsidRPr="008A7CB0">
        <w:rPr>
          <w:sz w:val="24"/>
          <w:szCs w:val="24"/>
        </w:rPr>
        <w:t>Во время занятий на поле не должно быть посторонних лиц.</w:t>
      </w:r>
    </w:p>
    <w:p w:rsidR="005D74A1" w:rsidRPr="008A7CB0" w:rsidRDefault="00497B97" w:rsidP="003E52E2">
      <w:pPr>
        <w:pStyle w:val="21"/>
        <w:numPr>
          <w:ilvl w:val="0"/>
          <w:numId w:val="10"/>
        </w:numPr>
        <w:shd w:val="clear" w:color="auto" w:fill="auto"/>
        <w:tabs>
          <w:tab w:val="left" w:pos="959"/>
        </w:tabs>
        <w:spacing w:line="276" w:lineRule="auto"/>
        <w:ind w:firstLine="620"/>
        <w:jc w:val="both"/>
        <w:rPr>
          <w:sz w:val="24"/>
          <w:szCs w:val="24"/>
        </w:rPr>
      </w:pPr>
      <w:r w:rsidRPr="008A7CB0">
        <w:rPr>
          <w:sz w:val="24"/>
          <w:szCs w:val="24"/>
        </w:rPr>
        <w:t>При выполнении прыжков, столкновениях и падениях футболист должен уметь применять приёмы самостраховки.</w:t>
      </w:r>
    </w:p>
    <w:p w:rsidR="005D74A1" w:rsidRPr="008A7CB0" w:rsidRDefault="00497B97" w:rsidP="003E52E2">
      <w:pPr>
        <w:pStyle w:val="21"/>
        <w:numPr>
          <w:ilvl w:val="0"/>
          <w:numId w:val="10"/>
        </w:numPr>
        <w:shd w:val="clear" w:color="auto" w:fill="auto"/>
        <w:tabs>
          <w:tab w:val="left" w:pos="966"/>
        </w:tabs>
        <w:spacing w:line="276" w:lineRule="auto"/>
        <w:ind w:firstLine="620"/>
        <w:jc w:val="both"/>
        <w:rPr>
          <w:sz w:val="24"/>
          <w:szCs w:val="24"/>
        </w:rPr>
      </w:pPr>
      <w:r w:rsidRPr="008A7CB0">
        <w:rPr>
          <w:sz w:val="24"/>
          <w:szCs w:val="24"/>
        </w:rPr>
        <w:t xml:space="preserve">Соблюдать игровую дисциплину, не применять </w:t>
      </w:r>
      <w:r w:rsidRPr="008A7CB0">
        <w:rPr>
          <w:rStyle w:val="29pt"/>
          <w:sz w:val="24"/>
          <w:szCs w:val="24"/>
        </w:rPr>
        <w:t>1</w:t>
      </w:r>
      <w:r w:rsidRPr="008A7CB0">
        <w:rPr>
          <w:sz w:val="24"/>
          <w:szCs w:val="24"/>
        </w:rPr>
        <w:t>рубые и опасные приёмы.</w:t>
      </w:r>
    </w:p>
    <w:p w:rsidR="005D74A1" w:rsidRPr="008A7CB0" w:rsidRDefault="00497B97" w:rsidP="003E52E2">
      <w:pPr>
        <w:pStyle w:val="21"/>
        <w:numPr>
          <w:ilvl w:val="0"/>
          <w:numId w:val="10"/>
        </w:numPr>
        <w:shd w:val="clear" w:color="auto" w:fill="auto"/>
        <w:tabs>
          <w:tab w:val="left" w:pos="1016"/>
        </w:tabs>
        <w:spacing w:line="276" w:lineRule="auto"/>
        <w:ind w:firstLine="620"/>
        <w:jc w:val="both"/>
        <w:rPr>
          <w:sz w:val="24"/>
          <w:szCs w:val="24"/>
        </w:rPr>
      </w:pPr>
      <w:r w:rsidRPr="008A7CB0">
        <w:rPr>
          <w:sz w:val="24"/>
          <w:szCs w:val="24"/>
        </w:rPr>
        <w:t>Знать правила игры.</w:t>
      </w:r>
    </w:p>
    <w:p w:rsidR="005D74A1" w:rsidRPr="008A7CB0" w:rsidRDefault="00497B97" w:rsidP="003E52E2">
      <w:pPr>
        <w:pStyle w:val="21"/>
        <w:shd w:val="clear" w:color="auto" w:fill="auto"/>
        <w:spacing w:line="276" w:lineRule="auto"/>
        <w:ind w:left="2220" w:firstLine="0"/>
        <w:rPr>
          <w:sz w:val="24"/>
          <w:szCs w:val="24"/>
        </w:rPr>
      </w:pPr>
      <w:r w:rsidRPr="008A7CB0">
        <w:rPr>
          <w:rStyle w:val="22"/>
          <w:sz w:val="24"/>
          <w:szCs w:val="24"/>
        </w:rPr>
        <w:t>Требования безопасности по окончании занятий.</w:t>
      </w:r>
    </w:p>
    <w:p w:rsidR="005D74A1" w:rsidRPr="008A7CB0" w:rsidRDefault="00497B97" w:rsidP="003E52E2">
      <w:pPr>
        <w:pStyle w:val="21"/>
        <w:numPr>
          <w:ilvl w:val="0"/>
          <w:numId w:val="11"/>
        </w:numPr>
        <w:shd w:val="clear" w:color="auto" w:fill="auto"/>
        <w:tabs>
          <w:tab w:val="left" w:pos="977"/>
        </w:tabs>
        <w:spacing w:line="276" w:lineRule="auto"/>
        <w:ind w:firstLine="620"/>
        <w:jc w:val="both"/>
        <w:rPr>
          <w:sz w:val="24"/>
          <w:szCs w:val="24"/>
        </w:rPr>
      </w:pPr>
      <w:r w:rsidRPr="008A7CB0">
        <w:rPr>
          <w:sz w:val="24"/>
          <w:szCs w:val="24"/>
        </w:rPr>
        <w:t>Убрать спортивный инвентарь в места для его хранения.</w:t>
      </w:r>
    </w:p>
    <w:p w:rsidR="005D74A1" w:rsidRPr="008A7CB0" w:rsidRDefault="00497B97" w:rsidP="003E52E2">
      <w:pPr>
        <w:pStyle w:val="21"/>
        <w:numPr>
          <w:ilvl w:val="0"/>
          <w:numId w:val="11"/>
        </w:numPr>
        <w:shd w:val="clear" w:color="auto" w:fill="auto"/>
        <w:tabs>
          <w:tab w:val="left" w:pos="1010"/>
        </w:tabs>
        <w:spacing w:line="276" w:lineRule="auto"/>
        <w:ind w:firstLine="620"/>
        <w:jc w:val="both"/>
        <w:rPr>
          <w:sz w:val="24"/>
          <w:szCs w:val="24"/>
        </w:rPr>
      </w:pPr>
      <w:r w:rsidRPr="008A7CB0">
        <w:rPr>
          <w:sz w:val="24"/>
          <w:szCs w:val="24"/>
        </w:rPr>
        <w:t>Снять спортивную форму и спортивную обувь.</w:t>
      </w:r>
    </w:p>
    <w:p w:rsidR="005D74A1" w:rsidRPr="008A7CB0" w:rsidRDefault="00497B97" w:rsidP="003E52E2">
      <w:pPr>
        <w:pStyle w:val="21"/>
        <w:numPr>
          <w:ilvl w:val="0"/>
          <w:numId w:val="11"/>
        </w:numPr>
        <w:shd w:val="clear" w:color="auto" w:fill="auto"/>
        <w:tabs>
          <w:tab w:val="left" w:pos="1010"/>
        </w:tabs>
        <w:spacing w:line="276" w:lineRule="auto"/>
        <w:ind w:firstLine="620"/>
        <w:jc w:val="both"/>
        <w:rPr>
          <w:sz w:val="24"/>
          <w:szCs w:val="24"/>
        </w:rPr>
      </w:pPr>
      <w:r w:rsidRPr="008A7CB0">
        <w:rPr>
          <w:sz w:val="24"/>
          <w:szCs w:val="24"/>
        </w:rPr>
        <w:t>Принять душ или тщательно вымыть лицо и руки с мылом.</w:t>
      </w:r>
    </w:p>
    <w:p w:rsidR="005D74A1" w:rsidRPr="008A7CB0" w:rsidRDefault="00497B97" w:rsidP="003E52E2">
      <w:pPr>
        <w:pStyle w:val="21"/>
        <w:numPr>
          <w:ilvl w:val="0"/>
          <w:numId w:val="11"/>
        </w:numPr>
        <w:shd w:val="clear" w:color="auto" w:fill="auto"/>
        <w:tabs>
          <w:tab w:val="left" w:pos="966"/>
        </w:tabs>
        <w:spacing w:line="276" w:lineRule="auto"/>
        <w:ind w:firstLine="620"/>
        <w:jc w:val="both"/>
        <w:rPr>
          <w:sz w:val="24"/>
          <w:szCs w:val="24"/>
        </w:rPr>
      </w:pPr>
      <w:r w:rsidRPr="008A7CB0">
        <w:rPr>
          <w:sz w:val="24"/>
          <w:szCs w:val="24"/>
        </w:rPr>
        <w:t>О всех недостатках, отмеченных во время занятия-игры, сообщить тренеру.</w:t>
      </w:r>
    </w:p>
    <w:p w:rsidR="005D74A1" w:rsidRPr="008A7CB0" w:rsidRDefault="00497B97" w:rsidP="003E52E2">
      <w:pPr>
        <w:pStyle w:val="21"/>
        <w:shd w:val="clear" w:color="auto" w:fill="auto"/>
        <w:spacing w:line="276" w:lineRule="auto"/>
        <w:ind w:left="2220" w:firstLine="0"/>
        <w:rPr>
          <w:sz w:val="24"/>
          <w:szCs w:val="24"/>
        </w:rPr>
      </w:pPr>
      <w:r w:rsidRPr="008A7CB0">
        <w:rPr>
          <w:rStyle w:val="22"/>
          <w:sz w:val="24"/>
          <w:szCs w:val="24"/>
        </w:rPr>
        <w:t>Требования безопасности в аварийных ситуациях.</w:t>
      </w:r>
    </w:p>
    <w:p w:rsidR="005D74A1" w:rsidRPr="008A7CB0" w:rsidRDefault="00497B97" w:rsidP="003E52E2">
      <w:pPr>
        <w:pStyle w:val="21"/>
        <w:numPr>
          <w:ilvl w:val="0"/>
          <w:numId w:val="12"/>
        </w:numPr>
        <w:shd w:val="clear" w:color="auto" w:fill="auto"/>
        <w:tabs>
          <w:tab w:val="left" w:pos="966"/>
        </w:tabs>
        <w:spacing w:line="276" w:lineRule="auto"/>
        <w:ind w:firstLine="620"/>
        <w:jc w:val="both"/>
        <w:rPr>
          <w:sz w:val="24"/>
          <w:szCs w:val="24"/>
        </w:rPr>
      </w:pPr>
      <w:r w:rsidRPr="008A7CB0">
        <w:rPr>
          <w:sz w:val="24"/>
          <w:szCs w:val="24"/>
        </w:rPr>
        <w:t>При плохом самочувствии прекратить занятия и сообщить об этом тренеру.</w:t>
      </w:r>
    </w:p>
    <w:p w:rsidR="005D74A1" w:rsidRPr="008A7CB0" w:rsidRDefault="00497B97" w:rsidP="003E52E2">
      <w:pPr>
        <w:pStyle w:val="21"/>
        <w:numPr>
          <w:ilvl w:val="0"/>
          <w:numId w:val="12"/>
        </w:numPr>
        <w:shd w:val="clear" w:color="auto" w:fill="auto"/>
        <w:tabs>
          <w:tab w:val="left" w:pos="1010"/>
        </w:tabs>
        <w:spacing w:line="276" w:lineRule="auto"/>
        <w:ind w:firstLine="620"/>
        <w:jc w:val="both"/>
        <w:rPr>
          <w:sz w:val="24"/>
          <w:szCs w:val="24"/>
        </w:rPr>
      </w:pPr>
      <w:r w:rsidRPr="008A7CB0">
        <w:rPr>
          <w:sz w:val="24"/>
          <w:szCs w:val="24"/>
        </w:rPr>
        <w:t>При получении травмы немедленно сообщить о случившемся тренеру.</w:t>
      </w:r>
    </w:p>
    <w:p w:rsidR="005D74A1" w:rsidRPr="008A7CB0" w:rsidRDefault="00497B97" w:rsidP="003E52E2">
      <w:pPr>
        <w:pStyle w:val="21"/>
        <w:numPr>
          <w:ilvl w:val="0"/>
          <w:numId w:val="12"/>
        </w:numPr>
        <w:shd w:val="clear" w:color="auto" w:fill="auto"/>
        <w:tabs>
          <w:tab w:val="left" w:pos="953"/>
        </w:tabs>
        <w:spacing w:line="276" w:lineRule="auto"/>
        <w:ind w:firstLine="620"/>
        <w:jc w:val="both"/>
        <w:rPr>
          <w:sz w:val="24"/>
          <w:szCs w:val="24"/>
        </w:rPr>
      </w:pPr>
      <w:r w:rsidRPr="008A7CB0">
        <w:rPr>
          <w:sz w:val="24"/>
          <w:szCs w:val="24"/>
        </w:rPr>
        <w:t>Спортсмены старших возрастных групп должны знать о профилактике спортивных травм и уметь оказывать первую доврачебную помощь.</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 xml:space="preserve">Тренер по футболу Учреждения в своей практической деятельности по спортивной подготовке руководствуется </w:t>
      </w:r>
      <w:r w:rsidR="00A12BD2" w:rsidRPr="008A7CB0">
        <w:rPr>
          <w:sz w:val="24"/>
          <w:szCs w:val="24"/>
        </w:rPr>
        <w:t>инст</w:t>
      </w:r>
      <w:r w:rsidRPr="008A7CB0">
        <w:rPr>
          <w:sz w:val="24"/>
          <w:szCs w:val="24"/>
        </w:rPr>
        <w:t>рукцией по технике безопасности и осуществляет контроль за соблюдением спортсменами правил и инструкций по безопасности.</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Тренер по футболу, проводящий тренировочное занятие, несет ответственность за сохранность жизни и здоровье спортсменов.</w:t>
      </w:r>
    </w:p>
    <w:p w:rsidR="005D74A1" w:rsidRPr="008A7CB0" w:rsidRDefault="00497B97" w:rsidP="003E52E2">
      <w:pPr>
        <w:pStyle w:val="21"/>
        <w:shd w:val="clear" w:color="auto" w:fill="auto"/>
        <w:spacing w:line="276" w:lineRule="auto"/>
        <w:ind w:firstLine="620"/>
        <w:jc w:val="both"/>
        <w:rPr>
          <w:sz w:val="24"/>
          <w:szCs w:val="24"/>
        </w:rPr>
      </w:pPr>
      <w:r w:rsidRPr="008A7CB0">
        <w:rPr>
          <w:rStyle w:val="22"/>
          <w:sz w:val="24"/>
          <w:szCs w:val="24"/>
        </w:rPr>
        <w:t>Тренер по футболу Учреждения:</w:t>
      </w:r>
    </w:p>
    <w:p w:rsidR="005D74A1" w:rsidRPr="008A7CB0" w:rsidRDefault="00497B97" w:rsidP="003E52E2">
      <w:pPr>
        <w:pStyle w:val="21"/>
        <w:numPr>
          <w:ilvl w:val="0"/>
          <w:numId w:val="3"/>
        </w:numPr>
        <w:shd w:val="clear" w:color="auto" w:fill="auto"/>
        <w:tabs>
          <w:tab w:val="left" w:pos="895"/>
        </w:tabs>
        <w:spacing w:line="276" w:lineRule="auto"/>
        <w:ind w:firstLine="620"/>
        <w:jc w:val="both"/>
        <w:rPr>
          <w:sz w:val="24"/>
          <w:szCs w:val="24"/>
        </w:rPr>
      </w:pPr>
      <w:r w:rsidRPr="008A7CB0">
        <w:rPr>
          <w:sz w:val="24"/>
          <w:szCs w:val="24"/>
        </w:rPr>
        <w:t>проходит ежегодный инструктаж по технике безопасности;</w:t>
      </w:r>
    </w:p>
    <w:p w:rsidR="005D74A1" w:rsidRPr="008A7CB0" w:rsidRDefault="00497B97" w:rsidP="003E52E2">
      <w:pPr>
        <w:pStyle w:val="21"/>
        <w:numPr>
          <w:ilvl w:val="0"/>
          <w:numId w:val="3"/>
        </w:numPr>
        <w:shd w:val="clear" w:color="auto" w:fill="auto"/>
        <w:tabs>
          <w:tab w:val="left" w:pos="895"/>
        </w:tabs>
        <w:spacing w:line="276" w:lineRule="auto"/>
        <w:ind w:firstLine="620"/>
        <w:jc w:val="both"/>
        <w:rPr>
          <w:sz w:val="24"/>
          <w:szCs w:val="24"/>
        </w:rPr>
      </w:pPr>
      <w:r w:rsidRPr="008A7CB0">
        <w:rPr>
          <w:sz w:val="24"/>
          <w:szCs w:val="24"/>
        </w:rPr>
        <w:t>вносит предложения по улучшению условий проведения процесса спортивной подготовки;</w:t>
      </w:r>
    </w:p>
    <w:p w:rsidR="005D74A1" w:rsidRPr="008A7CB0" w:rsidRDefault="00497B97" w:rsidP="003E52E2">
      <w:pPr>
        <w:pStyle w:val="21"/>
        <w:numPr>
          <w:ilvl w:val="0"/>
          <w:numId w:val="3"/>
        </w:numPr>
        <w:shd w:val="clear" w:color="auto" w:fill="auto"/>
        <w:tabs>
          <w:tab w:val="left" w:pos="905"/>
        </w:tabs>
        <w:spacing w:line="276" w:lineRule="auto"/>
        <w:ind w:firstLine="620"/>
        <w:jc w:val="both"/>
        <w:rPr>
          <w:sz w:val="24"/>
          <w:szCs w:val="24"/>
        </w:rPr>
      </w:pPr>
      <w:r w:rsidRPr="008A7CB0">
        <w:rPr>
          <w:sz w:val="24"/>
          <w:szCs w:val="24"/>
        </w:rPr>
        <w:t>организовывает изучение спортсменами правил по технике безопасности.</w:t>
      </w:r>
    </w:p>
    <w:p w:rsidR="005D74A1" w:rsidRPr="008A7CB0" w:rsidRDefault="00497B97" w:rsidP="003E52E2">
      <w:pPr>
        <w:pStyle w:val="21"/>
        <w:shd w:val="clear" w:color="auto" w:fill="auto"/>
        <w:spacing w:line="276" w:lineRule="auto"/>
        <w:ind w:firstLine="620"/>
        <w:jc w:val="both"/>
        <w:rPr>
          <w:sz w:val="24"/>
          <w:szCs w:val="24"/>
        </w:rPr>
      </w:pPr>
      <w:r w:rsidRPr="008A7CB0">
        <w:rPr>
          <w:rStyle w:val="22"/>
          <w:sz w:val="24"/>
          <w:szCs w:val="24"/>
        </w:rPr>
        <w:t>Тренер Учреждения должен знать:</w:t>
      </w:r>
    </w:p>
    <w:p w:rsidR="005D74A1" w:rsidRPr="008A7CB0" w:rsidRDefault="00497B97" w:rsidP="003E52E2">
      <w:pPr>
        <w:pStyle w:val="21"/>
        <w:numPr>
          <w:ilvl w:val="0"/>
          <w:numId w:val="3"/>
        </w:numPr>
        <w:shd w:val="clear" w:color="auto" w:fill="auto"/>
        <w:tabs>
          <w:tab w:val="left" w:pos="865"/>
        </w:tabs>
        <w:spacing w:line="276" w:lineRule="auto"/>
        <w:ind w:firstLine="620"/>
        <w:jc w:val="both"/>
        <w:rPr>
          <w:sz w:val="24"/>
          <w:szCs w:val="24"/>
        </w:rPr>
      </w:pPr>
      <w:r w:rsidRPr="008A7CB0">
        <w:rPr>
          <w:sz w:val="24"/>
          <w:szCs w:val="24"/>
        </w:rPr>
        <w:t>подготовленность и функциональные возможное™ каждого спортсмена;</w:t>
      </w:r>
    </w:p>
    <w:p w:rsidR="005D74A1" w:rsidRPr="008A7CB0" w:rsidRDefault="00497B97" w:rsidP="003E52E2">
      <w:pPr>
        <w:pStyle w:val="21"/>
        <w:numPr>
          <w:ilvl w:val="0"/>
          <w:numId w:val="3"/>
        </w:numPr>
        <w:shd w:val="clear" w:color="auto" w:fill="auto"/>
        <w:tabs>
          <w:tab w:val="left" w:pos="821"/>
        </w:tabs>
        <w:spacing w:line="276" w:lineRule="auto"/>
        <w:ind w:firstLine="620"/>
        <w:jc w:val="both"/>
        <w:rPr>
          <w:sz w:val="24"/>
          <w:szCs w:val="24"/>
        </w:rPr>
      </w:pPr>
      <w:r w:rsidRPr="008A7CB0">
        <w:rPr>
          <w:sz w:val="24"/>
          <w:szCs w:val="24"/>
        </w:rPr>
        <w:t>спортсменов, освобожденных врачом от тренировочных занятий после болезни и отмечать, отсутствующих на тренировках.</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 xml:space="preserve">Во время командирования и/или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w:t>
      </w:r>
      <w:r w:rsidRPr="008A7CB0">
        <w:rPr>
          <w:sz w:val="24"/>
          <w:szCs w:val="24"/>
        </w:rPr>
        <w:lastRenderedPageBreak/>
        <w:t>соответстви</w:t>
      </w:r>
      <w:r w:rsidR="00A12BD2" w:rsidRPr="008A7CB0">
        <w:rPr>
          <w:sz w:val="24"/>
          <w:szCs w:val="24"/>
        </w:rPr>
        <w:t>ем питания и питьевого режима санитарно-ги</w:t>
      </w:r>
      <w:r w:rsidRPr="008A7CB0">
        <w:rPr>
          <w:sz w:val="24"/>
          <w:szCs w:val="24"/>
        </w:rPr>
        <w:t>гиеническим нормам.</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Тренер несет персональную ответственность за жизнь, здоровье и безопасность лиц, проходящих спортивную подготовку во время командирования.</w:t>
      </w:r>
    </w:p>
    <w:p w:rsidR="005D74A1" w:rsidRPr="008A7CB0" w:rsidRDefault="00497B97" w:rsidP="00A64063">
      <w:pPr>
        <w:pStyle w:val="60"/>
        <w:keepNext/>
        <w:keepLines/>
        <w:numPr>
          <w:ilvl w:val="0"/>
          <w:numId w:val="6"/>
        </w:numPr>
        <w:shd w:val="clear" w:color="auto" w:fill="auto"/>
        <w:tabs>
          <w:tab w:val="left" w:pos="1878"/>
        </w:tabs>
        <w:spacing w:before="0" w:after="0" w:line="280" w:lineRule="exact"/>
        <w:ind w:left="1300"/>
        <w:jc w:val="both"/>
        <w:rPr>
          <w:sz w:val="24"/>
          <w:szCs w:val="24"/>
        </w:rPr>
      </w:pPr>
      <w:bookmarkStart w:id="6" w:name="bookmark6"/>
      <w:r w:rsidRPr="008A7CB0">
        <w:rPr>
          <w:sz w:val="24"/>
          <w:szCs w:val="24"/>
        </w:rPr>
        <w:t>Программный материал для практических занятий</w:t>
      </w:r>
      <w:bookmarkEnd w:id="6"/>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При разработке этого раздела программы учитываются специфика детско- юношеского футбола, особенности системы соревнований в каждой возрастной группе, возрастная динамика личностных и физических качеств, задачи, которые необходимо решать на каждом этапе многолетней подготовки футболистов.</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Программный материал для практических занятий должен быть представлен следующими документами:</w:t>
      </w:r>
    </w:p>
    <w:p w:rsidR="005D74A1" w:rsidRPr="008A7CB0" w:rsidRDefault="00497B97" w:rsidP="003E52E2">
      <w:pPr>
        <w:pStyle w:val="21"/>
        <w:numPr>
          <w:ilvl w:val="0"/>
          <w:numId w:val="3"/>
        </w:numPr>
        <w:shd w:val="clear" w:color="auto" w:fill="auto"/>
        <w:tabs>
          <w:tab w:val="left" w:pos="871"/>
        </w:tabs>
        <w:spacing w:line="276" w:lineRule="auto"/>
        <w:ind w:firstLine="620"/>
        <w:jc w:val="both"/>
        <w:rPr>
          <w:sz w:val="24"/>
          <w:szCs w:val="24"/>
        </w:rPr>
      </w:pPr>
      <w:r w:rsidRPr="008A7CB0">
        <w:rPr>
          <w:sz w:val="24"/>
          <w:szCs w:val="24"/>
        </w:rPr>
        <w:t>перспективный план многолетней подготовки юных футболистов;</w:t>
      </w:r>
    </w:p>
    <w:p w:rsidR="005D74A1" w:rsidRPr="008A7CB0" w:rsidRDefault="00497B97" w:rsidP="003E52E2">
      <w:pPr>
        <w:pStyle w:val="21"/>
        <w:numPr>
          <w:ilvl w:val="0"/>
          <w:numId w:val="3"/>
        </w:numPr>
        <w:shd w:val="clear" w:color="auto" w:fill="auto"/>
        <w:tabs>
          <w:tab w:val="left" w:pos="871"/>
        </w:tabs>
        <w:spacing w:line="276" w:lineRule="auto"/>
        <w:ind w:firstLine="620"/>
        <w:jc w:val="both"/>
        <w:rPr>
          <w:sz w:val="24"/>
          <w:szCs w:val="24"/>
        </w:rPr>
      </w:pPr>
      <w:r w:rsidRPr="008A7CB0">
        <w:rPr>
          <w:sz w:val="24"/>
          <w:szCs w:val="24"/>
        </w:rPr>
        <w:t>план-график на год;</w:t>
      </w:r>
    </w:p>
    <w:p w:rsidR="005D74A1" w:rsidRPr="008A7CB0" w:rsidRDefault="00497B97" w:rsidP="003E52E2">
      <w:pPr>
        <w:pStyle w:val="21"/>
        <w:numPr>
          <w:ilvl w:val="0"/>
          <w:numId w:val="3"/>
        </w:numPr>
        <w:shd w:val="clear" w:color="auto" w:fill="auto"/>
        <w:tabs>
          <w:tab w:val="left" w:pos="814"/>
        </w:tabs>
        <w:spacing w:line="276" w:lineRule="auto"/>
        <w:ind w:firstLine="620"/>
        <w:jc w:val="both"/>
        <w:rPr>
          <w:sz w:val="24"/>
          <w:szCs w:val="24"/>
        </w:rPr>
      </w:pPr>
      <w:r w:rsidRPr="008A7CB0">
        <w:rPr>
          <w:sz w:val="24"/>
          <w:szCs w:val="24"/>
        </w:rPr>
        <w:t>планы на подготовительный и соревновательный периоды (для футболистов 12 лет и старше) или месячные планы (для футболистов 9-11 лет);</w:t>
      </w:r>
    </w:p>
    <w:p w:rsidR="005D74A1" w:rsidRPr="008A7CB0" w:rsidRDefault="00497B97" w:rsidP="003E52E2">
      <w:pPr>
        <w:pStyle w:val="21"/>
        <w:numPr>
          <w:ilvl w:val="0"/>
          <w:numId w:val="3"/>
        </w:numPr>
        <w:shd w:val="clear" w:color="auto" w:fill="auto"/>
        <w:tabs>
          <w:tab w:val="left" w:pos="878"/>
        </w:tabs>
        <w:spacing w:line="276" w:lineRule="auto"/>
        <w:ind w:firstLine="620"/>
        <w:jc w:val="both"/>
        <w:rPr>
          <w:sz w:val="24"/>
          <w:szCs w:val="24"/>
        </w:rPr>
      </w:pPr>
      <w:r w:rsidRPr="008A7CB0">
        <w:rPr>
          <w:sz w:val="24"/>
          <w:szCs w:val="24"/>
        </w:rPr>
        <w:t>планы на тренировочный микроцикл и межигровой цикл;</w:t>
      </w:r>
    </w:p>
    <w:p w:rsidR="005D74A1" w:rsidRPr="008A7CB0" w:rsidRDefault="00497B97" w:rsidP="003E52E2">
      <w:pPr>
        <w:pStyle w:val="21"/>
        <w:numPr>
          <w:ilvl w:val="0"/>
          <w:numId w:val="3"/>
        </w:numPr>
        <w:shd w:val="clear" w:color="auto" w:fill="auto"/>
        <w:tabs>
          <w:tab w:val="left" w:pos="871"/>
        </w:tabs>
        <w:spacing w:line="276" w:lineRule="auto"/>
        <w:ind w:firstLine="620"/>
        <w:jc w:val="both"/>
        <w:rPr>
          <w:sz w:val="24"/>
          <w:szCs w:val="24"/>
        </w:rPr>
      </w:pPr>
      <w:r w:rsidRPr="008A7CB0">
        <w:rPr>
          <w:sz w:val="24"/>
          <w:szCs w:val="24"/>
        </w:rPr>
        <w:t>план-конспект тренировочного занятия;</w:t>
      </w:r>
    </w:p>
    <w:p w:rsidR="005D74A1" w:rsidRPr="008A7CB0" w:rsidRDefault="00497B97" w:rsidP="003E52E2">
      <w:pPr>
        <w:pStyle w:val="21"/>
        <w:numPr>
          <w:ilvl w:val="0"/>
          <w:numId w:val="3"/>
        </w:numPr>
        <w:shd w:val="clear" w:color="auto" w:fill="auto"/>
        <w:tabs>
          <w:tab w:val="left" w:pos="834"/>
        </w:tabs>
        <w:spacing w:line="276" w:lineRule="auto"/>
        <w:ind w:firstLine="620"/>
        <w:jc w:val="both"/>
        <w:rPr>
          <w:sz w:val="24"/>
          <w:szCs w:val="24"/>
        </w:rPr>
      </w:pPr>
      <w:r w:rsidRPr="008A7CB0">
        <w:rPr>
          <w:sz w:val="24"/>
          <w:szCs w:val="24"/>
        </w:rPr>
        <w:t>картотека тренировочных упражнений: специфических (футбольных); частично специфических (упражнения из других игровых видов спорта); неспецифических (координационные, акробатические, гимнастические, беговые и другие упражнения).</w:t>
      </w:r>
    </w:p>
    <w:p w:rsidR="005D74A1" w:rsidRPr="008A7CB0" w:rsidRDefault="00497B97" w:rsidP="003E52E2">
      <w:pPr>
        <w:pStyle w:val="60"/>
        <w:keepNext/>
        <w:keepLines/>
        <w:numPr>
          <w:ilvl w:val="0"/>
          <w:numId w:val="13"/>
        </w:numPr>
        <w:shd w:val="clear" w:color="auto" w:fill="auto"/>
        <w:tabs>
          <w:tab w:val="left" w:pos="2709"/>
        </w:tabs>
        <w:spacing w:before="0" w:after="0" w:line="276" w:lineRule="auto"/>
        <w:ind w:left="1900"/>
        <w:jc w:val="both"/>
        <w:rPr>
          <w:sz w:val="24"/>
          <w:szCs w:val="24"/>
        </w:rPr>
      </w:pPr>
      <w:bookmarkStart w:id="7" w:name="bookmark7"/>
      <w:r w:rsidRPr="008A7CB0">
        <w:rPr>
          <w:sz w:val="24"/>
          <w:szCs w:val="24"/>
        </w:rPr>
        <w:t>Специфическая (футбольная) подготовка</w:t>
      </w:r>
      <w:bookmarkEnd w:id="7"/>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Реализуется с помощью специализированных (футбольных) и частично специализированных упражнений (другие спортивные игры, а также подвижные игры).</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Если используют непрерывный метод, то нагрузку регулируют изменением значений следующих компонентов:</w:t>
      </w:r>
    </w:p>
    <w:p w:rsidR="005D74A1" w:rsidRPr="008A7CB0" w:rsidRDefault="00497B97" w:rsidP="003E52E2">
      <w:pPr>
        <w:pStyle w:val="21"/>
        <w:numPr>
          <w:ilvl w:val="0"/>
          <w:numId w:val="3"/>
        </w:numPr>
        <w:shd w:val="clear" w:color="auto" w:fill="auto"/>
        <w:tabs>
          <w:tab w:val="left" w:pos="872"/>
        </w:tabs>
        <w:spacing w:line="276" w:lineRule="auto"/>
        <w:ind w:firstLine="600"/>
        <w:jc w:val="both"/>
        <w:rPr>
          <w:sz w:val="24"/>
          <w:szCs w:val="24"/>
        </w:rPr>
      </w:pPr>
      <w:r w:rsidRPr="008A7CB0">
        <w:rPr>
          <w:sz w:val="24"/>
          <w:szCs w:val="24"/>
        </w:rPr>
        <w:t>игровая задача упражнения и ограничения, вводимые в связи с ней;</w:t>
      </w:r>
    </w:p>
    <w:p w:rsidR="005D74A1" w:rsidRPr="008A7CB0" w:rsidRDefault="00497B97" w:rsidP="003E52E2">
      <w:pPr>
        <w:pStyle w:val="21"/>
        <w:numPr>
          <w:ilvl w:val="0"/>
          <w:numId w:val="3"/>
        </w:numPr>
        <w:shd w:val="clear" w:color="auto" w:fill="auto"/>
        <w:tabs>
          <w:tab w:val="left" w:pos="872"/>
        </w:tabs>
        <w:spacing w:line="276" w:lineRule="auto"/>
        <w:ind w:firstLine="600"/>
        <w:jc w:val="both"/>
        <w:rPr>
          <w:sz w:val="24"/>
          <w:szCs w:val="24"/>
        </w:rPr>
      </w:pPr>
      <w:r w:rsidRPr="008A7CB0">
        <w:rPr>
          <w:sz w:val="24"/>
          <w:szCs w:val="24"/>
        </w:rPr>
        <w:t>число игроков, занятых в упражнении;</w:t>
      </w:r>
    </w:p>
    <w:p w:rsidR="005D74A1" w:rsidRPr="008A7CB0" w:rsidRDefault="00497B97" w:rsidP="003E52E2">
      <w:pPr>
        <w:pStyle w:val="21"/>
        <w:numPr>
          <w:ilvl w:val="0"/>
          <w:numId w:val="3"/>
        </w:numPr>
        <w:shd w:val="clear" w:color="auto" w:fill="auto"/>
        <w:tabs>
          <w:tab w:val="left" w:pos="872"/>
        </w:tabs>
        <w:spacing w:line="276" w:lineRule="auto"/>
        <w:ind w:firstLine="600"/>
        <w:jc w:val="both"/>
        <w:rPr>
          <w:sz w:val="24"/>
          <w:szCs w:val="24"/>
        </w:rPr>
      </w:pPr>
      <w:r w:rsidRPr="008A7CB0">
        <w:rPr>
          <w:sz w:val="24"/>
          <w:szCs w:val="24"/>
        </w:rPr>
        <w:t>размер площадки, на которой его выполняют;</w:t>
      </w:r>
    </w:p>
    <w:p w:rsidR="005D74A1" w:rsidRPr="008A7CB0" w:rsidRDefault="00497B97" w:rsidP="003E52E2">
      <w:pPr>
        <w:pStyle w:val="21"/>
        <w:numPr>
          <w:ilvl w:val="0"/>
          <w:numId w:val="3"/>
        </w:numPr>
        <w:shd w:val="clear" w:color="auto" w:fill="auto"/>
        <w:tabs>
          <w:tab w:val="left" w:pos="872"/>
        </w:tabs>
        <w:spacing w:line="276" w:lineRule="auto"/>
        <w:ind w:firstLine="600"/>
        <w:jc w:val="both"/>
        <w:rPr>
          <w:sz w:val="24"/>
          <w:szCs w:val="24"/>
        </w:rPr>
      </w:pPr>
      <w:r w:rsidRPr="008A7CB0">
        <w:rPr>
          <w:sz w:val="24"/>
          <w:szCs w:val="24"/>
        </w:rPr>
        <w:t>продолжительность упражнения;</w:t>
      </w:r>
    </w:p>
    <w:p w:rsidR="005D74A1" w:rsidRPr="008A7CB0" w:rsidRDefault="00497B97" w:rsidP="003E52E2">
      <w:pPr>
        <w:pStyle w:val="21"/>
        <w:numPr>
          <w:ilvl w:val="0"/>
          <w:numId w:val="3"/>
        </w:numPr>
        <w:shd w:val="clear" w:color="auto" w:fill="auto"/>
        <w:tabs>
          <w:tab w:val="left" w:pos="879"/>
        </w:tabs>
        <w:spacing w:line="276" w:lineRule="auto"/>
        <w:ind w:firstLine="600"/>
        <w:jc w:val="both"/>
        <w:rPr>
          <w:sz w:val="24"/>
          <w:szCs w:val="24"/>
        </w:rPr>
      </w:pPr>
      <w:r w:rsidRPr="008A7CB0">
        <w:rPr>
          <w:sz w:val="24"/>
          <w:szCs w:val="24"/>
        </w:rPr>
        <w:t>средняя скорость (мощность, интенсивность) его выполнения;</w:t>
      </w:r>
    </w:p>
    <w:p w:rsidR="005D74A1" w:rsidRPr="008A7CB0" w:rsidRDefault="00497B97" w:rsidP="003E52E2">
      <w:pPr>
        <w:pStyle w:val="21"/>
        <w:numPr>
          <w:ilvl w:val="0"/>
          <w:numId w:val="3"/>
        </w:numPr>
        <w:shd w:val="clear" w:color="auto" w:fill="auto"/>
        <w:tabs>
          <w:tab w:val="left" w:pos="879"/>
        </w:tabs>
        <w:spacing w:line="276" w:lineRule="auto"/>
        <w:ind w:firstLine="600"/>
        <w:jc w:val="both"/>
        <w:rPr>
          <w:sz w:val="24"/>
          <w:szCs w:val="24"/>
        </w:rPr>
      </w:pPr>
      <w:r w:rsidRPr="008A7CB0">
        <w:rPr>
          <w:sz w:val="24"/>
          <w:szCs w:val="24"/>
        </w:rPr>
        <w:t>вариативность скорости (мощности, интенсивности).</w:t>
      </w:r>
    </w:p>
    <w:p w:rsidR="005D74A1" w:rsidRPr="008A7CB0" w:rsidRDefault="00497B97" w:rsidP="003E52E2">
      <w:pPr>
        <w:pStyle w:val="21"/>
        <w:shd w:val="clear" w:color="auto" w:fill="auto"/>
        <w:tabs>
          <w:tab w:val="left" w:pos="5662"/>
        </w:tabs>
        <w:spacing w:line="276" w:lineRule="auto"/>
        <w:ind w:firstLine="600"/>
        <w:jc w:val="both"/>
        <w:rPr>
          <w:sz w:val="24"/>
          <w:szCs w:val="24"/>
        </w:rPr>
      </w:pPr>
      <w:r w:rsidRPr="008A7CB0">
        <w:rPr>
          <w:sz w:val="24"/>
          <w:szCs w:val="24"/>
        </w:rPr>
        <w:t>Типичным примером такого упражнения является игра. В этом случае занятие строят по следующей схеме:</w:t>
      </w:r>
      <w:r w:rsidRPr="008A7CB0">
        <w:rPr>
          <w:sz w:val="24"/>
          <w:szCs w:val="24"/>
        </w:rPr>
        <w:tab/>
        <w:t>разминка, один тайм игры,</w:t>
      </w:r>
    </w:p>
    <w:p w:rsidR="005D74A1" w:rsidRPr="008A7CB0" w:rsidRDefault="00497B97" w:rsidP="003E52E2">
      <w:pPr>
        <w:pStyle w:val="21"/>
        <w:shd w:val="clear" w:color="auto" w:fill="auto"/>
        <w:spacing w:line="276" w:lineRule="auto"/>
        <w:ind w:firstLine="0"/>
        <w:rPr>
          <w:sz w:val="24"/>
          <w:szCs w:val="24"/>
        </w:rPr>
      </w:pPr>
      <w:r w:rsidRPr="008A7CB0">
        <w:rPr>
          <w:sz w:val="24"/>
          <w:szCs w:val="24"/>
        </w:rPr>
        <w:t>заключительная часть тренировки.</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Если же упражнение выполняют с перерывами (повторный метод), то компоненты будут такими:</w:t>
      </w:r>
    </w:p>
    <w:p w:rsidR="005D74A1" w:rsidRPr="008A7CB0" w:rsidRDefault="00497B97" w:rsidP="003E52E2">
      <w:pPr>
        <w:pStyle w:val="21"/>
        <w:numPr>
          <w:ilvl w:val="0"/>
          <w:numId w:val="3"/>
        </w:numPr>
        <w:shd w:val="clear" w:color="auto" w:fill="auto"/>
        <w:tabs>
          <w:tab w:val="left" w:pos="879"/>
        </w:tabs>
        <w:spacing w:line="276" w:lineRule="auto"/>
        <w:ind w:firstLine="600"/>
        <w:jc w:val="both"/>
        <w:rPr>
          <w:sz w:val="24"/>
          <w:szCs w:val="24"/>
        </w:rPr>
      </w:pPr>
      <w:r w:rsidRPr="008A7CB0">
        <w:rPr>
          <w:sz w:val="24"/>
          <w:szCs w:val="24"/>
        </w:rPr>
        <w:t>игровая задача упражнения и ограничения, вводимые в связи с ней;</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число игроков, занятых в упражнении;</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расположение на поле игроков;</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размер площадки, на которой его выполняют;</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продолжительность упражнения;</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скорость (мощность, интенсивность) его выполнения;</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число повторений упражнения;</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длительность интервалов отдыха между повторениями;</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характер отдыха;</w:t>
      </w:r>
    </w:p>
    <w:p w:rsidR="005D74A1" w:rsidRPr="008A7CB0" w:rsidRDefault="00497B97" w:rsidP="003E52E2">
      <w:pPr>
        <w:pStyle w:val="21"/>
        <w:numPr>
          <w:ilvl w:val="0"/>
          <w:numId w:val="3"/>
        </w:numPr>
        <w:shd w:val="clear" w:color="auto" w:fill="auto"/>
        <w:tabs>
          <w:tab w:val="left" w:pos="885"/>
        </w:tabs>
        <w:spacing w:line="276" w:lineRule="auto"/>
        <w:ind w:firstLine="600"/>
        <w:jc w:val="both"/>
        <w:rPr>
          <w:sz w:val="24"/>
          <w:szCs w:val="24"/>
        </w:rPr>
      </w:pPr>
      <w:r w:rsidRPr="008A7CB0">
        <w:rPr>
          <w:sz w:val="24"/>
          <w:szCs w:val="24"/>
        </w:rPr>
        <w:t>число повторений в серии и число серий.</w:t>
      </w:r>
    </w:p>
    <w:p w:rsidR="005D74A1" w:rsidRPr="008A7CB0" w:rsidRDefault="00497B97" w:rsidP="003E52E2">
      <w:pPr>
        <w:pStyle w:val="21"/>
        <w:shd w:val="clear" w:color="auto" w:fill="auto"/>
        <w:spacing w:line="276" w:lineRule="auto"/>
        <w:ind w:firstLine="600"/>
        <w:jc w:val="both"/>
        <w:rPr>
          <w:sz w:val="24"/>
          <w:szCs w:val="24"/>
        </w:rPr>
      </w:pPr>
      <w:r w:rsidRPr="008A7CB0">
        <w:rPr>
          <w:sz w:val="24"/>
          <w:szCs w:val="24"/>
        </w:rPr>
        <w:t xml:space="preserve">Упражнения, выполняемые повторным методом, более всего используют в футболе. </w:t>
      </w:r>
      <w:r w:rsidRPr="008A7CB0">
        <w:rPr>
          <w:sz w:val="24"/>
          <w:szCs w:val="24"/>
        </w:rPr>
        <w:lastRenderedPageBreak/>
        <w:t>Изменение значений любого из компонентов упражнения приводит к изменению величины и направленности его нагрузки.</w:t>
      </w:r>
    </w:p>
    <w:p w:rsidR="005D74A1" w:rsidRPr="008A7CB0" w:rsidRDefault="00497B97" w:rsidP="003E52E2">
      <w:pPr>
        <w:pStyle w:val="21"/>
        <w:shd w:val="clear" w:color="auto" w:fill="auto"/>
        <w:spacing w:line="276" w:lineRule="auto"/>
        <w:ind w:firstLine="620"/>
        <w:jc w:val="both"/>
        <w:rPr>
          <w:sz w:val="24"/>
          <w:szCs w:val="24"/>
        </w:rPr>
      </w:pPr>
      <w:r w:rsidRPr="008A7CB0">
        <w:rPr>
          <w:sz w:val="24"/>
          <w:szCs w:val="24"/>
        </w:rPr>
        <w:t>Основными в футболе являются игровые упражнения, которые включают в себя большие, средние и малые игры, а также специально-подготовительные упражнения. Краткая характеристика игр приведена в следующей таблице:</w:t>
      </w:r>
    </w:p>
    <w:p w:rsidR="005D74A1" w:rsidRPr="008A7CB0" w:rsidRDefault="00497B97" w:rsidP="00A64063">
      <w:pPr>
        <w:pStyle w:val="54"/>
        <w:shd w:val="clear" w:color="auto" w:fill="auto"/>
        <w:spacing w:line="220" w:lineRule="exact"/>
        <w:jc w:val="center"/>
        <w:rPr>
          <w:sz w:val="24"/>
          <w:szCs w:val="24"/>
        </w:rPr>
      </w:pPr>
      <w:r w:rsidRPr="008A7CB0">
        <w:rPr>
          <w:sz w:val="24"/>
          <w:szCs w:val="24"/>
        </w:rPr>
        <w:t>Большие, средние, малые игры</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350"/>
        <w:gridCol w:w="2297"/>
        <w:gridCol w:w="2422"/>
        <w:gridCol w:w="2297"/>
      </w:tblGrid>
      <w:tr w:rsidR="005D74A1" w:rsidRPr="008A7CB0" w:rsidTr="002A17A2">
        <w:trPr>
          <w:trHeight w:hRule="exact" w:val="729"/>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Возраст</w:t>
            </w:r>
          </w:p>
          <w:p w:rsidR="005D74A1" w:rsidRPr="008A7CB0" w:rsidRDefault="00497B97" w:rsidP="002A17A2">
            <w:pPr>
              <w:pStyle w:val="21"/>
              <w:shd w:val="clear" w:color="auto" w:fill="auto"/>
              <w:spacing w:line="220" w:lineRule="exact"/>
              <w:ind w:left="200" w:firstLine="0"/>
              <w:jc w:val="center"/>
              <w:rPr>
                <w:sz w:val="24"/>
                <w:szCs w:val="24"/>
              </w:rPr>
            </w:pPr>
            <w:r w:rsidRPr="008A7CB0">
              <w:rPr>
                <w:rStyle w:val="211pt"/>
                <w:sz w:val="24"/>
                <w:szCs w:val="24"/>
              </w:rPr>
              <w:t>футболистов (лет)</w:t>
            </w:r>
          </w:p>
        </w:tc>
        <w:tc>
          <w:tcPr>
            <w:tcW w:w="2297" w:type="dxa"/>
            <w:shd w:val="clear" w:color="auto" w:fill="FFFFFF"/>
            <w:vAlign w:val="center"/>
          </w:tcPr>
          <w:p w:rsidR="005D74A1" w:rsidRPr="008A7CB0" w:rsidRDefault="00497B97" w:rsidP="002A17A2">
            <w:pPr>
              <w:pStyle w:val="21"/>
              <w:shd w:val="clear" w:color="auto" w:fill="auto"/>
              <w:spacing w:line="301" w:lineRule="exact"/>
              <w:ind w:firstLine="0"/>
              <w:jc w:val="center"/>
              <w:rPr>
                <w:sz w:val="24"/>
                <w:szCs w:val="24"/>
              </w:rPr>
            </w:pPr>
            <w:r w:rsidRPr="008A7CB0">
              <w:rPr>
                <w:rStyle w:val="211pt"/>
                <w:sz w:val="24"/>
                <w:szCs w:val="24"/>
              </w:rPr>
              <w:t>Размеры игровой площадки (поли) (м)</w:t>
            </w:r>
          </w:p>
        </w:tc>
        <w:tc>
          <w:tcPr>
            <w:tcW w:w="2422" w:type="dxa"/>
            <w:shd w:val="clear" w:color="auto" w:fill="FFFFFF"/>
            <w:vAlign w:val="center"/>
          </w:tcPr>
          <w:p w:rsidR="005D74A1" w:rsidRPr="008A7CB0" w:rsidRDefault="00892E58" w:rsidP="002A17A2">
            <w:pPr>
              <w:pStyle w:val="21"/>
              <w:shd w:val="clear" w:color="auto" w:fill="auto"/>
              <w:spacing w:line="301" w:lineRule="exact"/>
              <w:ind w:firstLine="0"/>
              <w:jc w:val="center"/>
              <w:rPr>
                <w:sz w:val="24"/>
                <w:szCs w:val="24"/>
              </w:rPr>
            </w:pPr>
            <w:r w:rsidRPr="008A7CB0">
              <w:rPr>
                <w:rStyle w:val="211pt"/>
                <w:sz w:val="24"/>
                <w:szCs w:val="24"/>
              </w:rPr>
              <w:t>Продолжительность</w:t>
            </w:r>
            <w:r w:rsidR="00497B97" w:rsidRPr="008A7CB0">
              <w:rPr>
                <w:rStyle w:val="211pt"/>
                <w:sz w:val="24"/>
                <w:szCs w:val="24"/>
              </w:rPr>
              <w:t xml:space="preserve"> игры (тайм/мин.)</w:t>
            </w:r>
          </w:p>
        </w:tc>
        <w:tc>
          <w:tcPr>
            <w:tcW w:w="2297" w:type="dxa"/>
            <w:shd w:val="clear" w:color="auto" w:fill="FFFFFF"/>
            <w:vAlign w:val="center"/>
          </w:tcPr>
          <w:p w:rsidR="005D74A1" w:rsidRPr="008A7CB0" w:rsidRDefault="00497B97" w:rsidP="002A17A2">
            <w:pPr>
              <w:pStyle w:val="21"/>
              <w:shd w:val="clear" w:color="auto" w:fill="auto"/>
              <w:spacing w:line="308" w:lineRule="exact"/>
              <w:ind w:firstLine="0"/>
              <w:jc w:val="center"/>
              <w:rPr>
                <w:sz w:val="24"/>
                <w:szCs w:val="24"/>
              </w:rPr>
            </w:pPr>
            <w:r w:rsidRPr="008A7CB0">
              <w:rPr>
                <w:rStyle w:val="211pt"/>
                <w:sz w:val="24"/>
                <w:szCs w:val="24"/>
              </w:rPr>
              <w:t>Число игроков в кома</w:t>
            </w:r>
            <w:r w:rsidR="00A12BD2" w:rsidRPr="008A7CB0">
              <w:rPr>
                <w:rStyle w:val="211pt"/>
                <w:sz w:val="24"/>
                <w:szCs w:val="24"/>
              </w:rPr>
              <w:t>н</w:t>
            </w:r>
            <w:r w:rsidRPr="008A7CB0">
              <w:rPr>
                <w:rStyle w:val="211pt"/>
                <w:sz w:val="24"/>
                <w:szCs w:val="24"/>
              </w:rPr>
              <w:t>де</w:t>
            </w:r>
          </w:p>
        </w:tc>
      </w:tr>
      <w:tr w:rsidR="005D74A1" w:rsidRPr="008A7CB0" w:rsidTr="002A17A2">
        <w:trPr>
          <w:trHeight w:hRule="exact" w:val="287"/>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9</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69 х 35,5</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z w:val="24"/>
                <w:szCs w:val="24"/>
              </w:rPr>
              <w:t>2x20</w:t>
            </w:r>
          </w:p>
        </w:tc>
        <w:tc>
          <w:tcPr>
            <w:tcW w:w="2297" w:type="dxa"/>
            <w:shd w:val="clear" w:color="auto" w:fill="FFFFFF"/>
            <w:vAlign w:val="center"/>
          </w:tcPr>
          <w:p w:rsidR="005D74A1" w:rsidRPr="008A7CB0" w:rsidRDefault="00497B97" w:rsidP="002A17A2">
            <w:pPr>
              <w:pStyle w:val="21"/>
              <w:shd w:val="clear" w:color="auto" w:fill="auto"/>
              <w:spacing w:line="220" w:lineRule="exact"/>
              <w:ind w:left="220" w:firstLine="0"/>
              <w:jc w:val="center"/>
              <w:rPr>
                <w:sz w:val="24"/>
                <w:szCs w:val="24"/>
              </w:rPr>
            </w:pPr>
            <w:r w:rsidRPr="008A7CB0">
              <w:rPr>
                <w:rStyle w:val="211pt"/>
                <w:sz w:val="24"/>
                <w:szCs w:val="24"/>
              </w:rPr>
              <w:t>7 х 7, с вратарями</w:t>
            </w:r>
          </w:p>
        </w:tc>
      </w:tr>
      <w:tr w:rsidR="005D74A1" w:rsidRPr="008A7CB0" w:rsidTr="002A17A2">
        <w:trPr>
          <w:trHeight w:hRule="exact" w:val="290"/>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10-11</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71 х 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2x25</w:t>
            </w:r>
          </w:p>
        </w:tc>
        <w:tc>
          <w:tcPr>
            <w:tcW w:w="2297" w:type="dxa"/>
            <w:shd w:val="clear" w:color="auto" w:fill="FFFFFF"/>
            <w:vAlign w:val="center"/>
          </w:tcPr>
          <w:p w:rsidR="005D74A1" w:rsidRPr="008A7CB0" w:rsidRDefault="00497B97" w:rsidP="002A17A2">
            <w:pPr>
              <w:pStyle w:val="21"/>
              <w:shd w:val="clear" w:color="auto" w:fill="auto"/>
              <w:spacing w:line="220" w:lineRule="exact"/>
              <w:ind w:left="220" w:firstLine="0"/>
              <w:jc w:val="center"/>
              <w:rPr>
                <w:sz w:val="24"/>
                <w:szCs w:val="24"/>
              </w:rPr>
            </w:pPr>
            <w:r w:rsidRPr="008A7CB0">
              <w:rPr>
                <w:rStyle w:val="211pt"/>
                <w:sz w:val="24"/>
                <w:szCs w:val="24"/>
              </w:rPr>
              <w:t>9 х 9, с вратарями</w:t>
            </w:r>
          </w:p>
        </w:tc>
      </w:tr>
      <w:tr w:rsidR="005D74A1" w:rsidRPr="008A7CB0" w:rsidTr="002A17A2">
        <w:trPr>
          <w:trHeight w:hRule="exact" w:val="267"/>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11-12</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71 х69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2x25</w:t>
            </w:r>
          </w:p>
        </w:tc>
        <w:tc>
          <w:tcPr>
            <w:tcW w:w="2297" w:type="dxa"/>
            <w:shd w:val="clear" w:color="auto" w:fill="FFFFFF"/>
            <w:vAlign w:val="center"/>
          </w:tcPr>
          <w:p w:rsidR="005D74A1" w:rsidRPr="008A7CB0" w:rsidRDefault="00497B97" w:rsidP="002A17A2">
            <w:pPr>
              <w:pStyle w:val="21"/>
              <w:shd w:val="clear" w:color="auto" w:fill="auto"/>
              <w:spacing w:line="220" w:lineRule="exact"/>
              <w:ind w:left="220" w:firstLine="0"/>
              <w:jc w:val="center"/>
              <w:rPr>
                <w:sz w:val="24"/>
                <w:szCs w:val="24"/>
              </w:rPr>
            </w:pPr>
            <w:r w:rsidRPr="008A7CB0">
              <w:rPr>
                <w:rStyle w:val="211pt"/>
                <w:sz w:val="24"/>
                <w:szCs w:val="24"/>
              </w:rPr>
              <w:t>9 х 9, с вратарями</w:t>
            </w:r>
          </w:p>
        </w:tc>
      </w:tr>
      <w:tr w:rsidR="005D74A1" w:rsidRPr="008A7CB0" w:rsidTr="002A17A2">
        <w:trPr>
          <w:trHeight w:hRule="exact" w:val="298"/>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12-13</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104x69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2x30</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11x11</w:t>
            </w:r>
          </w:p>
        </w:tc>
      </w:tr>
      <w:tr w:rsidR="005D74A1" w:rsidRPr="008A7CB0" w:rsidTr="002A17A2">
        <w:trPr>
          <w:trHeight w:hRule="exact" w:val="289"/>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13-14</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104x69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2x35</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11x11</w:t>
            </w:r>
          </w:p>
        </w:tc>
      </w:tr>
      <w:tr w:rsidR="005D74A1" w:rsidRPr="008A7CB0" w:rsidTr="002A17A2">
        <w:trPr>
          <w:trHeight w:hRule="exact" w:val="264"/>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14-15</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104x69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2x40</w:t>
            </w:r>
          </w:p>
        </w:tc>
        <w:tc>
          <w:tcPr>
            <w:tcW w:w="2297" w:type="dxa"/>
            <w:shd w:val="clear" w:color="auto" w:fill="FFFFFF"/>
            <w:vAlign w:val="center"/>
          </w:tcPr>
          <w:p w:rsidR="005D74A1" w:rsidRPr="008A7CB0" w:rsidRDefault="002A17A2" w:rsidP="002A17A2">
            <w:pPr>
              <w:pStyle w:val="21"/>
              <w:shd w:val="clear" w:color="auto" w:fill="auto"/>
              <w:spacing w:line="220" w:lineRule="exact"/>
              <w:ind w:firstLine="0"/>
              <w:jc w:val="center"/>
              <w:rPr>
                <w:sz w:val="24"/>
                <w:szCs w:val="24"/>
              </w:rPr>
            </w:pPr>
            <w:r w:rsidRPr="008A7CB0">
              <w:rPr>
                <w:rStyle w:val="211pt1pt"/>
                <w:spacing w:val="0"/>
                <w:sz w:val="24"/>
                <w:szCs w:val="24"/>
                <w:lang w:val="ru-RU" w:eastAsia="ru-RU" w:bidi="ru-RU"/>
              </w:rPr>
              <w:t>11</w:t>
            </w:r>
            <w:r w:rsidR="00497B97" w:rsidRPr="008A7CB0">
              <w:rPr>
                <w:rStyle w:val="211pt1pt"/>
                <w:spacing w:val="0"/>
                <w:sz w:val="24"/>
                <w:szCs w:val="24"/>
                <w:lang w:val="ru-RU" w:eastAsia="ru-RU" w:bidi="ru-RU"/>
              </w:rPr>
              <w:t>х11</w:t>
            </w:r>
          </w:p>
        </w:tc>
      </w:tr>
      <w:tr w:rsidR="005D74A1" w:rsidRPr="008A7CB0" w:rsidTr="002A17A2">
        <w:trPr>
          <w:trHeight w:hRule="exact" w:val="297"/>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15-16</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104x69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2x40</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11x11</w:t>
            </w:r>
          </w:p>
        </w:tc>
      </w:tr>
      <w:tr w:rsidR="005D74A1" w:rsidRPr="008A7CB0" w:rsidTr="002A17A2">
        <w:trPr>
          <w:trHeight w:hRule="exact" w:val="272"/>
          <w:jc w:val="center"/>
        </w:trPr>
        <w:tc>
          <w:tcPr>
            <w:tcW w:w="2350"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16-17 и старше</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
                <w:sz w:val="24"/>
                <w:szCs w:val="24"/>
              </w:rPr>
              <w:t>104*69</w:t>
            </w:r>
          </w:p>
        </w:tc>
        <w:tc>
          <w:tcPr>
            <w:tcW w:w="2422"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rPr>
              <w:t>2x40</w:t>
            </w:r>
          </w:p>
        </w:tc>
        <w:tc>
          <w:tcPr>
            <w:tcW w:w="2297" w:type="dxa"/>
            <w:shd w:val="clear" w:color="auto" w:fill="FFFFFF"/>
            <w:vAlign w:val="center"/>
          </w:tcPr>
          <w:p w:rsidR="005D74A1" w:rsidRPr="008A7CB0" w:rsidRDefault="00497B97" w:rsidP="002A17A2">
            <w:pPr>
              <w:pStyle w:val="21"/>
              <w:shd w:val="clear" w:color="auto" w:fill="auto"/>
              <w:spacing w:line="220" w:lineRule="exact"/>
              <w:ind w:firstLine="0"/>
              <w:jc w:val="center"/>
              <w:rPr>
                <w:sz w:val="24"/>
                <w:szCs w:val="24"/>
              </w:rPr>
            </w:pPr>
            <w:r w:rsidRPr="008A7CB0">
              <w:rPr>
                <w:rStyle w:val="211pt1pt"/>
                <w:spacing w:val="0"/>
                <w:sz w:val="24"/>
                <w:szCs w:val="24"/>
                <w:lang w:val="ru-RU" w:eastAsia="ru-RU" w:bidi="ru-RU"/>
              </w:rPr>
              <w:t>11х</w:t>
            </w:r>
            <w:r w:rsidR="002A17A2" w:rsidRPr="008A7CB0">
              <w:rPr>
                <w:rStyle w:val="211pt1pt"/>
                <w:spacing w:val="0"/>
                <w:sz w:val="24"/>
                <w:szCs w:val="24"/>
                <w:lang w:val="ru-RU" w:eastAsia="ru-RU" w:bidi="ru-RU"/>
              </w:rPr>
              <w:t>11</w:t>
            </w:r>
          </w:p>
        </w:tc>
      </w:tr>
    </w:tbl>
    <w:p w:rsidR="005D74A1" w:rsidRPr="008A7CB0" w:rsidRDefault="005D74A1" w:rsidP="002A17A2"/>
    <w:p w:rsidR="005D74A1" w:rsidRPr="008A7CB0" w:rsidRDefault="005D74A1" w:rsidP="00A64063"/>
    <w:p w:rsidR="005D74A1" w:rsidRPr="008A7CB0" w:rsidRDefault="00497B97" w:rsidP="00A64063">
      <w:pPr>
        <w:pStyle w:val="60"/>
        <w:keepNext/>
        <w:keepLines/>
        <w:numPr>
          <w:ilvl w:val="0"/>
          <w:numId w:val="13"/>
        </w:numPr>
        <w:shd w:val="clear" w:color="auto" w:fill="auto"/>
        <w:spacing w:before="0" w:after="0" w:line="280" w:lineRule="exact"/>
        <w:ind w:left="860"/>
        <w:jc w:val="left"/>
        <w:rPr>
          <w:sz w:val="24"/>
          <w:szCs w:val="24"/>
        </w:rPr>
      </w:pPr>
      <w:bookmarkStart w:id="8" w:name="bookmark8"/>
      <w:r w:rsidRPr="008A7CB0">
        <w:rPr>
          <w:rStyle w:val="65"/>
          <w:b/>
          <w:bCs/>
          <w:sz w:val="24"/>
          <w:szCs w:val="24"/>
        </w:rPr>
        <w:t>Физическая подготовка (для всех тренировочных этапов)</w:t>
      </w:r>
      <w:bookmarkEnd w:id="8"/>
    </w:p>
    <w:p w:rsidR="005D74A1" w:rsidRPr="008A7CB0" w:rsidRDefault="00497B97" w:rsidP="00A64063">
      <w:pPr>
        <w:pStyle w:val="21"/>
        <w:shd w:val="clear" w:color="auto" w:fill="auto"/>
        <w:spacing w:line="478" w:lineRule="exact"/>
        <w:ind w:firstLine="620"/>
        <w:jc w:val="both"/>
        <w:rPr>
          <w:sz w:val="24"/>
          <w:szCs w:val="24"/>
        </w:rPr>
      </w:pPr>
      <w:r w:rsidRPr="008A7CB0">
        <w:rPr>
          <w:rStyle w:val="22"/>
          <w:sz w:val="24"/>
          <w:szCs w:val="24"/>
        </w:rPr>
        <w:t>Общеразвивающие упражнения без предметов:</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для рук и плечевого пояса.</w:t>
      </w:r>
      <w:r w:rsidRPr="008A7CB0">
        <w:rPr>
          <w:sz w:val="24"/>
          <w:szCs w:val="24"/>
        </w:rPr>
        <w:t xml:space="preserve"> Сгибания и разгибания, вращения, махи, отведения и приведения, рывки. Упражнения выполняются на месте и в движении.</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для мышц шеи:</w:t>
      </w:r>
      <w:r w:rsidRPr="008A7CB0">
        <w:rPr>
          <w:sz w:val="24"/>
          <w:szCs w:val="24"/>
        </w:rPr>
        <w:t xml:space="preserve"> наклоны, вращения и повороты головы в различных направлениях.</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для туловища.</w:t>
      </w:r>
      <w:r w:rsidRPr="008A7CB0">
        <w:rPr>
          <w:sz w:val="24"/>
          <w:szCs w:val="24"/>
        </w:rPr>
        <w:t xml:space="preserve">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для ног:</w:t>
      </w:r>
      <w:r w:rsidRPr="008A7CB0">
        <w:rPr>
          <w:sz w:val="24"/>
          <w:szCs w:val="24"/>
        </w:rPr>
        <w:t xml:space="preserve"> различные маховые движения ногами, приседания на обеих и на одной ноге, выпады, выпады с дополнительными пружинящими движениями.</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с сопротивлением.</w:t>
      </w:r>
      <w:r w:rsidRPr="008A7CB0">
        <w:rPr>
          <w:sz w:val="24"/>
          <w:szCs w:val="24"/>
        </w:rPr>
        <w:t xml:space="preserve"> Упражнения в парах - повороты и наклоны туловища, сгибание и разгибание рук, переталкивание, приседания, приседания с партнером, переноска партнера на спине и на плечах, элементы борьбы в стойке, игры с элементами сопротивления.</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Упражнения с предметами:</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с набивными мячами -</w:t>
      </w:r>
      <w:r w:rsidRPr="008A7CB0">
        <w:rPr>
          <w:sz w:val="24"/>
          <w:szCs w:val="24"/>
        </w:rPr>
        <w:t xml:space="preserve"> поднимание, опускание, наклоны, повороты, перебрасывания с одной руки на другую перед собой, над головой, за спиной, броски и ловля мяча.</w:t>
      </w:r>
    </w:p>
    <w:p w:rsidR="005D74A1" w:rsidRPr="008A7CB0" w:rsidRDefault="00497B97" w:rsidP="002A17A2">
      <w:pPr>
        <w:pStyle w:val="80"/>
        <w:shd w:val="clear" w:color="auto" w:fill="auto"/>
        <w:spacing w:line="276" w:lineRule="auto"/>
        <w:ind w:firstLine="620"/>
        <w:rPr>
          <w:sz w:val="24"/>
          <w:szCs w:val="24"/>
        </w:rPr>
      </w:pPr>
      <w:r w:rsidRPr="008A7CB0">
        <w:rPr>
          <w:sz w:val="24"/>
          <w:szCs w:val="24"/>
        </w:rPr>
        <w:t>Упражнения па месте (стоя, сидя, лежа) и в движении.</w:t>
      </w:r>
    </w:p>
    <w:p w:rsidR="005D74A1" w:rsidRPr="008A7CB0" w:rsidRDefault="00497B97" w:rsidP="002A17A2">
      <w:pPr>
        <w:pStyle w:val="80"/>
        <w:shd w:val="clear" w:color="auto" w:fill="auto"/>
        <w:spacing w:line="276" w:lineRule="auto"/>
        <w:ind w:firstLine="620"/>
        <w:rPr>
          <w:sz w:val="24"/>
          <w:szCs w:val="24"/>
        </w:rPr>
      </w:pPr>
      <w:r w:rsidRPr="008A7CB0">
        <w:rPr>
          <w:sz w:val="24"/>
          <w:szCs w:val="24"/>
        </w:rPr>
        <w:t>Упражнения в парах и группах с передачами, бросками и ловлей мячей.</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с гантелями</w:t>
      </w:r>
      <w:r w:rsidRPr="008A7CB0">
        <w:rPr>
          <w:sz w:val="24"/>
          <w:szCs w:val="24"/>
        </w:rPr>
        <w:t xml:space="preserve">, </w:t>
      </w:r>
      <w:r w:rsidRPr="008A7CB0">
        <w:rPr>
          <w:rStyle w:val="23"/>
          <w:sz w:val="24"/>
          <w:szCs w:val="24"/>
        </w:rPr>
        <w:t>штангой',</w:t>
      </w:r>
      <w:r w:rsidRPr="008A7CB0">
        <w:rPr>
          <w:sz w:val="24"/>
          <w:szCs w:val="24"/>
        </w:rPr>
        <w:t xml:space="preserve"> сгибание и разгибание рук, повороты и наклоны туловища, поднимание на носки, приседания.</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с короткой и длинной скакалкой</w:t>
      </w:r>
      <w:r w:rsidRPr="008A7CB0">
        <w:rPr>
          <w:sz w:val="24"/>
          <w:szCs w:val="24"/>
        </w:rPr>
        <w:t>: прыжки на одной и обеих ногах с вращением скакалки вперед, назад; прыжки с поворотами, прыжки в приседе и полуприсяде.</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с малыми мячами</w:t>
      </w:r>
      <w:r w:rsidRPr="008A7CB0">
        <w:rPr>
          <w:sz w:val="24"/>
          <w:szCs w:val="24"/>
        </w:rPr>
        <w:t xml:space="preserve"> — броски и ловля мячей после подбрасывания вверх, удара о землю, стену. Ловля мячей на месте, в прыжке, после кувырка, в движении.</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Акробатические упражнения:</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lastRenderedPageBreak/>
        <w:t>Легкоатлетические упражнения:</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Бег на 30, 60, 100, 400, 500, 800 м. Кроссы, от 1000 до 3000 м (в зависимости от возраста). 6-минутный и 12-минутный бег.</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Прыжки в длину и в высоту с места и с разбега. Тройной прыжок с места и с разбега, многоскоки.</w:t>
      </w:r>
    </w:p>
    <w:p w:rsidR="005D74A1" w:rsidRPr="008A7CB0" w:rsidRDefault="00497B97" w:rsidP="002A17A2">
      <w:pPr>
        <w:pStyle w:val="40"/>
        <w:numPr>
          <w:ilvl w:val="0"/>
          <w:numId w:val="13"/>
        </w:numPr>
        <w:shd w:val="clear" w:color="auto" w:fill="auto"/>
        <w:tabs>
          <w:tab w:val="left" w:pos="2905"/>
        </w:tabs>
        <w:spacing w:line="276" w:lineRule="auto"/>
        <w:ind w:left="2100" w:firstLine="0"/>
        <w:rPr>
          <w:sz w:val="24"/>
          <w:szCs w:val="24"/>
        </w:rPr>
      </w:pPr>
      <w:r w:rsidRPr="008A7CB0">
        <w:rPr>
          <w:sz w:val="24"/>
          <w:szCs w:val="24"/>
        </w:rPr>
        <w:t>Специальная физическая подготовка</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Упражнения для развития быстроты</w:t>
      </w:r>
      <w:r w:rsidRPr="008A7CB0">
        <w:rPr>
          <w:sz w:val="24"/>
          <w:szCs w:val="24"/>
        </w:rPr>
        <w:t>:</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Упражнения для развития стартовой скорости.</w:t>
      </w:r>
      <w:r w:rsidRPr="008A7CB0">
        <w:rPr>
          <w:sz w:val="24"/>
          <w:szCs w:val="24"/>
        </w:rPr>
        <w:t xml:space="preserve">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седа, лежа, медленного бега, подпрыгивания или бега на месте. Эстафеты с элементами старта. Подвижные игры. Стартовые рывки к мячу с последующим ударом по воротам в соревнованиях с партнером за овладение мячом.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Упражнения для развития дистанционной скорости.</w:t>
      </w:r>
      <w:r w:rsidRPr="008A7CB0">
        <w:rPr>
          <w:sz w:val="24"/>
          <w:szCs w:val="24"/>
        </w:rPr>
        <w:t xml:space="preserve"> Ускорения на 15, 30, 60 м без мяча и с мячом. Ускорения под 3 - 5'. Бег змейкой между расставленными в различном положении стойками, неподвижными или медленно передвигающимися партнерами. Прыжки с продвижением. Эстафетный бег. Обводка препятствий (на скорость). Переменный бег на дистанции 100 - 150 м (15 - 20 м с максимальной скоростью, 10 - 15 м медленно и т. д.). То же с ведением мяча. Подвижные игры.</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Упражнения для развития скорости переключения от одного действия к другому.</w:t>
      </w:r>
      <w:r w:rsidRPr="008A7CB0">
        <w:rPr>
          <w:sz w:val="24"/>
          <w:szCs w:val="24"/>
        </w:rPr>
        <w:t xml:space="preserve"> Бег с быстрым изменением способа передвижения (например, быстрый переход с обычного бега на бег спиной вперед и т. п.). Бег с изменением направления. Бег с изменением скорости: после быстрого бега резко замедлить бег или остановиться, затем выполнить новый рывок в том или другом направлении и т. д. «Челночный бег»' (туда и обратно): </w:t>
      </w:r>
      <w:r w:rsidRPr="008A7CB0">
        <w:rPr>
          <w:sz w:val="24"/>
          <w:szCs w:val="24"/>
          <w:lang w:eastAsia="en-US" w:bidi="en-US"/>
        </w:rPr>
        <w:t>2</w:t>
      </w:r>
      <w:r w:rsidRPr="008A7CB0">
        <w:rPr>
          <w:sz w:val="24"/>
          <w:szCs w:val="24"/>
          <w:lang w:val="en-US" w:eastAsia="en-US" w:bidi="en-US"/>
        </w:rPr>
        <w:t>x</w:t>
      </w:r>
      <w:r w:rsidRPr="008A7CB0">
        <w:rPr>
          <w:sz w:val="24"/>
          <w:szCs w:val="24"/>
          <w:lang w:eastAsia="en-US" w:bidi="en-US"/>
        </w:rPr>
        <w:t xml:space="preserve">10 </w:t>
      </w:r>
      <w:r w:rsidRPr="008A7CB0">
        <w:rPr>
          <w:sz w:val="24"/>
          <w:szCs w:val="24"/>
        </w:rPr>
        <w:t xml:space="preserve">м, </w:t>
      </w:r>
      <w:r w:rsidRPr="008A7CB0">
        <w:rPr>
          <w:sz w:val="24"/>
          <w:szCs w:val="24"/>
          <w:lang w:eastAsia="en-US" w:bidi="en-US"/>
        </w:rPr>
        <w:t>4</w:t>
      </w:r>
      <w:r w:rsidRPr="008A7CB0">
        <w:rPr>
          <w:sz w:val="24"/>
          <w:szCs w:val="24"/>
          <w:lang w:val="en-US" w:eastAsia="en-US" w:bidi="en-US"/>
        </w:rPr>
        <w:t>x</w:t>
      </w:r>
      <w:r w:rsidRPr="008A7CB0">
        <w:rPr>
          <w:sz w:val="24"/>
          <w:szCs w:val="24"/>
          <w:lang w:eastAsia="en-US" w:bidi="en-US"/>
        </w:rPr>
        <w:t xml:space="preserve">5 </w:t>
      </w:r>
      <w:r w:rsidRPr="008A7CB0">
        <w:rPr>
          <w:sz w:val="24"/>
          <w:szCs w:val="24"/>
        </w:rPr>
        <w:t xml:space="preserve">м, </w:t>
      </w:r>
      <w:r w:rsidRPr="008A7CB0">
        <w:rPr>
          <w:sz w:val="24"/>
          <w:szCs w:val="24"/>
          <w:lang w:eastAsia="en-US" w:bidi="en-US"/>
        </w:rPr>
        <w:t>4</w:t>
      </w:r>
      <w:r w:rsidRPr="008A7CB0">
        <w:rPr>
          <w:sz w:val="24"/>
          <w:szCs w:val="24"/>
          <w:lang w:val="en-US" w:eastAsia="en-US" w:bidi="en-US"/>
        </w:rPr>
        <w:t>x</w:t>
      </w:r>
      <w:r w:rsidRPr="008A7CB0">
        <w:rPr>
          <w:sz w:val="24"/>
          <w:szCs w:val="24"/>
          <w:lang w:eastAsia="en-US" w:bidi="en-US"/>
        </w:rPr>
        <w:t xml:space="preserve">10 </w:t>
      </w:r>
      <w:r w:rsidRPr="008A7CB0">
        <w:rPr>
          <w:sz w:val="24"/>
          <w:szCs w:val="24"/>
        </w:rPr>
        <w:t xml:space="preserve">м, </w:t>
      </w:r>
      <w:r w:rsidRPr="008A7CB0">
        <w:rPr>
          <w:sz w:val="24"/>
          <w:szCs w:val="24"/>
          <w:lang w:eastAsia="en-US" w:bidi="en-US"/>
        </w:rPr>
        <w:t>2</w:t>
      </w:r>
      <w:r w:rsidRPr="008A7CB0">
        <w:rPr>
          <w:sz w:val="24"/>
          <w:szCs w:val="24"/>
          <w:lang w:val="en-US" w:eastAsia="en-US" w:bidi="en-US"/>
        </w:rPr>
        <w:t>x</w:t>
      </w:r>
      <w:r w:rsidRPr="008A7CB0">
        <w:rPr>
          <w:sz w:val="24"/>
          <w:szCs w:val="24"/>
          <w:lang w:eastAsia="en-US" w:bidi="en-US"/>
        </w:rPr>
        <w:t xml:space="preserve">15 </w:t>
      </w:r>
      <w:r w:rsidRPr="008A7CB0">
        <w:rPr>
          <w:sz w:val="24"/>
          <w:szCs w:val="24"/>
        </w:rPr>
        <w:t>м и т. п. «Челночный бег», но отрезок вначале пробегается лицом вперед, обратно - спиной вперед и т. д. Бег с «тенью» (повторение движений партнера, который выполняет бег с максимальной скоростью и с изменением направления). То же, но с ведением мяча. Выполнение элементов техники в быстром темпе (например, остановка мяча с последующим рывком в сторону и ударом в цель).</w:t>
      </w:r>
    </w:p>
    <w:p w:rsidR="005D74A1" w:rsidRPr="008A7CB0" w:rsidRDefault="00497B97" w:rsidP="002A17A2">
      <w:pPr>
        <w:pStyle w:val="80"/>
        <w:shd w:val="clear" w:color="auto" w:fill="auto"/>
        <w:spacing w:line="276" w:lineRule="auto"/>
        <w:ind w:firstLine="600"/>
        <w:rPr>
          <w:sz w:val="24"/>
          <w:szCs w:val="24"/>
        </w:rPr>
      </w:pPr>
      <w:r w:rsidRPr="008A7CB0">
        <w:rPr>
          <w:sz w:val="24"/>
          <w:szCs w:val="24"/>
        </w:rPr>
        <w:t>Для вратарей: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Из «стойки вратаря» рывки (на 5 - 15 м) из ворот: на перехват или отбивание высоко летящего мяча, на прострел мяча с фланга. Из положения приседа, широкого выпада, сидя, лежа - рывки на 2 - 3 м с последующей ловлей или отбиванием мяча. Упражнения в ловле мячей, пробитых по в</w:t>
      </w:r>
      <w:r w:rsidR="00892E58" w:rsidRPr="008A7CB0">
        <w:rPr>
          <w:sz w:val="24"/>
          <w:szCs w:val="24"/>
        </w:rPr>
        <w:t>оротам. Упражнения с ловлей теннисного</w:t>
      </w:r>
      <w:r w:rsidRPr="008A7CB0">
        <w:rPr>
          <w:sz w:val="24"/>
          <w:szCs w:val="24"/>
        </w:rPr>
        <w:t xml:space="preserve"> (малого) мяча. Игра в баскетбол по упрощенным правилам.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Упражнения для развития скоростно-силовых качеств:</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Приседания с отягощением (гантели, набивные мячи, мешочки с песком,</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диск от штанги, штанга для подростков и юношеских групп весом от 40 до 70%</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к весу спортсмена) с последующим быстрым выпрямлением.</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Подскоки и прыжки после приседа без отягощения и с отягощением.</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Прыжки на одной и на двух ногах с продвижением, с преодолением</w:t>
      </w:r>
    </w:p>
    <w:p w:rsidR="005D74A1" w:rsidRPr="008A7CB0" w:rsidRDefault="00497B97" w:rsidP="002A17A2">
      <w:pPr>
        <w:pStyle w:val="70"/>
        <w:shd w:val="clear" w:color="auto" w:fill="auto"/>
        <w:spacing w:line="276" w:lineRule="auto"/>
        <w:ind w:left="3520"/>
        <w:rPr>
          <w:sz w:val="24"/>
          <w:szCs w:val="24"/>
        </w:rPr>
      </w:pPr>
      <w:r w:rsidRPr="008A7CB0">
        <w:rPr>
          <w:sz w:val="24"/>
          <w:szCs w:val="24"/>
        </w:rPr>
        <w:t>#</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препятствий. То же с отягощением.</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Прыжки по ступенькам с максимальной скоростью.</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Прыжки в глубину.</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Спрыгивание (высота 40 - 80 см) с последующим прыжком вверх или рывком на 7 - 10 м.</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Беговые и прыжковые упражнения, выполняемые в гору, но песку, опилкам; эстафеты с элементами бега, прыжков, переносом тяжестей. Подвижные игры.</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Упражнения для развития специальной выносливости: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lastRenderedPageBreak/>
        <w:t>Повторное выполнение беговых и прыжковых упражнений.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То же, но с ведением мяча.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Переменный бег (несколько повторений в серии).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Кроссы с переменной скоростью.</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 и сокращением интервалов отдыха между рывками.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уменьшенным по численности составом.</w:t>
      </w:r>
    </w:p>
    <w:p w:rsidR="005D74A1" w:rsidRPr="008A7CB0" w:rsidRDefault="00497B97" w:rsidP="002A17A2">
      <w:pPr>
        <w:pStyle w:val="80"/>
        <w:shd w:val="clear" w:color="auto" w:fill="auto"/>
        <w:spacing w:line="276" w:lineRule="auto"/>
        <w:ind w:firstLine="600"/>
        <w:rPr>
          <w:sz w:val="24"/>
          <w:szCs w:val="24"/>
        </w:rPr>
      </w:pPr>
      <w:r w:rsidRPr="008A7CB0">
        <w:rPr>
          <w:sz w:val="24"/>
          <w:szCs w:val="24"/>
        </w:rPr>
        <w:t>Для вратарей: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Повторная, непрерывная в течение 5-12 мин ловля и отбивание мяча, ловля мяча с падением, когда удары по воротам выполняются с минимальными интервалами 3-5 игроками.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Упражнения для развития ловкости: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xml:space="preserve">Прыжки с разбега </w:t>
      </w:r>
      <w:r w:rsidR="00892E58" w:rsidRPr="008A7CB0">
        <w:rPr>
          <w:sz w:val="24"/>
          <w:szCs w:val="24"/>
        </w:rPr>
        <w:t>толчком</w:t>
      </w:r>
      <w:r w:rsidRPr="008A7CB0">
        <w:rPr>
          <w:sz w:val="24"/>
          <w:szCs w:val="24"/>
        </w:rPr>
        <w:t xml:space="preserve"> одной и двумя ногами, стараясь достать высоко подвешенный мяч головой, ногой, рукой.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Прыжки вверх с поворотом и имитацией удара головой или ногами.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Прыжки с места и с разбега с ударом головой по мячам, подвешенным на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разной высоте.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Кувырки вперед и назад, в сторону через правое и левое плечо.</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Держание мяча в воздухе (жонглирование), чередуя удары различными частями стопы, бедром, головой.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Парные и групповые упражнения с ведением мяча, обводкой стоек, обманными движениями. Эстафеты с элементами акробатики.</w:t>
      </w:r>
    </w:p>
    <w:p w:rsidR="005D74A1" w:rsidRPr="008A7CB0" w:rsidRDefault="00497B97" w:rsidP="002A17A2">
      <w:pPr>
        <w:pStyle w:val="80"/>
        <w:shd w:val="clear" w:color="auto" w:fill="auto"/>
        <w:spacing w:line="276" w:lineRule="auto"/>
        <w:ind w:firstLine="600"/>
        <w:rPr>
          <w:sz w:val="24"/>
          <w:szCs w:val="24"/>
        </w:rPr>
      </w:pPr>
      <w:r w:rsidRPr="008A7CB0">
        <w:rPr>
          <w:rStyle w:val="81"/>
          <w:i/>
          <w:iCs/>
          <w:sz w:val="24"/>
          <w:szCs w:val="24"/>
        </w:rPr>
        <w:t>Для вратарей: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Прыжки с короткого разбега, доставая высоко подвешенный мяч руками (кулаком), то же с поворотом (до 180').</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Упражнения в различных прыжках с короткой скакалкой. Прыжки с поворотами, используя подкидной трамплин.</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Переворот в сторону с места и с разбега. Стойка на руках. Из слойки на руках кувырок вперед. Кувырок назад через стойку на руках. Переворот вперед с разбега.</w:t>
      </w:r>
    </w:p>
    <w:p w:rsidR="005D74A1" w:rsidRPr="008A7CB0" w:rsidRDefault="00497B97" w:rsidP="002A17A2">
      <w:pPr>
        <w:pStyle w:val="40"/>
        <w:numPr>
          <w:ilvl w:val="0"/>
          <w:numId w:val="13"/>
        </w:numPr>
        <w:shd w:val="clear" w:color="auto" w:fill="auto"/>
        <w:tabs>
          <w:tab w:val="left" w:pos="3169"/>
        </w:tabs>
        <w:spacing w:line="276" w:lineRule="auto"/>
        <w:ind w:left="2380" w:firstLine="0"/>
        <w:rPr>
          <w:sz w:val="24"/>
          <w:szCs w:val="24"/>
        </w:rPr>
      </w:pPr>
      <w:r w:rsidRPr="008A7CB0">
        <w:rPr>
          <w:sz w:val="24"/>
          <w:szCs w:val="24"/>
        </w:rPr>
        <w:t>Основы технической подготовки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Техника в футболе - это прежде всего разнообразные приемы с мячом, применяемые в играх и в тренировочных упражнениях. Она включает: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характеризуется количеством приемов, которые они используют на поле, степенью их разносторонности и эффективностью выполнения. По этим критериям оценивают уровень технического мастерства. Чем он выше, тем лучше условия для обучения тактике. Игра теряет свою привлекательность для зрителей и становится скучным зрелищем, если на поле выходят футболисты с пробелами в технике и тактике.'</w:t>
      </w:r>
    </w:p>
    <w:p w:rsidR="005D74A1" w:rsidRPr="008A7CB0" w:rsidRDefault="00497B97" w:rsidP="002A17A2">
      <w:pPr>
        <w:pStyle w:val="21"/>
        <w:shd w:val="clear" w:color="auto" w:fill="auto"/>
        <w:spacing w:line="276" w:lineRule="auto"/>
        <w:ind w:firstLine="580"/>
        <w:jc w:val="both"/>
        <w:rPr>
          <w:sz w:val="24"/>
          <w:szCs w:val="24"/>
        </w:rPr>
      </w:pPr>
      <w:r w:rsidRPr="008A7CB0">
        <w:rPr>
          <w:sz w:val="24"/>
          <w:szCs w:val="24"/>
        </w:rPr>
        <w:t>Чтобы стать игроком высокого класса, юному спортсмену необходимо освоить весь технический арсенал футбола. Поэтому тренеры должны начинать обучение техническим приемам на самом начальном этапе, продолжать обучение на этапе начальной подготовки, а затем совершенствовать технику их выполнения на всех остальных этапах многолетней подготовки.</w:t>
      </w:r>
    </w:p>
    <w:p w:rsidR="005D74A1" w:rsidRPr="008A7CB0" w:rsidRDefault="00497B97" w:rsidP="002A17A2">
      <w:pPr>
        <w:pStyle w:val="21"/>
        <w:shd w:val="clear" w:color="auto" w:fill="auto"/>
        <w:spacing w:line="276" w:lineRule="auto"/>
        <w:ind w:firstLine="580"/>
        <w:jc w:val="both"/>
        <w:rPr>
          <w:sz w:val="24"/>
          <w:szCs w:val="24"/>
        </w:rPr>
      </w:pPr>
      <w:r w:rsidRPr="008A7CB0">
        <w:rPr>
          <w:sz w:val="24"/>
          <w:szCs w:val="24"/>
        </w:rPr>
        <w:t xml:space="preserve">Содержание программ этапа начальной подготовки должно исходить из приоритета обучения технике футбола. На этих этапах мальчики и девочки должны изучать технику игровых </w:t>
      </w:r>
      <w:r w:rsidRPr="008A7CB0">
        <w:rPr>
          <w:sz w:val="24"/>
          <w:szCs w:val="24"/>
        </w:rPr>
        <w:lastRenderedPageBreak/>
        <w:t>приемов.</w:t>
      </w:r>
    </w:p>
    <w:p w:rsidR="005D74A1" w:rsidRPr="008A7CB0" w:rsidRDefault="00497B97" w:rsidP="002A17A2">
      <w:pPr>
        <w:pStyle w:val="62"/>
        <w:shd w:val="clear" w:color="auto" w:fill="auto"/>
        <w:spacing w:line="276" w:lineRule="auto"/>
        <w:ind w:left="1320"/>
        <w:rPr>
          <w:sz w:val="24"/>
          <w:szCs w:val="24"/>
        </w:rPr>
      </w:pPr>
      <w:r w:rsidRPr="008A7CB0">
        <w:rPr>
          <w:sz w:val="24"/>
          <w:szCs w:val="24"/>
        </w:rPr>
        <w:t>•Ведение мяча:</w:t>
      </w:r>
    </w:p>
    <w:p w:rsidR="005D74A1" w:rsidRPr="008A7CB0" w:rsidRDefault="00497B97" w:rsidP="002A17A2">
      <w:pPr>
        <w:pStyle w:val="21"/>
        <w:numPr>
          <w:ilvl w:val="0"/>
          <w:numId w:val="3"/>
        </w:numPr>
        <w:shd w:val="clear" w:color="auto" w:fill="auto"/>
        <w:tabs>
          <w:tab w:val="left" w:pos="931"/>
        </w:tabs>
        <w:spacing w:line="276" w:lineRule="auto"/>
        <w:ind w:firstLine="580"/>
        <w:jc w:val="both"/>
        <w:rPr>
          <w:sz w:val="24"/>
          <w:szCs w:val="24"/>
        </w:rPr>
      </w:pPr>
      <w:r w:rsidRPr="008A7CB0">
        <w:rPr>
          <w:sz w:val="24"/>
          <w:szCs w:val="24"/>
        </w:rPr>
        <w:t>внутренней и внешней сторонами подъема;</w:t>
      </w:r>
    </w:p>
    <w:p w:rsidR="005D74A1" w:rsidRPr="008A7CB0" w:rsidRDefault="00497B97" w:rsidP="002A17A2">
      <w:pPr>
        <w:pStyle w:val="21"/>
        <w:numPr>
          <w:ilvl w:val="0"/>
          <w:numId w:val="3"/>
        </w:numPr>
        <w:shd w:val="clear" w:color="auto" w:fill="auto"/>
        <w:tabs>
          <w:tab w:val="left" w:pos="931"/>
        </w:tabs>
        <w:spacing w:line="276" w:lineRule="auto"/>
        <w:ind w:firstLine="580"/>
        <w:jc w:val="both"/>
        <w:rPr>
          <w:sz w:val="24"/>
          <w:szCs w:val="24"/>
        </w:rPr>
      </w:pPr>
      <w:r w:rsidRPr="008A7CB0">
        <w:rPr>
          <w:sz w:val="24"/>
          <w:szCs w:val="24"/>
        </w:rPr>
        <w:t>с разной скоростью и с мгновенной сменой направлений;</w:t>
      </w:r>
    </w:p>
    <w:p w:rsidR="005D74A1" w:rsidRPr="008A7CB0" w:rsidRDefault="00497B97" w:rsidP="002A17A2">
      <w:pPr>
        <w:pStyle w:val="21"/>
        <w:numPr>
          <w:ilvl w:val="0"/>
          <w:numId w:val="3"/>
        </w:numPr>
        <w:shd w:val="clear" w:color="auto" w:fill="auto"/>
        <w:tabs>
          <w:tab w:val="left" w:pos="931"/>
        </w:tabs>
        <w:spacing w:line="276" w:lineRule="auto"/>
        <w:ind w:firstLine="580"/>
        <w:jc w:val="both"/>
        <w:rPr>
          <w:sz w:val="24"/>
          <w:szCs w:val="24"/>
        </w:rPr>
      </w:pPr>
      <w:r w:rsidRPr="008A7CB0">
        <w:rPr>
          <w:sz w:val="24"/>
          <w:szCs w:val="24"/>
        </w:rPr>
        <w:t>с обводкой стоек;</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с применением обманных движений;</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с последующим ударом в цель;</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после остановок разными способами.</w:t>
      </w:r>
    </w:p>
    <w:p w:rsidR="005D74A1" w:rsidRPr="008A7CB0" w:rsidRDefault="00497B97" w:rsidP="002A17A2">
      <w:pPr>
        <w:pStyle w:val="62"/>
        <w:shd w:val="clear" w:color="auto" w:fill="auto"/>
        <w:spacing w:line="276" w:lineRule="auto"/>
        <w:ind w:left="1320"/>
        <w:rPr>
          <w:sz w:val="24"/>
          <w:szCs w:val="24"/>
        </w:rPr>
      </w:pPr>
      <w:r w:rsidRPr="008A7CB0">
        <w:rPr>
          <w:sz w:val="24"/>
          <w:szCs w:val="24"/>
        </w:rPr>
        <w:t>•Жонглирование мячом:</w:t>
      </w:r>
    </w:p>
    <w:p w:rsidR="005D74A1" w:rsidRPr="008A7CB0" w:rsidRDefault="00497B97" w:rsidP="002A17A2">
      <w:pPr>
        <w:pStyle w:val="90"/>
        <w:shd w:val="clear" w:color="auto" w:fill="auto"/>
        <w:spacing w:before="0" w:line="276" w:lineRule="auto"/>
        <w:ind w:left="3520"/>
        <w:rPr>
          <w:sz w:val="24"/>
          <w:szCs w:val="24"/>
        </w:rPr>
      </w:pPr>
      <w:r w:rsidRPr="008A7CB0">
        <w:rPr>
          <w:sz w:val="24"/>
          <w:szCs w:val="24"/>
        </w:rPr>
        <w:t>I</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одной ногой (стопой);</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двумя ногами (стопами);</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двумя ногами (бедрами);</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с чередованием «стопа - бедро» одной ногой;</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с чередованием «стопа - бедро» двумя ногами;</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головой;</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с чередованием «стопа - бедро - голова».</w:t>
      </w:r>
    </w:p>
    <w:p w:rsidR="005D74A1" w:rsidRPr="008A7CB0" w:rsidRDefault="00497B97" w:rsidP="002A17A2">
      <w:pPr>
        <w:pStyle w:val="62"/>
        <w:shd w:val="clear" w:color="auto" w:fill="auto"/>
        <w:spacing w:line="276" w:lineRule="auto"/>
        <w:ind w:left="1320"/>
        <w:rPr>
          <w:sz w:val="24"/>
          <w:szCs w:val="24"/>
        </w:rPr>
      </w:pPr>
      <w:r w:rsidRPr="008A7CB0">
        <w:rPr>
          <w:sz w:val="24"/>
          <w:szCs w:val="24"/>
        </w:rPr>
        <w:t>•Прием (остановка) мяча:</w:t>
      </w:r>
    </w:p>
    <w:p w:rsidR="005D74A1" w:rsidRPr="008A7CB0" w:rsidRDefault="00497B97" w:rsidP="002A17A2">
      <w:pPr>
        <w:pStyle w:val="21"/>
        <w:numPr>
          <w:ilvl w:val="0"/>
          <w:numId w:val="3"/>
        </w:numPr>
        <w:shd w:val="clear" w:color="auto" w:fill="auto"/>
        <w:tabs>
          <w:tab w:val="left" w:pos="900"/>
        </w:tabs>
        <w:spacing w:line="276" w:lineRule="auto"/>
        <w:ind w:firstLine="580"/>
        <w:jc w:val="both"/>
        <w:rPr>
          <w:sz w:val="24"/>
          <w:szCs w:val="24"/>
        </w:rPr>
      </w:pPr>
      <w:r w:rsidRPr="008A7CB0">
        <w:rPr>
          <w:sz w:val="24"/>
          <w:szCs w:val="24"/>
        </w:rPr>
        <w:t>катящегося по газону с разной скоростью и под разными углами по отношению к игроку - подошвой и разными частями стопы;</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летящего по воздуху - стопой, бедром, грудью и головой.</w:t>
      </w:r>
    </w:p>
    <w:p w:rsidR="005D74A1" w:rsidRPr="008A7CB0" w:rsidRDefault="00497B97" w:rsidP="002A17A2">
      <w:pPr>
        <w:pStyle w:val="62"/>
        <w:shd w:val="clear" w:color="auto" w:fill="auto"/>
        <w:spacing w:line="276" w:lineRule="auto"/>
        <w:ind w:left="1320"/>
        <w:rPr>
          <w:sz w:val="24"/>
          <w:szCs w:val="24"/>
        </w:rPr>
      </w:pPr>
      <w:r w:rsidRPr="008A7CB0">
        <w:rPr>
          <w:sz w:val="24"/>
          <w:szCs w:val="24"/>
        </w:rPr>
        <w:t>•Передачи мяча:</w:t>
      </w:r>
    </w:p>
    <w:p w:rsidR="005D74A1" w:rsidRPr="008A7CB0" w:rsidRDefault="00497B97" w:rsidP="002A17A2">
      <w:pPr>
        <w:pStyle w:val="90"/>
        <w:numPr>
          <w:ilvl w:val="0"/>
          <w:numId w:val="3"/>
        </w:numPr>
        <w:shd w:val="clear" w:color="auto" w:fill="auto"/>
        <w:tabs>
          <w:tab w:val="left" w:pos="937"/>
        </w:tabs>
        <w:spacing w:before="0" w:line="276" w:lineRule="auto"/>
        <w:ind w:firstLine="580"/>
        <w:jc w:val="both"/>
        <w:rPr>
          <w:sz w:val="24"/>
          <w:szCs w:val="24"/>
        </w:rPr>
      </w:pPr>
      <w:r w:rsidRPr="008A7CB0">
        <w:rPr>
          <w:sz w:val="24"/>
          <w:szCs w:val="24"/>
        </w:rPr>
        <w:t>короткие, средние и длинные;</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выполняемые разными частями стопы;</w:t>
      </w:r>
    </w:p>
    <w:p w:rsidR="005D74A1" w:rsidRPr="008A7CB0" w:rsidRDefault="00497B97" w:rsidP="002A17A2">
      <w:pPr>
        <w:pStyle w:val="21"/>
        <w:numPr>
          <w:ilvl w:val="0"/>
          <w:numId w:val="3"/>
        </w:numPr>
        <w:shd w:val="clear" w:color="auto" w:fill="auto"/>
        <w:tabs>
          <w:tab w:val="left" w:pos="937"/>
        </w:tabs>
        <w:spacing w:line="276" w:lineRule="auto"/>
        <w:ind w:firstLine="580"/>
        <w:jc w:val="both"/>
        <w:rPr>
          <w:sz w:val="24"/>
          <w:szCs w:val="24"/>
        </w:rPr>
      </w:pPr>
      <w:r w:rsidRPr="008A7CB0">
        <w:rPr>
          <w:sz w:val="24"/>
          <w:szCs w:val="24"/>
        </w:rPr>
        <w:t>головой;</w:t>
      </w:r>
    </w:p>
    <w:p w:rsidR="005D74A1" w:rsidRPr="008A7CB0" w:rsidRDefault="00497B97" w:rsidP="002A17A2">
      <w:pPr>
        <w:pStyle w:val="21"/>
        <w:numPr>
          <w:ilvl w:val="0"/>
          <w:numId w:val="3"/>
        </w:numPr>
        <w:shd w:val="clear" w:color="auto" w:fill="auto"/>
        <w:tabs>
          <w:tab w:val="left" w:pos="900"/>
        </w:tabs>
        <w:spacing w:line="276" w:lineRule="auto"/>
        <w:ind w:firstLine="600"/>
        <w:rPr>
          <w:sz w:val="24"/>
          <w:szCs w:val="24"/>
        </w:rPr>
      </w:pPr>
      <w:r w:rsidRPr="008A7CB0">
        <w:rPr>
          <w:sz w:val="24"/>
          <w:szCs w:val="24"/>
        </w:rPr>
        <w:t>если передача мяча делается ногой, то мяч перед ударом может быть: а) неподвижен; б) мяч движется по траве или по воздуху;</w:t>
      </w:r>
    </w:p>
    <w:p w:rsidR="005D74A1" w:rsidRPr="008A7CB0" w:rsidRDefault="00497B97" w:rsidP="002A17A2">
      <w:pPr>
        <w:pStyle w:val="21"/>
        <w:numPr>
          <w:ilvl w:val="0"/>
          <w:numId w:val="3"/>
        </w:numPr>
        <w:shd w:val="clear" w:color="auto" w:fill="auto"/>
        <w:tabs>
          <w:tab w:val="left" w:pos="913"/>
        </w:tabs>
        <w:spacing w:line="276" w:lineRule="auto"/>
        <w:ind w:firstLine="600"/>
        <w:rPr>
          <w:sz w:val="24"/>
          <w:szCs w:val="24"/>
        </w:rPr>
      </w:pPr>
      <w:r w:rsidRPr="008A7CB0">
        <w:rPr>
          <w:sz w:val="24"/>
          <w:szCs w:val="24"/>
        </w:rPr>
        <w:t>с разной скоростью, и игрок вначале останавливает его, а потом делает передачу.</w:t>
      </w:r>
    </w:p>
    <w:p w:rsidR="005D74A1" w:rsidRPr="008A7CB0" w:rsidRDefault="00497B97" w:rsidP="002A17A2">
      <w:pPr>
        <w:pStyle w:val="62"/>
        <w:numPr>
          <w:ilvl w:val="0"/>
          <w:numId w:val="14"/>
        </w:numPr>
        <w:shd w:val="clear" w:color="auto" w:fill="auto"/>
        <w:tabs>
          <w:tab w:val="left" w:pos="1638"/>
        </w:tabs>
        <w:spacing w:line="276" w:lineRule="auto"/>
        <w:ind w:left="1340"/>
        <w:jc w:val="both"/>
        <w:rPr>
          <w:sz w:val="24"/>
          <w:szCs w:val="24"/>
        </w:rPr>
      </w:pPr>
      <w:r w:rsidRPr="008A7CB0">
        <w:rPr>
          <w:sz w:val="24"/>
          <w:szCs w:val="24"/>
        </w:rPr>
        <w:t>Удары по мячу:</w:t>
      </w:r>
    </w:p>
    <w:p w:rsidR="005D74A1" w:rsidRPr="008A7CB0" w:rsidRDefault="00497B97" w:rsidP="002A17A2">
      <w:pPr>
        <w:pStyle w:val="80"/>
        <w:shd w:val="clear" w:color="auto" w:fill="auto"/>
        <w:spacing w:line="276" w:lineRule="auto"/>
        <w:ind w:left="600"/>
        <w:rPr>
          <w:sz w:val="24"/>
          <w:szCs w:val="24"/>
        </w:rPr>
      </w:pPr>
      <w:r w:rsidRPr="008A7CB0">
        <w:rPr>
          <w:sz w:val="24"/>
          <w:szCs w:val="24"/>
        </w:rPr>
        <w:t>Удары по неподвижному мячу:</w:t>
      </w:r>
    </w:p>
    <w:p w:rsidR="005D74A1" w:rsidRPr="008A7CB0" w:rsidRDefault="00497B97" w:rsidP="002A17A2">
      <w:pPr>
        <w:pStyle w:val="21"/>
        <w:numPr>
          <w:ilvl w:val="0"/>
          <w:numId w:val="3"/>
        </w:numPr>
        <w:shd w:val="clear" w:color="auto" w:fill="auto"/>
        <w:tabs>
          <w:tab w:val="left" w:pos="951"/>
        </w:tabs>
        <w:spacing w:line="276" w:lineRule="auto"/>
        <w:ind w:left="600" w:firstLine="0"/>
        <w:jc w:val="both"/>
        <w:rPr>
          <w:sz w:val="24"/>
          <w:szCs w:val="24"/>
        </w:rPr>
      </w:pPr>
      <w:r w:rsidRPr="008A7CB0">
        <w:rPr>
          <w:sz w:val="24"/>
          <w:szCs w:val="24"/>
        </w:rPr>
        <w:t>после прямолинейного бега;</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после зигзагообразного бега;</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после зигзагообразного бега (стойки, барьеры);</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после имитации сопротивления партнера;</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 xml:space="preserve">после реального сопротивления партнера (игра </w:t>
      </w:r>
      <w:r w:rsidRPr="008A7CB0">
        <w:rPr>
          <w:sz w:val="24"/>
          <w:szCs w:val="24"/>
          <w:lang w:eastAsia="en-US" w:bidi="en-US"/>
        </w:rPr>
        <w:t>1</w:t>
      </w:r>
      <w:r w:rsidRPr="008A7CB0">
        <w:rPr>
          <w:sz w:val="24"/>
          <w:szCs w:val="24"/>
          <w:lang w:val="en-US" w:eastAsia="en-US" w:bidi="en-US"/>
        </w:rPr>
        <w:t>x</w:t>
      </w:r>
      <w:r w:rsidRPr="008A7CB0">
        <w:rPr>
          <w:sz w:val="24"/>
          <w:szCs w:val="24"/>
          <w:lang w:eastAsia="en-US" w:bidi="en-US"/>
        </w:rPr>
        <w:t>1).</w:t>
      </w:r>
    </w:p>
    <w:p w:rsidR="005D74A1" w:rsidRPr="008A7CB0" w:rsidRDefault="00497B97" w:rsidP="002A17A2">
      <w:pPr>
        <w:pStyle w:val="80"/>
        <w:shd w:val="clear" w:color="auto" w:fill="auto"/>
        <w:spacing w:line="276" w:lineRule="auto"/>
        <w:ind w:left="600"/>
        <w:rPr>
          <w:sz w:val="24"/>
          <w:szCs w:val="24"/>
        </w:rPr>
      </w:pPr>
      <w:r w:rsidRPr="008A7CB0">
        <w:rPr>
          <w:sz w:val="24"/>
          <w:szCs w:val="24"/>
        </w:rPr>
        <w:t>Удары по движущемуся мячу:</w:t>
      </w:r>
    </w:p>
    <w:p w:rsidR="005D74A1" w:rsidRPr="008A7CB0" w:rsidRDefault="00497B97" w:rsidP="002A17A2">
      <w:pPr>
        <w:pStyle w:val="21"/>
        <w:numPr>
          <w:ilvl w:val="0"/>
          <w:numId w:val="3"/>
        </w:numPr>
        <w:shd w:val="clear" w:color="auto" w:fill="auto"/>
        <w:tabs>
          <w:tab w:val="left" w:pos="951"/>
        </w:tabs>
        <w:spacing w:line="276" w:lineRule="auto"/>
        <w:ind w:left="600" w:firstLine="0"/>
        <w:jc w:val="both"/>
        <w:rPr>
          <w:sz w:val="24"/>
          <w:szCs w:val="24"/>
        </w:rPr>
      </w:pPr>
      <w:r w:rsidRPr="008A7CB0">
        <w:rPr>
          <w:sz w:val="24"/>
          <w:szCs w:val="24"/>
        </w:rPr>
        <w:t>прямолинейное ведение и удар;</w:t>
      </w:r>
    </w:p>
    <w:p w:rsidR="005D74A1" w:rsidRPr="008A7CB0" w:rsidRDefault="00497B97" w:rsidP="002A17A2">
      <w:pPr>
        <w:pStyle w:val="21"/>
        <w:numPr>
          <w:ilvl w:val="0"/>
          <w:numId w:val="3"/>
        </w:numPr>
        <w:shd w:val="clear" w:color="auto" w:fill="auto"/>
        <w:tabs>
          <w:tab w:val="left" w:pos="951"/>
        </w:tabs>
        <w:spacing w:line="276" w:lineRule="auto"/>
        <w:ind w:left="600" w:firstLine="0"/>
        <w:jc w:val="both"/>
        <w:rPr>
          <w:sz w:val="24"/>
          <w:szCs w:val="24"/>
        </w:rPr>
      </w:pPr>
      <w:r w:rsidRPr="008A7CB0">
        <w:rPr>
          <w:sz w:val="24"/>
          <w:szCs w:val="24"/>
        </w:rPr>
        <w:t>обводка стоек и удар;</w:t>
      </w:r>
    </w:p>
    <w:p w:rsidR="005D74A1" w:rsidRPr="008A7CB0" w:rsidRDefault="00497B97" w:rsidP="002A17A2">
      <w:pPr>
        <w:pStyle w:val="21"/>
        <w:numPr>
          <w:ilvl w:val="0"/>
          <w:numId w:val="3"/>
        </w:numPr>
        <w:shd w:val="clear" w:color="auto" w:fill="auto"/>
        <w:tabs>
          <w:tab w:val="left" w:pos="951"/>
        </w:tabs>
        <w:spacing w:line="276" w:lineRule="auto"/>
        <w:ind w:left="600" w:firstLine="0"/>
        <w:jc w:val="both"/>
        <w:rPr>
          <w:sz w:val="24"/>
          <w:szCs w:val="24"/>
        </w:rPr>
      </w:pPr>
      <w:r w:rsidRPr="008A7CB0">
        <w:rPr>
          <w:sz w:val="24"/>
          <w:szCs w:val="24"/>
        </w:rPr>
        <w:t>обводка партнера и удар.</w:t>
      </w:r>
    </w:p>
    <w:p w:rsidR="005D74A1" w:rsidRPr="008A7CB0" w:rsidRDefault="00497B97" w:rsidP="002A17A2">
      <w:pPr>
        <w:pStyle w:val="62"/>
        <w:numPr>
          <w:ilvl w:val="0"/>
          <w:numId w:val="14"/>
        </w:numPr>
        <w:shd w:val="clear" w:color="auto" w:fill="auto"/>
        <w:tabs>
          <w:tab w:val="left" w:pos="1638"/>
        </w:tabs>
        <w:spacing w:line="276" w:lineRule="auto"/>
        <w:ind w:left="1340"/>
        <w:jc w:val="both"/>
        <w:rPr>
          <w:sz w:val="24"/>
          <w:szCs w:val="24"/>
        </w:rPr>
      </w:pPr>
      <w:r w:rsidRPr="008A7CB0">
        <w:rPr>
          <w:sz w:val="24"/>
          <w:szCs w:val="24"/>
        </w:rPr>
        <w:t>Удары после приема мяча:</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после коротких, средних и длинных передач мяча;</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после игры в стенку' (короткую и длинную).</w:t>
      </w:r>
    </w:p>
    <w:p w:rsidR="005D74A1" w:rsidRPr="008A7CB0" w:rsidRDefault="00497B97" w:rsidP="002A17A2">
      <w:pPr>
        <w:pStyle w:val="62"/>
        <w:numPr>
          <w:ilvl w:val="0"/>
          <w:numId w:val="14"/>
        </w:numPr>
        <w:shd w:val="clear" w:color="auto" w:fill="auto"/>
        <w:tabs>
          <w:tab w:val="left" w:pos="1638"/>
        </w:tabs>
        <w:spacing w:line="276" w:lineRule="auto"/>
        <w:ind w:left="1340"/>
        <w:jc w:val="both"/>
        <w:rPr>
          <w:sz w:val="24"/>
          <w:szCs w:val="24"/>
        </w:rPr>
      </w:pPr>
      <w:r w:rsidRPr="008A7CB0">
        <w:rPr>
          <w:sz w:val="24"/>
          <w:szCs w:val="24"/>
        </w:rPr>
        <w:t>Удары в затрудненных условиях:</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по летящему мячу;</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lastRenderedPageBreak/>
        <w:t>из-под прессинга;</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 xml:space="preserve">в игровом упражнении </w:t>
      </w:r>
      <w:r w:rsidRPr="008A7CB0">
        <w:rPr>
          <w:sz w:val="24"/>
          <w:szCs w:val="24"/>
          <w:lang w:val="en-US" w:eastAsia="en-US" w:bidi="en-US"/>
        </w:rPr>
        <w:t>1x1</w:t>
      </w:r>
    </w:p>
    <w:p w:rsidR="005D74A1" w:rsidRPr="008A7CB0" w:rsidRDefault="00497B97" w:rsidP="002A17A2">
      <w:pPr>
        <w:pStyle w:val="62"/>
        <w:shd w:val="clear" w:color="auto" w:fill="auto"/>
        <w:spacing w:line="276" w:lineRule="auto"/>
        <w:ind w:left="1340"/>
        <w:jc w:val="both"/>
        <w:rPr>
          <w:sz w:val="24"/>
          <w:szCs w:val="24"/>
        </w:rPr>
      </w:pPr>
      <w:r w:rsidRPr="008A7CB0">
        <w:rPr>
          <w:sz w:val="24"/>
          <w:szCs w:val="24"/>
        </w:rPr>
        <w:t>•Удары в упражнениях, моделирующих фрагменты игры.</w:t>
      </w:r>
    </w:p>
    <w:p w:rsidR="005D74A1" w:rsidRPr="008A7CB0" w:rsidRDefault="00497B97" w:rsidP="002A17A2">
      <w:pPr>
        <w:pStyle w:val="62"/>
        <w:shd w:val="clear" w:color="auto" w:fill="auto"/>
        <w:spacing w:line="276" w:lineRule="auto"/>
        <w:ind w:left="1340"/>
        <w:jc w:val="both"/>
        <w:rPr>
          <w:sz w:val="24"/>
          <w:szCs w:val="24"/>
        </w:rPr>
      </w:pPr>
      <w:r w:rsidRPr="008A7CB0">
        <w:rPr>
          <w:sz w:val="24"/>
          <w:szCs w:val="24"/>
        </w:rPr>
        <w:t xml:space="preserve">•Удары в ре </w:t>
      </w:r>
      <w:r w:rsidRPr="008A7CB0">
        <w:rPr>
          <w:sz w:val="24"/>
          <w:szCs w:val="24"/>
          <w:lang w:eastAsia="en-US" w:bidi="en-US"/>
        </w:rPr>
        <w:t>(</w:t>
      </w:r>
      <w:r w:rsidRPr="008A7CB0">
        <w:rPr>
          <w:sz w:val="24"/>
          <w:szCs w:val="24"/>
          <w:lang w:val="en-US" w:eastAsia="en-US" w:bidi="en-US"/>
        </w:rPr>
        <w:t>Lib</w:t>
      </w:r>
      <w:r w:rsidRPr="008A7CB0">
        <w:rPr>
          <w:sz w:val="24"/>
          <w:szCs w:val="24"/>
        </w:rPr>
        <w:t>ной игре:</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завершение игровых эпизодов;</w:t>
      </w:r>
    </w:p>
    <w:p w:rsidR="005D74A1" w:rsidRPr="008A7CB0" w:rsidRDefault="00497B97" w:rsidP="002A17A2">
      <w:pPr>
        <w:pStyle w:val="21"/>
        <w:numPr>
          <w:ilvl w:val="0"/>
          <w:numId w:val="3"/>
        </w:numPr>
        <w:shd w:val="clear" w:color="auto" w:fill="auto"/>
        <w:tabs>
          <w:tab w:val="left" w:pos="957"/>
        </w:tabs>
        <w:spacing w:line="276" w:lineRule="auto"/>
        <w:ind w:left="600" w:firstLine="0"/>
        <w:jc w:val="both"/>
        <w:rPr>
          <w:sz w:val="24"/>
          <w:szCs w:val="24"/>
        </w:rPr>
      </w:pPr>
      <w:r w:rsidRPr="008A7CB0">
        <w:rPr>
          <w:sz w:val="24"/>
          <w:szCs w:val="24"/>
        </w:rPr>
        <w:t>штрафные и угловые удары.</w:t>
      </w:r>
    </w:p>
    <w:p w:rsidR="005D74A1" w:rsidRPr="008A7CB0" w:rsidRDefault="00497B97" w:rsidP="002A17A2">
      <w:pPr>
        <w:pStyle w:val="62"/>
        <w:shd w:val="clear" w:color="auto" w:fill="auto"/>
        <w:spacing w:line="276" w:lineRule="auto"/>
        <w:ind w:left="1340"/>
        <w:jc w:val="both"/>
        <w:rPr>
          <w:sz w:val="24"/>
          <w:szCs w:val="24"/>
        </w:rPr>
      </w:pPr>
      <w:r w:rsidRPr="008A7CB0">
        <w:rPr>
          <w:sz w:val="24"/>
          <w:szCs w:val="24"/>
        </w:rPr>
        <w:t>•Обводка соперника (без борьбы или в борьбе).</w:t>
      </w:r>
    </w:p>
    <w:p w:rsidR="005D74A1" w:rsidRPr="008A7CB0" w:rsidRDefault="00497B97" w:rsidP="002A17A2">
      <w:pPr>
        <w:pStyle w:val="62"/>
        <w:shd w:val="clear" w:color="auto" w:fill="auto"/>
        <w:spacing w:line="276" w:lineRule="auto"/>
        <w:ind w:left="1340"/>
        <w:jc w:val="both"/>
        <w:rPr>
          <w:sz w:val="24"/>
          <w:szCs w:val="24"/>
        </w:rPr>
      </w:pPr>
      <w:r w:rsidRPr="008A7CB0">
        <w:rPr>
          <w:sz w:val="24"/>
          <w:szCs w:val="24"/>
        </w:rPr>
        <w:t>•Отбор мяча у соперника.</w:t>
      </w:r>
    </w:p>
    <w:p w:rsidR="005D74A1" w:rsidRPr="008A7CB0" w:rsidRDefault="00497B97" w:rsidP="002A17A2">
      <w:pPr>
        <w:pStyle w:val="62"/>
        <w:shd w:val="clear" w:color="auto" w:fill="auto"/>
        <w:spacing w:line="276" w:lineRule="auto"/>
        <w:ind w:left="1340"/>
        <w:jc w:val="both"/>
        <w:rPr>
          <w:sz w:val="24"/>
          <w:szCs w:val="24"/>
        </w:rPr>
      </w:pPr>
      <w:r w:rsidRPr="008A7CB0">
        <w:rPr>
          <w:sz w:val="24"/>
          <w:szCs w:val="24"/>
        </w:rPr>
        <w:t>•Вбрасывание мяча из аута.</w:t>
      </w:r>
    </w:p>
    <w:p w:rsidR="005D74A1" w:rsidRPr="008A7CB0" w:rsidRDefault="00497B97" w:rsidP="002A17A2">
      <w:pPr>
        <w:pStyle w:val="62"/>
        <w:numPr>
          <w:ilvl w:val="0"/>
          <w:numId w:val="14"/>
        </w:numPr>
        <w:shd w:val="clear" w:color="auto" w:fill="auto"/>
        <w:tabs>
          <w:tab w:val="left" w:pos="1638"/>
        </w:tabs>
        <w:spacing w:line="276" w:lineRule="auto"/>
        <w:ind w:left="1340"/>
        <w:jc w:val="both"/>
        <w:rPr>
          <w:sz w:val="24"/>
          <w:szCs w:val="24"/>
        </w:rPr>
      </w:pPr>
      <w:r w:rsidRPr="008A7CB0">
        <w:rPr>
          <w:sz w:val="24"/>
          <w:szCs w:val="24"/>
        </w:rPr>
        <w:t>Техника передвижений в игре: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Она включает в себя обычный бег, бег спиной вперед, бег скрестными и приставными шагами, бег с изменением направления и скорости. Прыжки: вверх, вверх-вперед, вверх-в стороны. Прыжки, отталкиваясь двумя ногами с места и одной ногой с места и с разбега. Повороты переступанием и в прыжке, на месте и в движении. Остановки, остановки с последующим рывком в разных направлениях.</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Обучать всем этим приемам в равном объеме при 2-3 занятиях в неделю невозможно. Поэтому в первые годы многолетней подготовки нужно сосредоточить внимание на основных технических действиях. Такими прежде всего являются: удары, ведения, остановки и передачи мяча. Кроме того, нужно использовать различные упражнения для повышения уровня координации и скоростных качеств детей.</w:t>
      </w:r>
    </w:p>
    <w:p w:rsidR="005D74A1" w:rsidRPr="008A7CB0" w:rsidRDefault="00892E58" w:rsidP="002A17A2">
      <w:pPr>
        <w:pStyle w:val="21"/>
        <w:shd w:val="clear" w:color="auto" w:fill="auto"/>
        <w:spacing w:line="276" w:lineRule="auto"/>
        <w:ind w:firstLine="1240"/>
        <w:jc w:val="both"/>
        <w:rPr>
          <w:sz w:val="24"/>
          <w:szCs w:val="24"/>
        </w:rPr>
      </w:pPr>
      <w:r w:rsidRPr="008A7CB0">
        <w:rPr>
          <w:sz w:val="24"/>
          <w:szCs w:val="24"/>
        </w:rPr>
        <w:t>С учетом всего выше сказанного нужно составлять поурочные программы, в основе которых лежит принцип: много повторений одного и того же технического приема в разных упражнениях, повторений как в стандартных, так и в ситуационных условиях.</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xml:space="preserve">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использованием специальных упражнений дополняется игрой в футбол, в которой все эти приемы выполняются в разнообразных и усложненных условиях. Дети должны начинать играть в футбол малыми составами </w:t>
      </w:r>
      <w:r w:rsidRPr="008A7CB0">
        <w:rPr>
          <w:sz w:val="24"/>
          <w:szCs w:val="24"/>
          <w:lang w:eastAsia="en-US" w:bidi="en-US"/>
        </w:rPr>
        <w:t>(2</w:t>
      </w:r>
      <w:r w:rsidRPr="008A7CB0">
        <w:rPr>
          <w:sz w:val="24"/>
          <w:szCs w:val="24"/>
          <w:lang w:val="en-US" w:eastAsia="en-US" w:bidi="en-US"/>
        </w:rPr>
        <w:t>x</w:t>
      </w:r>
      <w:r w:rsidRPr="008A7CB0">
        <w:rPr>
          <w:sz w:val="24"/>
          <w:szCs w:val="24"/>
          <w:lang w:eastAsia="en-US" w:bidi="en-US"/>
        </w:rPr>
        <w:t>2, 3</w:t>
      </w:r>
      <w:r w:rsidRPr="008A7CB0">
        <w:rPr>
          <w:sz w:val="24"/>
          <w:szCs w:val="24"/>
          <w:lang w:val="en-US" w:eastAsia="en-US" w:bidi="en-US"/>
        </w:rPr>
        <w:t>x</w:t>
      </w:r>
      <w:r w:rsidRPr="008A7CB0">
        <w:rPr>
          <w:sz w:val="24"/>
          <w:szCs w:val="24"/>
          <w:lang w:eastAsia="en-US" w:bidi="en-US"/>
        </w:rPr>
        <w:t>3, 4</w:t>
      </w:r>
      <w:r w:rsidRPr="008A7CB0">
        <w:rPr>
          <w:sz w:val="24"/>
          <w:szCs w:val="24"/>
          <w:lang w:val="en-US" w:eastAsia="en-US" w:bidi="en-US"/>
        </w:rPr>
        <w:t>x</w:t>
      </w:r>
      <w:r w:rsidRPr="008A7CB0">
        <w:rPr>
          <w:sz w:val="24"/>
          <w:szCs w:val="24"/>
          <w:lang w:eastAsia="en-US" w:bidi="en-US"/>
        </w:rPr>
        <w:t xml:space="preserve">4) </w:t>
      </w:r>
      <w:r w:rsidRPr="008A7CB0">
        <w:rPr>
          <w:sz w:val="24"/>
          <w:szCs w:val="24"/>
        </w:rPr>
        <w:t xml:space="preserve">и на маленьких площадках (от </w:t>
      </w:r>
      <w:r w:rsidRPr="008A7CB0">
        <w:rPr>
          <w:sz w:val="24"/>
          <w:szCs w:val="24"/>
          <w:lang w:eastAsia="en-US" w:bidi="en-US"/>
        </w:rPr>
        <w:t>5</w:t>
      </w:r>
      <w:r w:rsidRPr="008A7CB0">
        <w:rPr>
          <w:sz w:val="24"/>
          <w:szCs w:val="24"/>
          <w:lang w:val="en-US" w:eastAsia="en-US" w:bidi="en-US"/>
        </w:rPr>
        <w:t>x</w:t>
      </w:r>
      <w:r w:rsidRPr="008A7CB0">
        <w:rPr>
          <w:sz w:val="24"/>
          <w:szCs w:val="24"/>
          <w:lang w:eastAsia="en-US" w:bidi="en-US"/>
        </w:rPr>
        <w:t xml:space="preserve">10 </w:t>
      </w:r>
      <w:r w:rsidRPr="008A7CB0">
        <w:rPr>
          <w:sz w:val="24"/>
          <w:szCs w:val="24"/>
        </w:rPr>
        <w:t xml:space="preserve">м и до </w:t>
      </w:r>
      <w:r w:rsidRPr="008A7CB0">
        <w:rPr>
          <w:sz w:val="24"/>
          <w:szCs w:val="24"/>
          <w:lang w:eastAsia="en-US" w:bidi="en-US"/>
        </w:rPr>
        <w:t>20</w:t>
      </w:r>
      <w:r w:rsidRPr="008A7CB0">
        <w:rPr>
          <w:sz w:val="24"/>
          <w:szCs w:val="24"/>
          <w:lang w:val="en-US" w:eastAsia="en-US" w:bidi="en-US"/>
        </w:rPr>
        <w:t>x</w:t>
      </w:r>
      <w:r w:rsidRPr="008A7CB0">
        <w:rPr>
          <w:sz w:val="24"/>
          <w:szCs w:val="24"/>
          <w:lang w:eastAsia="en-US" w:bidi="en-US"/>
        </w:rPr>
        <w:t xml:space="preserve">40 </w:t>
      </w:r>
      <w:r w:rsidRPr="008A7CB0">
        <w:rPr>
          <w:sz w:val="24"/>
          <w:szCs w:val="24"/>
        </w:rPr>
        <w:t>м). Только в таких играх частота «общения» с мячом у них максимальна, и реш</w:t>
      </w:r>
      <w:r w:rsidR="00892E58" w:rsidRPr="008A7CB0">
        <w:rPr>
          <w:sz w:val="24"/>
          <w:szCs w:val="24"/>
        </w:rPr>
        <w:t>ать игровые задачи им приходи</w:t>
      </w:r>
      <w:r w:rsidRPr="008A7CB0">
        <w:rPr>
          <w:sz w:val="24"/>
          <w:szCs w:val="24"/>
        </w:rPr>
        <w:t>тся за счет правильного выполнения игровых приемов.</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Обучение техническим приемам необходимо начинать в простых упражнениях, но обязательно дополнять их игрой в футбол. И тогда в тренировочном занятии схема использования этих средств будет такой: в первой части тренировки дети осваивают, например, технику остановки летящего мяча. Для этого юные футболисты работают в парах, попеременно посылая мяч друг другу верхом и останавливая его. Во второй части тренировки они играют, но игра строится так, чтобы в ней было как можно больше моментов, в которых бы приходилось останавливать летящий мяч.</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Для правильного представления «чему учить и как учить» необходимо сосредоточить внимание на основных деталях каждого технического приема и особенно - на положении бьющей и опорной ног. Ниже представлено краткое описание технических приемов, выполнение которых в тренировочных занятиях положительно сказывается па изменении уровня тактико-технических</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умений и специальной физической подготовленности.</w:t>
      </w:r>
    </w:p>
    <w:p w:rsidR="005D74A1" w:rsidRPr="008A7CB0" w:rsidRDefault="00497B97" w:rsidP="002A17A2">
      <w:pPr>
        <w:pStyle w:val="21"/>
        <w:shd w:val="clear" w:color="auto" w:fill="auto"/>
        <w:spacing w:line="276" w:lineRule="auto"/>
        <w:ind w:left="5600" w:firstLine="0"/>
        <w:rPr>
          <w:sz w:val="24"/>
          <w:szCs w:val="24"/>
        </w:rPr>
      </w:pPr>
      <w:r w:rsidRPr="008A7CB0">
        <w:rPr>
          <w:sz w:val="24"/>
          <w:szCs w:val="24"/>
        </w:rPr>
        <w:t>*</w:t>
      </w:r>
    </w:p>
    <w:p w:rsidR="005D74A1" w:rsidRPr="008A7CB0" w:rsidRDefault="00497B97" w:rsidP="002A17A2">
      <w:pPr>
        <w:pStyle w:val="521"/>
        <w:keepNext/>
        <w:keepLines/>
        <w:shd w:val="clear" w:color="auto" w:fill="auto"/>
        <w:spacing w:before="0" w:line="276" w:lineRule="auto"/>
        <w:ind w:right="20"/>
        <w:rPr>
          <w:sz w:val="24"/>
          <w:szCs w:val="24"/>
        </w:rPr>
      </w:pPr>
      <w:bookmarkStart w:id="9" w:name="bookmark9"/>
      <w:r w:rsidRPr="008A7CB0">
        <w:rPr>
          <w:sz w:val="24"/>
          <w:szCs w:val="24"/>
        </w:rPr>
        <w:lastRenderedPageBreak/>
        <w:t>3.2.5 Техническая и тактическая подготовка</w:t>
      </w:r>
      <w:r w:rsidRPr="008A7CB0">
        <w:rPr>
          <w:sz w:val="24"/>
          <w:szCs w:val="24"/>
        </w:rPr>
        <w:br/>
        <w:t>(по этапам подготовки)</w:t>
      </w:r>
      <w:bookmarkEnd w:id="9"/>
    </w:p>
    <w:p w:rsidR="005D74A1" w:rsidRPr="008A7CB0" w:rsidRDefault="00497B97" w:rsidP="002A17A2">
      <w:pPr>
        <w:pStyle w:val="60"/>
        <w:keepNext/>
        <w:keepLines/>
        <w:shd w:val="clear" w:color="auto" w:fill="auto"/>
        <w:spacing w:before="0" w:after="0" w:line="276" w:lineRule="auto"/>
        <w:ind w:firstLine="620"/>
        <w:jc w:val="both"/>
        <w:rPr>
          <w:sz w:val="24"/>
          <w:szCs w:val="24"/>
        </w:rPr>
      </w:pPr>
      <w:bookmarkStart w:id="10" w:name="bookmark10"/>
      <w:r w:rsidRPr="008A7CB0">
        <w:rPr>
          <w:sz w:val="24"/>
          <w:szCs w:val="24"/>
        </w:rPr>
        <w:t>•Этап начальной подготовки</w:t>
      </w:r>
      <w:bookmarkEnd w:id="10"/>
    </w:p>
    <w:p w:rsidR="005D74A1" w:rsidRPr="008A7CB0" w:rsidRDefault="00497B97" w:rsidP="002A17A2">
      <w:pPr>
        <w:pStyle w:val="62"/>
        <w:shd w:val="clear" w:color="auto" w:fill="auto"/>
        <w:spacing w:line="276" w:lineRule="auto"/>
        <w:ind w:firstLine="620"/>
        <w:jc w:val="both"/>
        <w:rPr>
          <w:sz w:val="24"/>
          <w:szCs w:val="24"/>
        </w:rPr>
      </w:pPr>
      <w:r w:rsidRPr="008A7CB0">
        <w:rPr>
          <w:rStyle w:val="66"/>
          <w:b/>
          <w:bCs/>
          <w:i/>
          <w:iCs/>
          <w:sz w:val="24"/>
          <w:szCs w:val="24"/>
        </w:rPr>
        <w:t>Задачи этапа начальной подготовки</w:t>
      </w:r>
      <w:r w:rsidRPr="008A7CB0">
        <w:rPr>
          <w:sz w:val="24"/>
          <w:szCs w:val="24"/>
        </w:rPr>
        <w:t>:</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укрепление здоровья;</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формирование у детей стойкого интереса к футболу и спорту;</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выявление детей, талантливых по отношению к спортивным играм и к футболу;</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гармоничное и всестороннее развитие двигательных качеств и способностей;</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опережающее воспитание координационных качеств и скоростных способностей, гибкости;</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освоение базовых технических приемов игры;</w:t>
      </w:r>
    </w:p>
    <w:p w:rsidR="005D74A1" w:rsidRPr="008A7CB0" w:rsidRDefault="00497B97" w:rsidP="002A17A2">
      <w:pPr>
        <w:pStyle w:val="21"/>
        <w:numPr>
          <w:ilvl w:val="0"/>
          <w:numId w:val="15"/>
        </w:numPr>
        <w:shd w:val="clear" w:color="auto" w:fill="auto"/>
        <w:tabs>
          <w:tab w:val="left" w:pos="1007"/>
        </w:tabs>
        <w:spacing w:line="276" w:lineRule="auto"/>
        <w:ind w:firstLine="620"/>
        <w:jc w:val="both"/>
        <w:rPr>
          <w:sz w:val="24"/>
          <w:szCs w:val="24"/>
        </w:rPr>
      </w:pPr>
      <w:r w:rsidRPr="008A7CB0">
        <w:rPr>
          <w:sz w:val="24"/>
          <w:szCs w:val="24"/>
        </w:rPr>
        <w:t>обучение умению тренироваться.</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На этом этапе юные футболисты знакомятся с историей футбола, значением техники и тактики игры в достижении высоких спортивных результатов, правилами игры, гигиеническими требованиями и первой доврачебной помощью.</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Дети начинают осваивать процедуру тестирования, обучаются правилам и умениям выполнять тесты.</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Продолжается освоение, основ индивидуальной, групповой и командной тактики игры в футбол, умения играть в соответствии с правилами футбола.</w:t>
      </w:r>
    </w:p>
    <w:p w:rsidR="005D74A1" w:rsidRPr="008A7CB0" w:rsidRDefault="00497B97" w:rsidP="002A17A2">
      <w:pPr>
        <w:pStyle w:val="60"/>
        <w:keepNext/>
        <w:keepLines/>
        <w:shd w:val="clear" w:color="auto" w:fill="auto"/>
        <w:spacing w:before="0" w:after="0" w:line="276" w:lineRule="auto"/>
        <w:ind w:left="3620"/>
        <w:jc w:val="left"/>
        <w:rPr>
          <w:sz w:val="24"/>
          <w:szCs w:val="24"/>
        </w:rPr>
      </w:pPr>
      <w:bookmarkStart w:id="11" w:name="bookmark11"/>
      <w:r w:rsidRPr="008A7CB0">
        <w:rPr>
          <w:sz w:val="24"/>
          <w:szCs w:val="24"/>
        </w:rPr>
        <w:t>Техническая подготовка</w:t>
      </w:r>
      <w:bookmarkEnd w:id="11"/>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Техника передвижения</w:t>
      </w:r>
      <w:r w:rsidRPr="008A7CB0">
        <w:rPr>
          <w:sz w:val="24"/>
          <w:szCs w:val="24"/>
        </w:rPr>
        <w:t>. Бег обычный, спиной вперед скрестным и приставным шагом. Бег по прямой, дугами, с изменением направления и скорости.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Прыжки: вверх, вверх-вперед, вверх-назад, вверх-вправо, вверх-влево, толчком двумя ногами с места и толчком одной и двумя ногами с разбега.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Для вратарей - прыжки в сторону с падением «перекатом». Повороты переступанием, прыжком, на опорной ноге; в стороны и назад; на месте и в движении. Остановки во время бега выпадом и прыжком.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 xml:space="preserve">Удары по </w:t>
      </w:r>
      <w:r w:rsidRPr="008A7CB0">
        <w:rPr>
          <w:rStyle w:val="295pt0"/>
          <w:sz w:val="24"/>
          <w:szCs w:val="24"/>
        </w:rPr>
        <w:t xml:space="preserve">мячу </w:t>
      </w:r>
      <w:r w:rsidRPr="008A7CB0">
        <w:rPr>
          <w:rStyle w:val="22"/>
          <w:sz w:val="24"/>
          <w:szCs w:val="24"/>
        </w:rPr>
        <w:t>ногой</w:t>
      </w:r>
      <w:r w:rsidRPr="008A7CB0">
        <w:rPr>
          <w:sz w:val="24"/>
          <w:szCs w:val="24"/>
        </w:rPr>
        <w:t>. Удары внутренней стороной стопы, внутренней и средней частью подъема, по неподвижному и катящемуся (навстречу, от игрока, справа или слева) мячу. Удары по прыгающему и летящему мягчу внутренней стороной стопы и средней частью подъема.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Выполнение ударов после остановки, рывков, ведения, обманных движений, посылая мяч низом и верхом на короткое и среднее расстояние.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Удары на точность: в определенную цель на поле, в ворота, в ноги партнеру, на ход двигающемуся партнеру.</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Удары по мячу головой</w:t>
      </w:r>
      <w:r w:rsidRPr="008A7CB0">
        <w:rPr>
          <w:sz w:val="24"/>
          <w:szCs w:val="24"/>
        </w:rPr>
        <w:t>. Удары серединой лба без прыжка и в прыжке, с места и с разбега, по летящему навстречу мячу.</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Удары на точность: в определенную цель на поле, в ворота, партнеру.</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Остановка мяча</w:t>
      </w:r>
      <w:r w:rsidRPr="008A7CB0">
        <w:rPr>
          <w:sz w:val="24"/>
          <w:szCs w:val="24"/>
        </w:rPr>
        <w:t>. Остановка подошвой и внутренней стороны стопы катящегося и опускающегося мяча - на месте, в движении вперед и назад. Остановка внутренней стороной стопы, бедром и грудью летящего навстречу' мяча. Остановки с переводом в стороны, подготавливая мяч для последующих действий и закрывая его туловищем от соперника.</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Ведение мяча</w:t>
      </w:r>
      <w:r w:rsidRPr="008A7CB0">
        <w:rPr>
          <w:sz w:val="24"/>
          <w:szCs w:val="24"/>
        </w:rPr>
        <w:t>. 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w:t>
      </w:r>
      <w:r w:rsidR="00892E58" w:rsidRPr="008A7CB0">
        <w:rPr>
          <w:sz w:val="24"/>
          <w:szCs w:val="24"/>
        </w:rPr>
        <w:t>, выполняя ускорения и рывки, не</w:t>
      </w:r>
      <w:r w:rsidRPr="008A7CB0">
        <w:rPr>
          <w:sz w:val="24"/>
          <w:szCs w:val="24"/>
        </w:rPr>
        <w:t xml:space="preserve"> теряя контроль над мячом.</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 xml:space="preserve">Обманные движения (финты). Обманные движения «уход» выпадом (при атаке противника спереди умение показать туловищем движение в одну сторону’ и уйти с мячом в </w:t>
      </w:r>
      <w:r w:rsidRPr="008A7CB0">
        <w:rPr>
          <w:sz w:val="24"/>
          <w:szCs w:val="24"/>
        </w:rPr>
        <w:lastRenderedPageBreak/>
        <w:t>другую). Финт «остановкой» мяча ногой (после замедления бега и ложной попытки остановки мяча выполняется рывок с мячом). Обманное движение «ударом» по мячу ногой (имитируя удар, уход от соперника вправо или влево).</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Отбор мяча</w:t>
      </w:r>
      <w:r w:rsidRPr="008A7CB0">
        <w:rPr>
          <w:sz w:val="24"/>
          <w:szCs w:val="24"/>
        </w:rPr>
        <w:t>. Отбор мяча при единоборстве с соперником, находящимся на месте, движущимся навстречу или сбоку, применяя выбивание мяча ногой в выпаде.</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Вбрасывание мяча из-за боковой линии</w:t>
      </w:r>
      <w:r w:rsidRPr="008A7CB0">
        <w:rPr>
          <w:sz w:val="24"/>
          <w:szCs w:val="24"/>
        </w:rPr>
        <w:t>. Вбрасывание с места, из положения ноги вместе и с шага. Вбрасывание мяча на точность: в ноги или на ход партнеру.</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Техника игры вратаря</w:t>
      </w:r>
      <w:r w:rsidRPr="008A7CB0">
        <w:rPr>
          <w:sz w:val="24"/>
          <w:szCs w:val="24"/>
        </w:rPr>
        <w:t>. Основная стойка вратаря. Передвижение в воротах без мяча в сторону скрестным, приставным шагом и скачками.</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Ловля летя</w:t>
      </w:r>
      <w:r w:rsidR="00892E58" w:rsidRPr="008A7CB0">
        <w:rPr>
          <w:sz w:val="24"/>
          <w:szCs w:val="24"/>
        </w:rPr>
        <w:t>щ</w:t>
      </w:r>
      <w:r w:rsidRPr="008A7CB0">
        <w:rPr>
          <w:sz w:val="24"/>
          <w:szCs w:val="24"/>
        </w:rPr>
        <w:t>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Ловля высоко летя</w:t>
      </w:r>
      <w:r w:rsidR="00892E58" w:rsidRPr="008A7CB0">
        <w:rPr>
          <w:sz w:val="24"/>
          <w:szCs w:val="24"/>
        </w:rPr>
        <w:t>щ</w:t>
      </w:r>
      <w:r w:rsidRPr="008A7CB0">
        <w:rPr>
          <w:sz w:val="24"/>
          <w:szCs w:val="24"/>
        </w:rPr>
        <w:t>его навстречу’ и в сторону мяча без прыжка и в прыжке с места и разбега.</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Ловля летящего в сторону на уров</w:t>
      </w:r>
      <w:r w:rsidR="00892E58" w:rsidRPr="008A7CB0">
        <w:rPr>
          <w:sz w:val="24"/>
          <w:szCs w:val="24"/>
        </w:rPr>
        <w:t>н</w:t>
      </w:r>
      <w:r w:rsidRPr="008A7CB0">
        <w:rPr>
          <w:sz w:val="24"/>
          <w:szCs w:val="24"/>
        </w:rPr>
        <w:t>е живота, груди мяча с падением перекатом. Быстрый подъем с мячом на ноги после падения.</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Отбивание мяча одной или двумя руками без прыжка и в прыжке; с места и разбега.</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Бросок мяча одной или двумя руками без прыжка и в прыжке; с места и разбега.</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Бросок мяча одной рукой из-за плеча на точность.</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Выбивание мяча ногой: с земли (по неподвижному мячу) и с рук (с воздуха по выпущенному из рук и подброшенному перед собой мячу) на точность.</w:t>
      </w:r>
    </w:p>
    <w:p w:rsidR="005D74A1" w:rsidRPr="008A7CB0" w:rsidRDefault="00497B97" w:rsidP="002A17A2">
      <w:pPr>
        <w:pStyle w:val="80"/>
        <w:shd w:val="clear" w:color="auto" w:fill="auto"/>
        <w:spacing w:line="276" w:lineRule="auto"/>
        <w:ind w:firstLine="600"/>
        <w:rPr>
          <w:sz w:val="24"/>
          <w:szCs w:val="24"/>
        </w:rPr>
      </w:pPr>
      <w:r w:rsidRPr="008A7CB0">
        <w:rPr>
          <w:sz w:val="24"/>
          <w:szCs w:val="24"/>
        </w:rPr>
        <w:t>Тактика нападения.</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Индивидуальные действия без мяча</w:t>
      </w:r>
      <w:r w:rsidRPr="008A7CB0">
        <w:rPr>
          <w:sz w:val="24"/>
          <w:szCs w:val="24"/>
        </w:rPr>
        <w:t>. Правильное расположение на футбольном поле. Умение ориентироваться, реагировать соответствующим образом на действия партнеров и соперника. Выбор момента и способа передвижения для «открывания» на свободное место с целью получения мяча.</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Индивидуальные действия с мячом</w:t>
      </w:r>
      <w:r w:rsidRPr="008A7CB0">
        <w:rPr>
          <w:sz w:val="24"/>
          <w:szCs w:val="24"/>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 ситуации.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Групповые действия</w:t>
      </w:r>
      <w:r w:rsidRPr="008A7CB0">
        <w:rPr>
          <w:sz w:val="24"/>
          <w:szCs w:val="24"/>
        </w:rPr>
        <w:t>. 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 стенку».</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 группе).</w:t>
      </w:r>
    </w:p>
    <w:p w:rsidR="005D74A1" w:rsidRPr="008A7CB0" w:rsidRDefault="00497B97" w:rsidP="002A17A2">
      <w:pPr>
        <w:pStyle w:val="80"/>
        <w:shd w:val="clear" w:color="auto" w:fill="auto"/>
        <w:spacing w:line="276" w:lineRule="auto"/>
        <w:ind w:firstLine="600"/>
        <w:rPr>
          <w:sz w:val="24"/>
          <w:szCs w:val="24"/>
        </w:rPr>
      </w:pPr>
      <w:r w:rsidRPr="008A7CB0">
        <w:rPr>
          <w:sz w:val="24"/>
          <w:szCs w:val="24"/>
        </w:rPr>
        <w:t>Тактика защиты.</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Индивидуальные действия</w:t>
      </w:r>
      <w:r w:rsidRPr="008A7CB0">
        <w:rPr>
          <w:sz w:val="24"/>
          <w:szCs w:val="24"/>
        </w:rPr>
        <w:t>. Правильно выбирать позицию по отношению к опекаемому игроку и противодействовать получению им мяча, т.е. осуществлять «закрывание».* Выбор момента и способа действия (удар или остановка) для перехвата мяча. Умение оцепить игровую ситуацию и осуществить отбор мяча изученным способом.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Групповые действия</w:t>
      </w:r>
      <w:r w:rsidRPr="008A7CB0">
        <w:rPr>
          <w:sz w:val="24"/>
          <w:szCs w:val="24"/>
        </w:rPr>
        <w:t>. Противодействие комбинации «стенка».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Взаимодействие игроков при розыгрыше противником «стандартных» комбинаций.</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Тактика вратаря</w:t>
      </w:r>
      <w:r w:rsidRPr="008A7CB0">
        <w:rPr>
          <w:sz w:val="24"/>
          <w:szCs w:val="24"/>
        </w:rPr>
        <w:t>.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 ворот.</w:t>
      </w:r>
    </w:p>
    <w:p w:rsidR="005D74A1" w:rsidRPr="008A7CB0" w:rsidRDefault="00497B97" w:rsidP="002A17A2">
      <w:pPr>
        <w:pStyle w:val="21"/>
        <w:shd w:val="clear" w:color="auto" w:fill="auto"/>
        <w:spacing w:line="276" w:lineRule="auto"/>
        <w:ind w:left="980" w:firstLine="0"/>
        <w:rPr>
          <w:sz w:val="24"/>
          <w:szCs w:val="24"/>
        </w:rPr>
      </w:pPr>
      <w:r w:rsidRPr="008A7CB0">
        <w:rPr>
          <w:sz w:val="24"/>
          <w:szCs w:val="24"/>
        </w:rPr>
        <w:lastRenderedPageBreak/>
        <w:t>• Тренировочного этап до 2 лет</w:t>
      </w:r>
    </w:p>
    <w:p w:rsidR="005D74A1" w:rsidRPr="008A7CB0" w:rsidRDefault="00497B97" w:rsidP="002A17A2">
      <w:pPr>
        <w:pStyle w:val="62"/>
        <w:shd w:val="clear" w:color="auto" w:fill="auto"/>
        <w:spacing w:line="276" w:lineRule="auto"/>
        <w:ind w:firstLine="600"/>
        <w:jc w:val="both"/>
        <w:rPr>
          <w:sz w:val="24"/>
          <w:szCs w:val="24"/>
        </w:rPr>
      </w:pPr>
      <w:r w:rsidRPr="008A7CB0">
        <w:rPr>
          <w:rStyle w:val="66"/>
          <w:b/>
          <w:bCs/>
          <w:i/>
          <w:iCs/>
          <w:sz w:val="24"/>
          <w:szCs w:val="24"/>
        </w:rPr>
        <w:t>Задачи тренировочного этапа (начальная спе</w:t>
      </w:r>
      <w:r w:rsidR="00892E58" w:rsidRPr="008A7CB0">
        <w:rPr>
          <w:rStyle w:val="66"/>
          <w:b/>
          <w:bCs/>
          <w:i/>
          <w:iCs/>
          <w:sz w:val="24"/>
          <w:szCs w:val="24"/>
        </w:rPr>
        <w:t>циали</w:t>
      </w:r>
      <w:r w:rsidRPr="008A7CB0">
        <w:rPr>
          <w:rStyle w:val="66"/>
          <w:b/>
          <w:bCs/>
          <w:i/>
          <w:iCs/>
          <w:sz w:val="24"/>
          <w:szCs w:val="24"/>
        </w:rPr>
        <w:t>зация) 1-й и 2-й годы:</w:t>
      </w:r>
    </w:p>
    <w:p w:rsidR="005D74A1" w:rsidRPr="008A7CB0" w:rsidRDefault="00497B97" w:rsidP="002A17A2">
      <w:pPr>
        <w:pStyle w:val="21"/>
        <w:numPr>
          <w:ilvl w:val="0"/>
          <w:numId w:val="16"/>
        </w:numPr>
        <w:shd w:val="clear" w:color="auto" w:fill="auto"/>
        <w:tabs>
          <w:tab w:val="left" w:pos="868"/>
        </w:tabs>
        <w:spacing w:line="276" w:lineRule="auto"/>
        <w:ind w:firstLine="600"/>
        <w:jc w:val="both"/>
        <w:rPr>
          <w:sz w:val="24"/>
          <w:szCs w:val="24"/>
        </w:rPr>
      </w:pPr>
      <w:r w:rsidRPr="008A7CB0">
        <w:rPr>
          <w:sz w:val="24"/>
          <w:szCs w:val="24"/>
        </w:rPr>
        <w:t>сохранение у детей стойкого интереса к футболу и спорту;</w:t>
      </w:r>
    </w:p>
    <w:p w:rsidR="005D74A1" w:rsidRPr="008A7CB0" w:rsidRDefault="00497B97" w:rsidP="002A17A2">
      <w:pPr>
        <w:pStyle w:val="21"/>
        <w:numPr>
          <w:ilvl w:val="0"/>
          <w:numId w:val="16"/>
        </w:numPr>
        <w:shd w:val="clear" w:color="auto" w:fill="auto"/>
        <w:tabs>
          <w:tab w:val="left" w:pos="868"/>
        </w:tabs>
        <w:spacing w:line="276" w:lineRule="auto"/>
        <w:ind w:firstLine="600"/>
        <w:jc w:val="both"/>
        <w:rPr>
          <w:sz w:val="24"/>
          <w:szCs w:val="24"/>
        </w:rPr>
      </w:pPr>
      <w:r w:rsidRPr="008A7CB0">
        <w:rPr>
          <w:sz w:val="24"/>
          <w:szCs w:val="24"/>
        </w:rPr>
        <w:t>выявление детей, талантливых по отношению к футболу;</w:t>
      </w:r>
    </w:p>
    <w:p w:rsidR="005D74A1" w:rsidRPr="008A7CB0" w:rsidRDefault="00497B97" w:rsidP="002A17A2">
      <w:pPr>
        <w:pStyle w:val="21"/>
        <w:numPr>
          <w:ilvl w:val="0"/>
          <w:numId w:val="16"/>
        </w:numPr>
        <w:shd w:val="clear" w:color="auto" w:fill="auto"/>
        <w:tabs>
          <w:tab w:val="left" w:pos="824"/>
        </w:tabs>
        <w:spacing w:line="276" w:lineRule="auto"/>
        <w:ind w:firstLine="600"/>
        <w:jc w:val="both"/>
        <w:rPr>
          <w:sz w:val="24"/>
          <w:szCs w:val="24"/>
        </w:rPr>
      </w:pPr>
      <w:r w:rsidRPr="008A7CB0">
        <w:rPr>
          <w:sz w:val="24"/>
          <w:szCs w:val="24"/>
        </w:rPr>
        <w:t>гармоничное и всестороннее развитие двигательных качеств и способностей, укрепление здоровья;</w:t>
      </w:r>
    </w:p>
    <w:p w:rsidR="005D74A1" w:rsidRPr="008A7CB0" w:rsidRDefault="00497B97" w:rsidP="002A17A2">
      <w:pPr>
        <w:pStyle w:val="21"/>
        <w:numPr>
          <w:ilvl w:val="0"/>
          <w:numId w:val="16"/>
        </w:numPr>
        <w:shd w:val="clear" w:color="auto" w:fill="auto"/>
        <w:tabs>
          <w:tab w:val="left" w:pos="837"/>
        </w:tabs>
        <w:spacing w:line="276" w:lineRule="auto"/>
        <w:ind w:firstLine="600"/>
        <w:jc w:val="both"/>
        <w:rPr>
          <w:sz w:val="24"/>
          <w:szCs w:val="24"/>
        </w:rPr>
      </w:pPr>
      <w:r w:rsidRPr="008A7CB0">
        <w:rPr>
          <w:sz w:val="24"/>
          <w:szCs w:val="24"/>
        </w:rPr>
        <w:t>опережающее воспитание координационных качеств и скоростных способностей, скоростных проявлений взрывной силы, гибкости;</w:t>
      </w:r>
    </w:p>
    <w:p w:rsidR="005D74A1" w:rsidRPr="008A7CB0" w:rsidRDefault="00497B97" w:rsidP="002A17A2">
      <w:pPr>
        <w:pStyle w:val="21"/>
        <w:numPr>
          <w:ilvl w:val="0"/>
          <w:numId w:val="16"/>
        </w:numPr>
        <w:shd w:val="clear" w:color="auto" w:fill="auto"/>
        <w:tabs>
          <w:tab w:val="left" w:pos="868"/>
        </w:tabs>
        <w:spacing w:line="276" w:lineRule="auto"/>
        <w:ind w:firstLine="600"/>
        <w:jc w:val="both"/>
        <w:rPr>
          <w:sz w:val="24"/>
          <w:szCs w:val="24"/>
        </w:rPr>
      </w:pPr>
      <w:r w:rsidRPr="008A7CB0">
        <w:rPr>
          <w:sz w:val="24"/>
          <w:szCs w:val="24"/>
        </w:rPr>
        <w:t>освоение технических приемов игры и их применение в играх;</w:t>
      </w:r>
    </w:p>
    <w:p w:rsidR="005D74A1" w:rsidRPr="008A7CB0" w:rsidRDefault="00497B97" w:rsidP="002A17A2">
      <w:pPr>
        <w:pStyle w:val="21"/>
        <w:numPr>
          <w:ilvl w:val="0"/>
          <w:numId w:val="16"/>
        </w:numPr>
        <w:shd w:val="clear" w:color="auto" w:fill="auto"/>
        <w:tabs>
          <w:tab w:val="left" w:pos="874"/>
        </w:tabs>
        <w:spacing w:line="276" w:lineRule="auto"/>
        <w:ind w:firstLine="600"/>
        <w:jc w:val="both"/>
        <w:rPr>
          <w:sz w:val="24"/>
          <w:szCs w:val="24"/>
        </w:rPr>
      </w:pPr>
      <w:r w:rsidRPr="008A7CB0">
        <w:rPr>
          <w:sz w:val="24"/>
          <w:szCs w:val="24"/>
        </w:rPr>
        <w:t>овладение индивидуальной тактикой игры.</w:t>
      </w:r>
    </w:p>
    <w:p w:rsidR="005D74A1" w:rsidRPr="008A7CB0" w:rsidRDefault="00497B97" w:rsidP="002A17A2">
      <w:pPr>
        <w:pStyle w:val="60"/>
        <w:keepNext/>
        <w:keepLines/>
        <w:shd w:val="clear" w:color="auto" w:fill="auto"/>
        <w:spacing w:before="0" w:after="0" w:line="276" w:lineRule="auto"/>
        <w:ind w:left="20"/>
        <w:rPr>
          <w:sz w:val="24"/>
          <w:szCs w:val="24"/>
        </w:rPr>
      </w:pPr>
      <w:bookmarkStart w:id="12" w:name="bookmark12"/>
      <w:r w:rsidRPr="008A7CB0">
        <w:rPr>
          <w:sz w:val="24"/>
          <w:szCs w:val="24"/>
        </w:rPr>
        <w:t>Техническая подготовка.</w:t>
      </w:r>
      <w:bookmarkEnd w:id="12"/>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Техника передвижения</w:t>
      </w:r>
      <w:r w:rsidRPr="008A7CB0">
        <w:rPr>
          <w:sz w:val="24"/>
          <w:szCs w:val="24"/>
        </w:rPr>
        <w:t>. Различные сочетания приемов бега с прыжками, поворотами и резкими остановками.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Удары по мячу ногой</w:t>
      </w:r>
      <w:r w:rsidRPr="008A7CB0">
        <w:rPr>
          <w:sz w:val="24"/>
          <w:szCs w:val="24"/>
        </w:rPr>
        <w:t>. Удары внутренней, средней, внешней частями подъема, внутренней частью стопы по неподвижному, катящемуся,</w:t>
      </w:r>
    </w:p>
    <w:p w:rsidR="005D74A1" w:rsidRPr="008A7CB0" w:rsidRDefault="00497B97" w:rsidP="002A17A2">
      <w:pPr>
        <w:pStyle w:val="100"/>
        <w:shd w:val="clear" w:color="auto" w:fill="auto"/>
        <w:spacing w:after="0" w:line="276" w:lineRule="auto"/>
        <w:ind w:left="5580"/>
        <w:rPr>
          <w:sz w:val="24"/>
          <w:szCs w:val="24"/>
        </w:rPr>
      </w:pPr>
      <w:r w:rsidRPr="008A7CB0">
        <w:rPr>
          <w:sz w:val="24"/>
          <w:szCs w:val="24"/>
        </w:rPr>
        <w:t>4</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прыгающему и летящему мячу'. Резаные удары по неподвижному и катящемуся мячу. Удары носком и пяткой. Удары с полулета. Удары правой и левой ногой.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Выполнение ударов на точность и силу после остановки, ведения и рывков на короткое, среднее и дальнее расстояние (с различным направлением и траекторией полета). Удары по мячу ногой в единоборстве, с пассивным и активным сопротивлением.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Удары по мячу головой</w:t>
      </w:r>
      <w:r w:rsidRPr="008A7CB0">
        <w:rPr>
          <w:sz w:val="24"/>
          <w:szCs w:val="24"/>
        </w:rPr>
        <w:t>. Удары средней и боковой частью лба без прыжка и в прыжке по летящему с различной скоростью и траекторией мячу. Удары на точность вниз и вверх, вперед и в стороны, на короткое и сред</w:t>
      </w:r>
      <w:r w:rsidR="00892E58" w:rsidRPr="008A7CB0">
        <w:rPr>
          <w:sz w:val="24"/>
          <w:szCs w:val="24"/>
        </w:rPr>
        <w:t>н</w:t>
      </w:r>
      <w:r w:rsidRPr="008A7CB0">
        <w:rPr>
          <w:sz w:val="24"/>
          <w:szCs w:val="24"/>
        </w:rPr>
        <w:t>ее расстояние. Удары головой в единоборстве с пассивным и активным сопротивлением.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Остановка мяча</w:t>
      </w:r>
      <w:r w:rsidRPr="008A7CB0">
        <w:rPr>
          <w:sz w:val="24"/>
          <w:szCs w:val="24"/>
        </w:rPr>
        <w:t>. Остановка подошвой и внутренней стороной стоны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Остановка опускающегося мяча бедром и лбом. Остановка мяча изученными способами, катящегося или летящего с различной скоростью и траекторией, с разных расстояний и направлений, с последующим ударом или рывком на высокой скорости.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Ведение мяча</w:t>
      </w:r>
      <w:r w:rsidRPr="008A7CB0">
        <w:rPr>
          <w:sz w:val="24"/>
          <w:szCs w:val="24"/>
        </w:rPr>
        <w:t>. Ведение мяча внешней и средней частями подъема, носком и внутренней стороной стопы.</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Ведение всеми изученными способами с увеличением скорости, с выполнением рывков и одновременно контролируя мяч, с обводкой движущихся и противодействующих соперников, затрудняя для них подступы к мячу, закрывая мяч телом.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Обманные движения (Финты)</w:t>
      </w:r>
      <w:r w:rsidRPr="008A7CB0">
        <w:rPr>
          <w:sz w:val="24"/>
          <w:szCs w:val="24"/>
        </w:rPr>
        <w:t>. Обманные движения, уход выпадом и переносом ноги через мяч. Финты с убиранием мяча под себя и с пропуском мяча партнеру. Обманные движения «остановкой во время ведения с наступани</w:t>
      </w:r>
      <w:r w:rsidR="00892E58" w:rsidRPr="008A7CB0">
        <w:rPr>
          <w:sz w:val="24"/>
          <w:szCs w:val="24"/>
        </w:rPr>
        <w:t>е</w:t>
      </w:r>
      <w:r w:rsidRPr="008A7CB0">
        <w:rPr>
          <w:sz w:val="24"/>
          <w:szCs w:val="24"/>
        </w:rPr>
        <w:t>м и без наступания на мяч подошвой», «после передачи мяча партнером с пропусканием мяча».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Выполнение обманных движений в единоборстве с пассивным и активным сопротивлением.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Отбор мяча</w:t>
      </w:r>
      <w:r w:rsidRPr="008A7CB0">
        <w:rPr>
          <w:sz w:val="24"/>
          <w:szCs w:val="24"/>
        </w:rPr>
        <w:t>. Отбор мяча при единоборстве с соперником ударом и остановкой мяча ногой в широком выпаде и в подкате.</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Вбрасывание мяча</w:t>
      </w:r>
      <w:r w:rsidRPr="008A7CB0">
        <w:rPr>
          <w:sz w:val="24"/>
          <w:szCs w:val="24"/>
        </w:rPr>
        <w:t>. Вбрасывание мяча из различных исходных положений с места и после разбега. Вбрасывание мяча на точность и дальность.</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Техника игры вратаря</w:t>
      </w:r>
      <w:r w:rsidRPr="008A7CB0">
        <w:rPr>
          <w:sz w:val="24"/>
          <w:szCs w:val="24"/>
        </w:rPr>
        <w:t xml:space="preserve">. Ловля двумя руками снизу, сверху, сбоку катящихся и летящих с различной скоростью и траекторией полета мячей. Ловля на месте, в движении, в прыжке, без </w:t>
      </w:r>
      <w:r w:rsidRPr="008A7CB0">
        <w:rPr>
          <w:sz w:val="24"/>
          <w:szCs w:val="24"/>
        </w:rPr>
        <w:lastRenderedPageBreak/>
        <w:t>падения и с падением. Ловля мячей на выходе из ворот.</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Отбивание ладонями и пальцами мячей, катящихся и летящих в стороне от вратаря без падения и с падением. Отбивание мяча кулаком на выходе из ворот без прыжка и в прыжке.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Перевод мяча через перекладину ладонями (двумя, одной) в прыжке. Броски мяча одной рукой сверху, снизу на точность и дальность. Выбивание мяча с земли и с рук на точность и дальность.</w:t>
      </w:r>
    </w:p>
    <w:p w:rsidR="005D74A1" w:rsidRPr="008A7CB0" w:rsidRDefault="00497B97" w:rsidP="002A17A2">
      <w:pPr>
        <w:pStyle w:val="60"/>
        <w:keepNext/>
        <w:keepLines/>
        <w:shd w:val="clear" w:color="auto" w:fill="auto"/>
        <w:spacing w:before="0" w:after="0" w:line="276" w:lineRule="auto"/>
        <w:ind w:left="3560"/>
        <w:jc w:val="left"/>
        <w:rPr>
          <w:sz w:val="24"/>
          <w:szCs w:val="24"/>
        </w:rPr>
      </w:pPr>
      <w:bookmarkStart w:id="13" w:name="bookmark13"/>
      <w:r w:rsidRPr="008A7CB0">
        <w:rPr>
          <w:sz w:val="24"/>
          <w:szCs w:val="24"/>
        </w:rPr>
        <w:t>Тактическая подготовка.</w:t>
      </w:r>
      <w:bookmarkEnd w:id="13"/>
    </w:p>
    <w:p w:rsidR="005D74A1" w:rsidRPr="008A7CB0" w:rsidRDefault="00497B97" w:rsidP="002A17A2">
      <w:pPr>
        <w:pStyle w:val="80"/>
        <w:shd w:val="clear" w:color="auto" w:fill="auto"/>
        <w:spacing w:line="276" w:lineRule="auto"/>
        <w:ind w:firstLine="600"/>
        <w:rPr>
          <w:sz w:val="24"/>
          <w:szCs w:val="24"/>
        </w:rPr>
      </w:pPr>
      <w:r w:rsidRPr="008A7CB0">
        <w:rPr>
          <w:sz w:val="24"/>
          <w:szCs w:val="24"/>
        </w:rPr>
        <w:t>Тактика нападения.</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Индивидуальные действия</w:t>
      </w:r>
      <w:r w:rsidRPr="008A7CB0">
        <w:rPr>
          <w:sz w:val="24"/>
          <w:szCs w:val="24"/>
        </w:rPr>
        <w:t>. Оценивание целесообразности той или иной позиции, своевременное занятие наиболее выгодной позиции для получения мяча. Эффективное использование изученных технических приемов, способы и разновидности решения тактических задач в зависимости от игровой ситуации.</w:t>
      </w:r>
    </w:p>
    <w:p w:rsidR="005D74A1" w:rsidRPr="008A7CB0" w:rsidRDefault="00892E58" w:rsidP="002A17A2">
      <w:pPr>
        <w:pStyle w:val="21"/>
        <w:shd w:val="clear" w:color="auto" w:fill="auto"/>
        <w:spacing w:line="276" w:lineRule="auto"/>
        <w:ind w:firstLine="600"/>
        <w:jc w:val="both"/>
        <w:rPr>
          <w:sz w:val="24"/>
          <w:szCs w:val="24"/>
        </w:rPr>
      </w:pPr>
      <w:r w:rsidRPr="008A7CB0">
        <w:rPr>
          <w:rStyle w:val="22"/>
          <w:sz w:val="24"/>
          <w:szCs w:val="24"/>
        </w:rPr>
        <w:t>Г</w:t>
      </w:r>
      <w:r w:rsidR="00497B97" w:rsidRPr="008A7CB0">
        <w:rPr>
          <w:rStyle w:val="22"/>
          <w:sz w:val="24"/>
          <w:szCs w:val="24"/>
        </w:rPr>
        <w:t>рупповые действия.</w:t>
      </w:r>
      <w:r w:rsidR="00497B97" w:rsidRPr="008A7CB0">
        <w:rPr>
          <w:sz w:val="24"/>
          <w:szCs w:val="24"/>
        </w:rPr>
        <w:t xml:space="preserve"> Взаимодействие с партнерами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Умение начинать и развивать атаку из стандартных положений.</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Командные действия</w:t>
      </w:r>
      <w:r w:rsidRPr="008A7CB0">
        <w:rPr>
          <w:sz w:val="24"/>
          <w:szCs w:val="24"/>
        </w:rPr>
        <w:t>. Выполнение основных обязанностей в атаке на своем игровом месте, согласно избранной тактической системе в составе команды. Расположение и взаимодействие игроков при атаке флангом и через центр.</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Тактика обороны.</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Индивидуальные действия</w:t>
      </w:r>
      <w:r w:rsidRPr="008A7CB0">
        <w:rPr>
          <w:sz w:val="24"/>
          <w:szCs w:val="24"/>
        </w:rPr>
        <w:t>. Противодействие маневрированию, т.е. осуществление «закрывания» и создание препятствий сопернику в получении мяча. Совершенствование в «перехвате». Применение отбора мяча изученным способом в зависимости от игровой обстановки. Противодействие передаче, ведению и удару по воротам.</w:t>
      </w:r>
    </w:p>
    <w:p w:rsidR="005D74A1" w:rsidRPr="008A7CB0" w:rsidRDefault="00892E58" w:rsidP="002A17A2">
      <w:pPr>
        <w:pStyle w:val="21"/>
        <w:shd w:val="clear" w:color="auto" w:fill="auto"/>
        <w:spacing w:line="276" w:lineRule="auto"/>
        <w:ind w:firstLine="600"/>
        <w:jc w:val="both"/>
        <w:rPr>
          <w:sz w:val="24"/>
          <w:szCs w:val="24"/>
        </w:rPr>
      </w:pPr>
      <w:r w:rsidRPr="008A7CB0">
        <w:rPr>
          <w:rStyle w:val="22"/>
          <w:sz w:val="24"/>
          <w:szCs w:val="24"/>
        </w:rPr>
        <w:t>Г</w:t>
      </w:r>
      <w:r w:rsidR="00497B97" w:rsidRPr="008A7CB0">
        <w:rPr>
          <w:rStyle w:val="22"/>
          <w:sz w:val="24"/>
          <w:szCs w:val="24"/>
        </w:rPr>
        <w:t>рупповые действия</w:t>
      </w:r>
      <w:r w:rsidR="00497B97" w:rsidRPr="008A7CB0">
        <w:rPr>
          <w:sz w:val="24"/>
          <w:szCs w:val="24"/>
        </w:rPr>
        <w:t>. Взаимодействия в обороне при разном соотношении сил и при численном преимуществе соперника, осуществляя правильный выбор позиции и страховку партнера. Организация противодействия комбинациям «стенка», «скрещивание», «пропуск мяча». Взаимодействия в обороне при выполнении противником стандартных «комбинаций». Организация и построение «стенки». Комбинации с участием вратаря.</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Кома</w:t>
      </w:r>
      <w:r w:rsidR="00892E58" w:rsidRPr="008A7CB0">
        <w:rPr>
          <w:rStyle w:val="22"/>
          <w:sz w:val="24"/>
          <w:szCs w:val="24"/>
        </w:rPr>
        <w:t>н</w:t>
      </w:r>
      <w:r w:rsidRPr="008A7CB0">
        <w:rPr>
          <w:rStyle w:val="22"/>
          <w:sz w:val="24"/>
          <w:szCs w:val="24"/>
        </w:rPr>
        <w:t>дные действия</w:t>
      </w:r>
      <w:r w:rsidRPr="008A7CB0">
        <w:rPr>
          <w:sz w:val="24"/>
          <w:szCs w:val="24"/>
        </w:rPr>
        <w:t>. Выполнение основных обязательных действий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 центр.</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Тактика вратаря</w:t>
      </w:r>
      <w:r w:rsidRPr="008A7CB0">
        <w:rPr>
          <w:sz w:val="24"/>
          <w:szCs w:val="24"/>
        </w:rPr>
        <w:t>. Организация построения «стенки» при пробитии штрафного и свободного ударов вблизи своих ворот: игра на выходах из ворот при ловле катящихся по земле и летящих на различной высоте мячей; указания партнерам по обороне, как занять правильную позицию; выполнение с защитниками комбинации при введении мяча в игру от ворот; введение мяча в игру, адресуя его свободному от опеки партнеру.</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Учебные и тренировочные игры</w:t>
      </w:r>
      <w:r w:rsidRPr="008A7CB0">
        <w:rPr>
          <w:sz w:val="24"/>
          <w:szCs w:val="24"/>
        </w:rPr>
        <w:t>. Обязательное применение в играх изученного программного материала (для данного года обучения) по технической и тактической подготовке. Перевод мяча через перекладину ладонями (двумя, одной) в прыжке. Броски мяча одной рукой сверху, снизу на точность и дальность. Выбивание мяча с земли и с рук на точность и дальность.</w:t>
      </w:r>
    </w:p>
    <w:p w:rsidR="005D74A1" w:rsidRPr="008A7CB0" w:rsidRDefault="00892E58" w:rsidP="002A17A2">
      <w:pPr>
        <w:pStyle w:val="60"/>
        <w:keepNext/>
        <w:keepLines/>
        <w:shd w:val="clear" w:color="auto" w:fill="auto"/>
        <w:spacing w:before="0" w:after="0" w:line="276" w:lineRule="auto"/>
        <w:ind w:left="980"/>
        <w:jc w:val="left"/>
        <w:rPr>
          <w:sz w:val="24"/>
          <w:szCs w:val="24"/>
        </w:rPr>
      </w:pPr>
      <w:bookmarkStart w:id="14" w:name="bookmark14"/>
      <w:r w:rsidRPr="008A7CB0">
        <w:rPr>
          <w:sz w:val="24"/>
          <w:szCs w:val="24"/>
        </w:rPr>
        <w:t xml:space="preserve">• Тренировочный </w:t>
      </w:r>
      <w:r w:rsidR="00497B97" w:rsidRPr="008A7CB0">
        <w:rPr>
          <w:sz w:val="24"/>
          <w:szCs w:val="24"/>
        </w:rPr>
        <w:t>этап свыше 2 лет (14-16 лет)</w:t>
      </w:r>
      <w:bookmarkEnd w:id="14"/>
    </w:p>
    <w:p w:rsidR="005D74A1" w:rsidRPr="008A7CB0" w:rsidRDefault="00497B97" w:rsidP="002A17A2">
      <w:pPr>
        <w:pStyle w:val="62"/>
        <w:shd w:val="clear" w:color="auto" w:fill="auto"/>
        <w:spacing w:line="276" w:lineRule="auto"/>
        <w:ind w:firstLine="600"/>
        <w:jc w:val="both"/>
        <w:rPr>
          <w:sz w:val="24"/>
          <w:szCs w:val="24"/>
        </w:rPr>
      </w:pPr>
      <w:r w:rsidRPr="008A7CB0">
        <w:rPr>
          <w:rStyle w:val="66"/>
          <w:b/>
          <w:bCs/>
          <w:i/>
          <w:iCs/>
          <w:sz w:val="24"/>
          <w:szCs w:val="24"/>
        </w:rPr>
        <w:t>Задачи тренировочного этапа (углубленная специализация) 3-й, 4-й, 5-и годы:</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-обучение умениям выполнять технические приемы на высокой скорости и в условиях активного противоборства соперников;</w:t>
      </w:r>
    </w:p>
    <w:p w:rsidR="005D74A1" w:rsidRPr="008A7CB0" w:rsidRDefault="00497B97" w:rsidP="002A17A2">
      <w:pPr>
        <w:pStyle w:val="21"/>
        <w:shd w:val="clear" w:color="auto" w:fill="auto"/>
        <w:tabs>
          <w:tab w:val="left" w:pos="8183"/>
        </w:tabs>
        <w:spacing w:line="276" w:lineRule="auto"/>
        <w:ind w:left="1140" w:firstLine="0"/>
        <w:jc w:val="both"/>
        <w:rPr>
          <w:sz w:val="24"/>
          <w:szCs w:val="24"/>
        </w:rPr>
      </w:pPr>
      <w:r w:rsidRPr="008A7CB0">
        <w:rPr>
          <w:sz w:val="24"/>
          <w:szCs w:val="24"/>
        </w:rPr>
        <w:t>воспитание специальных физических качеств:</w:t>
      </w:r>
      <w:r w:rsidRPr="008A7CB0">
        <w:rPr>
          <w:sz w:val="24"/>
          <w:szCs w:val="24"/>
        </w:rPr>
        <w:tab/>
        <w:t>скоростных,</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координационных, выносливости, силовых;</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укрепление здоровья;</w:t>
      </w:r>
    </w:p>
    <w:p w:rsidR="005D74A1" w:rsidRPr="008A7CB0" w:rsidRDefault="00497B97" w:rsidP="002A17A2">
      <w:pPr>
        <w:pStyle w:val="21"/>
        <w:numPr>
          <w:ilvl w:val="0"/>
          <w:numId w:val="16"/>
        </w:numPr>
        <w:shd w:val="clear" w:color="auto" w:fill="auto"/>
        <w:tabs>
          <w:tab w:val="left" w:pos="781"/>
        </w:tabs>
        <w:spacing w:line="276" w:lineRule="auto"/>
        <w:ind w:firstLine="600"/>
        <w:jc w:val="both"/>
        <w:rPr>
          <w:sz w:val="24"/>
          <w:szCs w:val="24"/>
        </w:rPr>
      </w:pPr>
      <w:r w:rsidRPr="008A7CB0">
        <w:rPr>
          <w:sz w:val="24"/>
          <w:szCs w:val="24"/>
        </w:rPr>
        <w:t>расширение объема, разносторонности тактико-технических действий в обороне и атаке;</w:t>
      </w:r>
    </w:p>
    <w:p w:rsidR="005D74A1" w:rsidRPr="008A7CB0" w:rsidRDefault="00497B97" w:rsidP="002A17A2">
      <w:pPr>
        <w:pStyle w:val="21"/>
        <w:numPr>
          <w:ilvl w:val="0"/>
          <w:numId w:val="16"/>
        </w:numPr>
        <w:shd w:val="clear" w:color="auto" w:fill="auto"/>
        <w:tabs>
          <w:tab w:val="left" w:pos="819"/>
        </w:tabs>
        <w:spacing w:line="276" w:lineRule="auto"/>
        <w:ind w:firstLine="600"/>
        <w:jc w:val="both"/>
        <w:rPr>
          <w:sz w:val="24"/>
          <w:szCs w:val="24"/>
        </w:rPr>
      </w:pPr>
      <w:r w:rsidRPr="008A7CB0">
        <w:rPr>
          <w:sz w:val="24"/>
          <w:szCs w:val="24"/>
        </w:rPr>
        <w:t>воспитание устойчивости психики к сбивающим факторам игры;</w:t>
      </w:r>
    </w:p>
    <w:p w:rsidR="005D74A1" w:rsidRPr="008A7CB0" w:rsidRDefault="00497B97" w:rsidP="002A17A2">
      <w:pPr>
        <w:pStyle w:val="21"/>
        <w:numPr>
          <w:ilvl w:val="0"/>
          <w:numId w:val="16"/>
        </w:numPr>
        <w:shd w:val="clear" w:color="auto" w:fill="auto"/>
        <w:tabs>
          <w:tab w:val="left" w:pos="795"/>
        </w:tabs>
        <w:spacing w:line="276" w:lineRule="auto"/>
        <w:ind w:firstLine="600"/>
        <w:jc w:val="both"/>
        <w:rPr>
          <w:sz w:val="24"/>
          <w:szCs w:val="24"/>
        </w:rPr>
      </w:pPr>
      <w:r w:rsidRPr="008A7CB0">
        <w:rPr>
          <w:sz w:val="24"/>
          <w:szCs w:val="24"/>
        </w:rPr>
        <w:t>совершенствование соревновательной деятельности юных футболистов с учетом их индивидуальных особенностей;</w:t>
      </w:r>
    </w:p>
    <w:p w:rsidR="005D74A1" w:rsidRPr="008A7CB0" w:rsidRDefault="00497B97" w:rsidP="002A17A2">
      <w:pPr>
        <w:pStyle w:val="21"/>
        <w:numPr>
          <w:ilvl w:val="0"/>
          <w:numId w:val="16"/>
        </w:numPr>
        <w:shd w:val="clear" w:color="auto" w:fill="auto"/>
        <w:tabs>
          <w:tab w:val="left" w:pos="788"/>
        </w:tabs>
        <w:spacing w:line="276" w:lineRule="auto"/>
        <w:ind w:firstLine="600"/>
        <w:jc w:val="both"/>
        <w:rPr>
          <w:sz w:val="24"/>
          <w:szCs w:val="24"/>
        </w:rPr>
      </w:pPr>
      <w:r w:rsidRPr="008A7CB0">
        <w:rPr>
          <w:sz w:val="24"/>
          <w:szCs w:val="24"/>
        </w:rPr>
        <w:t>формирование умений готовиться к играм, эффективно проявлять свои качества в них и восстанавливаться после игр.</w:t>
      </w:r>
    </w:p>
    <w:p w:rsidR="005D74A1" w:rsidRPr="008A7CB0" w:rsidRDefault="00497B97" w:rsidP="002A17A2">
      <w:pPr>
        <w:pStyle w:val="62"/>
        <w:shd w:val="clear" w:color="auto" w:fill="auto"/>
        <w:spacing w:line="276" w:lineRule="auto"/>
        <w:ind w:left="3640"/>
        <w:rPr>
          <w:sz w:val="24"/>
          <w:szCs w:val="24"/>
        </w:rPr>
      </w:pPr>
      <w:r w:rsidRPr="008A7CB0">
        <w:rPr>
          <w:sz w:val="24"/>
          <w:szCs w:val="24"/>
        </w:rPr>
        <w:t>Техническая подготовка.</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Техника передвижения.</w:t>
      </w:r>
      <w:r w:rsidRPr="008A7CB0">
        <w:rPr>
          <w:sz w:val="24"/>
          <w:szCs w:val="24"/>
        </w:rPr>
        <w:t xml:space="preserve"> Различные сочетания приемов техники передвижения с техникой владения мячом.</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Удары по мячу ногой.</w:t>
      </w:r>
      <w:r w:rsidRPr="008A7CB0">
        <w:rPr>
          <w:sz w:val="24"/>
          <w:szCs w:val="24"/>
        </w:rPr>
        <w:t xml:space="preserve"> 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 себя 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 удара.</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Удары по мячу головой.</w:t>
      </w:r>
      <w:r w:rsidRPr="008A7CB0">
        <w:rPr>
          <w:sz w:val="24"/>
          <w:szCs w:val="24"/>
        </w:rPr>
        <w:t xml:space="preserve"> 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 удара.</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Остановка мяча.</w:t>
      </w:r>
      <w:r w:rsidRPr="008A7CB0">
        <w:rPr>
          <w:sz w:val="24"/>
          <w:szCs w:val="24"/>
        </w:rPr>
        <w:t xml:space="preserve"> Остановка с поворотом на 180° внутренней и внешней частью подъема опускающегося мяча, грудью летящего мяча. Остановка подъемом опускающегося мяча. Остановка мяча на высокой скорости движения, выводя мяч на удобную позицию для последующих действий. Остановка мяча головой.</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Ведение мяча.</w:t>
      </w:r>
      <w:r w:rsidRPr="008A7CB0">
        <w:rPr>
          <w:sz w:val="24"/>
          <w:szCs w:val="24"/>
        </w:rPr>
        <w:t xml:space="preserve"> Совершенствование всех способов ведения мяча, увеличивая скорость движения, выполняя рывки и обводку, контролируя мяч и отпуская его от себя на 8-10 м.</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Обманные движения.</w:t>
      </w:r>
      <w:r w:rsidRPr="008A7CB0">
        <w:rPr>
          <w:sz w:val="24"/>
          <w:szCs w:val="24"/>
        </w:rPr>
        <w:t xml:space="preserve"> Совершенствование финтов «уходом», «ударом», «остановкой» в условиях игровых упражнений с активным единоборством и учебных игр.</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Отбор мяча.</w:t>
      </w:r>
      <w:r w:rsidRPr="008A7CB0">
        <w:rPr>
          <w:sz w:val="24"/>
          <w:szCs w:val="24"/>
        </w:rPr>
        <w:t xml:space="preserve"> Совершенствование в отборе изученными приемами в выпаде и </w:t>
      </w:r>
      <w:r w:rsidRPr="008A7CB0">
        <w:rPr>
          <w:rStyle w:val="23"/>
          <w:sz w:val="24"/>
          <w:szCs w:val="24"/>
        </w:rPr>
        <w:t>подкате, атакуя соперника спереди, сбоку</w:t>
      </w:r>
      <w:r w:rsidRPr="008A7CB0">
        <w:rPr>
          <w:sz w:val="24"/>
          <w:szCs w:val="24"/>
        </w:rPr>
        <w:t xml:space="preserve">, </w:t>
      </w:r>
      <w:r w:rsidRPr="008A7CB0">
        <w:rPr>
          <w:rStyle w:val="23"/>
          <w:sz w:val="24"/>
          <w:szCs w:val="24"/>
        </w:rPr>
        <w:t xml:space="preserve">сзади, в условиях игровых </w:t>
      </w:r>
      <w:r w:rsidRPr="008A7CB0">
        <w:rPr>
          <w:sz w:val="24"/>
          <w:szCs w:val="24"/>
        </w:rPr>
        <w:t>упражнений и в учебных играх. Отбор с использованием толчка плечом.</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Вбрасывание мяча.</w:t>
      </w:r>
      <w:r w:rsidRPr="008A7CB0">
        <w:rPr>
          <w:sz w:val="24"/>
          <w:szCs w:val="24"/>
        </w:rPr>
        <w:t xml:space="preserve"> Вбрасывание мяча изученными способами на дальность и точность.</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Техника игры вратаря.</w:t>
      </w:r>
      <w:r w:rsidRPr="008A7CB0">
        <w:rPr>
          <w:sz w:val="24"/>
          <w:szCs w:val="24"/>
        </w:rPr>
        <w:t xml:space="preserve"> Ловля, отбивание, переводы мяча на месте и в движении, без падения и в падении; без фазы полета и с фазой полета. Совершенствование ловли и отбивания при игре на выходе. Действие вратаря против вышедшего с мячом противника; ловля мяча без падения и с падением в ноги. Совершенствование бросков мяча рукой и выбивание мяча ногой с земли и с рук на дальность и точность. Применение техники </w:t>
      </w:r>
      <w:r w:rsidR="00892E58" w:rsidRPr="008A7CB0">
        <w:rPr>
          <w:sz w:val="24"/>
          <w:szCs w:val="24"/>
        </w:rPr>
        <w:t>нулевого</w:t>
      </w:r>
      <w:r w:rsidRPr="008A7CB0">
        <w:rPr>
          <w:sz w:val="24"/>
          <w:szCs w:val="24"/>
        </w:rPr>
        <w:t xml:space="preserve"> игрока при обороне ворот.</w:t>
      </w:r>
    </w:p>
    <w:p w:rsidR="005D74A1" w:rsidRPr="008A7CB0" w:rsidRDefault="00497B97" w:rsidP="002A17A2">
      <w:pPr>
        <w:pStyle w:val="62"/>
        <w:shd w:val="clear" w:color="auto" w:fill="auto"/>
        <w:spacing w:line="276" w:lineRule="auto"/>
        <w:ind w:left="3640"/>
        <w:rPr>
          <w:sz w:val="24"/>
          <w:szCs w:val="24"/>
        </w:rPr>
      </w:pPr>
      <w:r w:rsidRPr="008A7CB0">
        <w:rPr>
          <w:sz w:val="24"/>
          <w:szCs w:val="24"/>
        </w:rPr>
        <w:t>Тактическая подготовка</w:t>
      </w:r>
    </w:p>
    <w:p w:rsidR="005D74A1" w:rsidRPr="008A7CB0" w:rsidRDefault="00497B97" w:rsidP="002A17A2">
      <w:pPr>
        <w:pStyle w:val="80"/>
        <w:shd w:val="clear" w:color="auto" w:fill="auto"/>
        <w:spacing w:line="276" w:lineRule="auto"/>
        <w:ind w:firstLine="620"/>
        <w:rPr>
          <w:sz w:val="24"/>
          <w:szCs w:val="24"/>
        </w:rPr>
      </w:pPr>
      <w:r w:rsidRPr="008A7CB0">
        <w:rPr>
          <w:rStyle w:val="81"/>
          <w:i/>
          <w:iCs/>
          <w:sz w:val="24"/>
          <w:szCs w:val="24"/>
        </w:rPr>
        <w:t>Тактика нападения</w:t>
      </w:r>
      <w:r w:rsidRPr="008A7CB0">
        <w:rPr>
          <w:sz w:val="24"/>
          <w:szCs w:val="24"/>
        </w:rPr>
        <w:t>.</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Индивидуальные действия.</w:t>
      </w:r>
      <w:r w:rsidRPr="008A7CB0">
        <w:rPr>
          <w:sz w:val="24"/>
          <w:szCs w:val="24"/>
        </w:rPr>
        <w:t xml:space="preserve"> Маневрирование на поле «открывание» для приема мяча, отвлекание соперника, создание численного преимущества на отдельном участке поля за счет скоростного маневрирования по фронту и подключения из глубины обороны. Умение выбрать из нескольких возможных решений данной игровой ситуации наиболее правильное и рационально использовать изученные технические приемы.</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Групповые действия.</w:t>
      </w:r>
      <w:r w:rsidRPr="008A7CB0">
        <w:rPr>
          <w:sz w:val="24"/>
          <w:szCs w:val="24"/>
        </w:rPr>
        <w:t xml:space="preserve"> Взаимодействия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 Игра в одно касание. Смена флангов атаки путем точной длинной передачи мяча на свободный от игроков соперника фланг. Совершенствование быстроты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w:t>
      </w:r>
      <w:r w:rsidRPr="008A7CB0">
        <w:rPr>
          <w:sz w:val="24"/>
          <w:szCs w:val="24"/>
        </w:rPr>
        <w:lastRenderedPageBreak/>
        <w:t>численного перевеса в атаке за счет подключения полузащитников и крайних защитников; остроты действий в завершающей фазе атаки.</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Командные действия.</w:t>
      </w:r>
      <w:r w:rsidRPr="008A7CB0">
        <w:rPr>
          <w:sz w:val="24"/>
          <w:szCs w:val="24"/>
        </w:rPr>
        <w:t xml:space="preserve"> Организация быстрого и постепенного нападения по избранной тактической системе. Взаимодействие с партнерами при разном количестве игроков команды соперника.</w:t>
      </w:r>
    </w:p>
    <w:p w:rsidR="005D74A1" w:rsidRPr="008A7CB0" w:rsidRDefault="00497B97" w:rsidP="002A17A2">
      <w:pPr>
        <w:pStyle w:val="80"/>
        <w:shd w:val="clear" w:color="auto" w:fill="auto"/>
        <w:spacing w:line="276" w:lineRule="auto"/>
        <w:ind w:firstLine="620"/>
        <w:rPr>
          <w:sz w:val="24"/>
          <w:szCs w:val="24"/>
        </w:rPr>
      </w:pPr>
      <w:r w:rsidRPr="008A7CB0">
        <w:rPr>
          <w:rStyle w:val="81"/>
          <w:i/>
          <w:iCs/>
          <w:sz w:val="24"/>
          <w:szCs w:val="24"/>
        </w:rPr>
        <w:t>Тактика защиты</w:t>
      </w:r>
      <w:r w:rsidRPr="008A7CB0">
        <w:rPr>
          <w:sz w:val="24"/>
          <w:szCs w:val="24"/>
        </w:rPr>
        <w:t>.</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Индивидуальные действия.</w:t>
      </w:r>
      <w:r w:rsidRPr="008A7CB0">
        <w:rPr>
          <w:sz w:val="24"/>
          <w:szCs w:val="24"/>
        </w:rPr>
        <w:t xml:space="preserve"> Совершенствование «закрывания», «перехвата» и отбора мяча.</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Групповые действия.</w:t>
      </w:r>
      <w:r w:rsidRPr="008A7CB0">
        <w:rPr>
          <w:sz w:val="24"/>
          <w:szCs w:val="24"/>
        </w:rPr>
        <w:t xml:space="preserve"> Совершенствование правильного выбора позиции и страховки при организации противодействия атакующим комбинациям. Создание численного превосходства в обороне. Взаимодействие при создании искус</w:t>
      </w:r>
      <w:r w:rsidR="00892E58" w:rsidRPr="008A7CB0">
        <w:rPr>
          <w:sz w:val="24"/>
          <w:szCs w:val="24"/>
        </w:rPr>
        <w:t>ст</w:t>
      </w:r>
      <w:r w:rsidRPr="008A7CB0">
        <w:rPr>
          <w:sz w:val="24"/>
          <w:szCs w:val="24"/>
        </w:rPr>
        <w:t>венного положения «вне игры».</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Командные действия.</w:t>
      </w:r>
      <w:r w:rsidRPr="008A7CB0">
        <w:rPr>
          <w:sz w:val="24"/>
          <w:szCs w:val="24"/>
        </w:rPr>
        <w:t xml:space="preserve"> Организация обороны против быстрого и постепенного нападения и с использованием персональной, зонной и комбинированной защиты. Быстрое перестроение от обороны к началу и развитию атаки.</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Тактика вратаря.</w:t>
      </w:r>
      <w:r w:rsidRPr="008A7CB0">
        <w:rPr>
          <w:sz w:val="24"/>
          <w:szCs w:val="24"/>
        </w:rPr>
        <w:t xml:space="preserve"> Выбор места (в штрафной площади) при ловле мяча на выходе и на перехвате; правильное определение момента для выхода из ворот и отбора мяча в ногах; руководство игрой партнеров по обороне. Организация атаки при вводе мяча в игру.</w:t>
      </w:r>
    </w:p>
    <w:p w:rsidR="005D74A1" w:rsidRPr="008A7CB0" w:rsidRDefault="00497B97" w:rsidP="002A17A2">
      <w:pPr>
        <w:pStyle w:val="100"/>
        <w:shd w:val="clear" w:color="auto" w:fill="auto"/>
        <w:spacing w:after="0" w:line="276" w:lineRule="auto"/>
        <w:ind w:left="5580"/>
        <w:rPr>
          <w:sz w:val="24"/>
          <w:szCs w:val="24"/>
        </w:rPr>
      </w:pPr>
      <w:r w:rsidRPr="008A7CB0">
        <w:rPr>
          <w:sz w:val="24"/>
          <w:szCs w:val="24"/>
        </w:rPr>
        <w:t>9</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Тренировочные игры.</w:t>
      </w:r>
      <w:r w:rsidRPr="008A7CB0">
        <w:rPr>
          <w:sz w:val="24"/>
          <w:szCs w:val="24"/>
        </w:rPr>
        <w:t xml:space="preserve"> Совершенствование индивидуальных, групповых и командных тактических действий при игре по избранной тактической системе.</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Инструкторская и судейская практика.</w:t>
      </w:r>
      <w:r w:rsidRPr="008A7CB0">
        <w:rPr>
          <w:sz w:val="24"/>
          <w:szCs w:val="24"/>
        </w:rPr>
        <w:t xml:space="preserve"> Организация деятельности с подачей основных строевых команд для построения, расчета, поворота и перестроений на месте и в движении, размыкании. Принятие рапорта. Судейство игр в процессе занятий.</w:t>
      </w:r>
    </w:p>
    <w:p w:rsidR="005D74A1" w:rsidRPr="008A7CB0" w:rsidRDefault="00497B97" w:rsidP="002A17A2">
      <w:pPr>
        <w:pStyle w:val="60"/>
        <w:keepNext/>
        <w:keepLines/>
        <w:shd w:val="clear" w:color="auto" w:fill="auto"/>
        <w:spacing w:before="0" w:after="0" w:line="276" w:lineRule="auto"/>
        <w:ind w:firstLine="620"/>
        <w:jc w:val="both"/>
        <w:rPr>
          <w:sz w:val="24"/>
          <w:szCs w:val="24"/>
        </w:rPr>
      </w:pPr>
      <w:bookmarkStart w:id="15" w:name="bookmark15"/>
      <w:r w:rsidRPr="008A7CB0">
        <w:rPr>
          <w:sz w:val="24"/>
          <w:szCs w:val="24"/>
        </w:rPr>
        <w:t>•Этап спортивного совершенствовании</w:t>
      </w:r>
      <w:bookmarkEnd w:id="15"/>
    </w:p>
    <w:p w:rsidR="005D74A1" w:rsidRPr="008A7CB0" w:rsidRDefault="00497B97" w:rsidP="002A17A2">
      <w:pPr>
        <w:pStyle w:val="62"/>
        <w:shd w:val="clear" w:color="auto" w:fill="auto"/>
        <w:spacing w:line="276" w:lineRule="auto"/>
        <w:ind w:firstLine="620"/>
        <w:jc w:val="both"/>
        <w:rPr>
          <w:sz w:val="24"/>
          <w:szCs w:val="24"/>
        </w:rPr>
      </w:pPr>
      <w:r w:rsidRPr="008A7CB0">
        <w:rPr>
          <w:rStyle w:val="66"/>
          <w:b/>
          <w:bCs/>
          <w:i/>
          <w:iCs/>
          <w:sz w:val="24"/>
          <w:szCs w:val="24"/>
        </w:rPr>
        <w:t>Задачи этапа совершенствования спортивного мастерства</w:t>
      </w:r>
      <w:r w:rsidRPr="008A7CB0">
        <w:rPr>
          <w:sz w:val="24"/>
          <w:szCs w:val="24"/>
        </w:rPr>
        <w:t>:</w:t>
      </w:r>
    </w:p>
    <w:p w:rsidR="005D74A1" w:rsidRPr="008A7CB0" w:rsidRDefault="00497B97" w:rsidP="002A17A2">
      <w:pPr>
        <w:pStyle w:val="21"/>
        <w:numPr>
          <w:ilvl w:val="0"/>
          <w:numId w:val="16"/>
        </w:numPr>
        <w:shd w:val="clear" w:color="auto" w:fill="auto"/>
        <w:tabs>
          <w:tab w:val="left" w:pos="805"/>
        </w:tabs>
        <w:spacing w:line="276" w:lineRule="auto"/>
        <w:ind w:firstLine="620"/>
        <w:jc w:val="both"/>
        <w:rPr>
          <w:sz w:val="24"/>
          <w:szCs w:val="24"/>
        </w:rPr>
      </w:pPr>
      <w:r w:rsidRPr="008A7CB0">
        <w:rPr>
          <w:sz w:val="24"/>
          <w:szCs w:val="24"/>
        </w:rPr>
        <w:t>воспитание футбольного интеллекта и умения применять нестандартные ходы в играх;</w:t>
      </w:r>
    </w:p>
    <w:p w:rsidR="005D74A1" w:rsidRPr="008A7CB0" w:rsidRDefault="00497B97" w:rsidP="002A17A2">
      <w:pPr>
        <w:pStyle w:val="21"/>
        <w:numPr>
          <w:ilvl w:val="0"/>
          <w:numId w:val="16"/>
        </w:numPr>
        <w:shd w:val="clear" w:color="auto" w:fill="auto"/>
        <w:tabs>
          <w:tab w:val="left" w:pos="798"/>
        </w:tabs>
        <w:spacing w:line="276" w:lineRule="auto"/>
        <w:ind w:firstLine="620"/>
        <w:jc w:val="both"/>
        <w:rPr>
          <w:sz w:val="24"/>
          <w:szCs w:val="24"/>
        </w:rPr>
      </w:pPr>
      <w:r w:rsidRPr="008A7CB0">
        <w:rPr>
          <w:sz w:val="24"/>
          <w:szCs w:val="24"/>
        </w:rPr>
        <w:t>воспитание умений контратаковать и противодействовать контратакам соперников;</w:t>
      </w:r>
    </w:p>
    <w:p w:rsidR="005D74A1" w:rsidRPr="008A7CB0" w:rsidRDefault="00497B97" w:rsidP="002A17A2">
      <w:pPr>
        <w:pStyle w:val="21"/>
        <w:numPr>
          <w:ilvl w:val="0"/>
          <w:numId w:val="16"/>
        </w:numPr>
        <w:shd w:val="clear" w:color="auto" w:fill="auto"/>
        <w:tabs>
          <w:tab w:val="left" w:pos="849"/>
        </w:tabs>
        <w:spacing w:line="276" w:lineRule="auto"/>
        <w:ind w:firstLine="620"/>
        <w:jc w:val="both"/>
        <w:rPr>
          <w:sz w:val="24"/>
          <w:szCs w:val="24"/>
        </w:rPr>
      </w:pPr>
      <w:r w:rsidRPr="008A7CB0">
        <w:rPr>
          <w:sz w:val="24"/>
          <w:szCs w:val="24"/>
        </w:rPr>
        <w:t>воспитание умений гибко менять тактическую схему игры.</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В соответствии с этими задачами должен быть адекватный подбор тренировочных средств и методов. Тренер должен знать величину и направленность тренировочных и соревновательных нагрузок и на этой основе рационально и эффективно планировать тренировочный процесс.</w:t>
      </w:r>
    </w:p>
    <w:p w:rsidR="005D74A1" w:rsidRPr="008A7CB0" w:rsidRDefault="00497B97" w:rsidP="002A17A2">
      <w:pPr>
        <w:pStyle w:val="60"/>
        <w:keepNext/>
        <w:keepLines/>
        <w:shd w:val="clear" w:color="auto" w:fill="auto"/>
        <w:spacing w:before="0" w:after="0" w:line="276" w:lineRule="auto"/>
        <w:ind w:left="20"/>
        <w:rPr>
          <w:sz w:val="24"/>
          <w:szCs w:val="24"/>
        </w:rPr>
      </w:pPr>
      <w:bookmarkStart w:id="16" w:name="bookmark16"/>
      <w:r w:rsidRPr="008A7CB0">
        <w:rPr>
          <w:sz w:val="24"/>
          <w:szCs w:val="24"/>
        </w:rPr>
        <w:t>Техническая подготовка.</w:t>
      </w:r>
      <w:bookmarkEnd w:id="16"/>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Техника передвижения.</w:t>
      </w:r>
      <w:r w:rsidRPr="008A7CB0">
        <w:rPr>
          <w:sz w:val="24"/>
          <w:szCs w:val="24"/>
        </w:rPr>
        <w:t xml:space="preserve"> Различные сочетания техники передвижения и техники владения мячом с максимальной скоростью.</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Удары по мячу ногой.</w:t>
      </w:r>
      <w:r w:rsidRPr="008A7CB0">
        <w:rPr>
          <w:sz w:val="24"/>
          <w:szCs w:val="24"/>
        </w:rPr>
        <w:t xml:space="preserve"> Совершенствование точности ударов (в цель, в ворота, движущемуся партнеру). Умение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 падением). Совершенствование умения точно, быстро и неожиданно для вратаря производить удары по воротам.</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Остановка мяча.</w:t>
      </w:r>
      <w:r w:rsidRPr="008A7CB0">
        <w:rPr>
          <w:sz w:val="24"/>
          <w:szCs w:val="24"/>
        </w:rPr>
        <w:t xml:space="preserve"> Совершенствование остановки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Ведение мяча.</w:t>
      </w:r>
      <w:r w:rsidRPr="008A7CB0">
        <w:rPr>
          <w:sz w:val="24"/>
          <w:szCs w:val="24"/>
        </w:rPr>
        <w:t xml:space="preserve"> Совершенствование ведения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Обманные движения.</w:t>
      </w:r>
      <w:r w:rsidRPr="008A7CB0">
        <w:rPr>
          <w:sz w:val="24"/>
          <w:szCs w:val="24"/>
        </w:rPr>
        <w:t xml:space="preserve"> Совершенствование финтов с учетом игрового места в составе команды, развитие у занимающихся двигательных качеств, обращая особое внимание на совершенствование «коронных» финтов (для каждого игрока) в условиях игровых упражнений, товарищеских и календарных игр.</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lastRenderedPageBreak/>
        <w:t>Отбор мяча.</w:t>
      </w:r>
      <w:r w:rsidRPr="008A7CB0">
        <w:rPr>
          <w:sz w:val="24"/>
          <w:szCs w:val="24"/>
        </w:rPr>
        <w:t xml:space="preserve"> Совершенствование умения определять (предугадывать) замысел противника, владеющего мячом, момент для отбора мяча и безошибочно применять избранный способ владения мячом.</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Вбрасывание мяча.</w:t>
      </w:r>
      <w:r w:rsidRPr="008A7CB0">
        <w:rPr>
          <w:sz w:val="24"/>
          <w:szCs w:val="24"/>
        </w:rPr>
        <w:t xml:space="preserve"> Совершенствование точности и дальности вбрасывания мяча, изменяя расстояние до цели, вбрасывание мяча партнеру для приема его ногами и головой.</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Техника владения мячом.</w:t>
      </w:r>
      <w:r w:rsidRPr="008A7CB0">
        <w:rPr>
          <w:sz w:val="24"/>
          <w:szCs w:val="24"/>
        </w:rPr>
        <w:t xml:space="preserve"> Совершенствование приемов, способов и разновидностей ударов по мячу ногой и головой, остановок, ведения, финтов, отбора мяча с учетом игрового амплуа, с учетом решения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 утомления.</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Техника игры вратаря.</w:t>
      </w:r>
      <w:r w:rsidRPr="008A7CB0">
        <w:rPr>
          <w:sz w:val="24"/>
          <w:szCs w:val="24"/>
        </w:rPr>
        <w:t xml:space="preserve"> Совершенствование техники владения мячом с учетом развития физических качеств и конкретных тактических ситуаций.</w:t>
      </w:r>
    </w:p>
    <w:p w:rsidR="005D74A1" w:rsidRPr="008A7CB0" w:rsidRDefault="00497B97" w:rsidP="002A17A2">
      <w:pPr>
        <w:pStyle w:val="62"/>
        <w:shd w:val="clear" w:color="auto" w:fill="auto"/>
        <w:spacing w:line="276" w:lineRule="auto"/>
        <w:ind w:left="3600"/>
        <w:rPr>
          <w:sz w:val="24"/>
          <w:szCs w:val="24"/>
        </w:rPr>
      </w:pPr>
      <w:r w:rsidRPr="008A7CB0">
        <w:rPr>
          <w:sz w:val="24"/>
          <w:szCs w:val="24"/>
        </w:rPr>
        <w:t>Тактическая подготовка</w:t>
      </w:r>
      <w:r w:rsidRPr="008A7CB0">
        <w:rPr>
          <w:rStyle w:val="64"/>
          <w:sz w:val="24"/>
          <w:szCs w:val="24"/>
        </w:rPr>
        <w:t>.</w:t>
      </w:r>
    </w:p>
    <w:p w:rsidR="005D74A1" w:rsidRPr="008A7CB0" w:rsidRDefault="00497B97" w:rsidP="002A17A2">
      <w:pPr>
        <w:pStyle w:val="80"/>
        <w:shd w:val="clear" w:color="auto" w:fill="auto"/>
        <w:spacing w:line="276" w:lineRule="auto"/>
        <w:ind w:firstLine="620"/>
        <w:rPr>
          <w:sz w:val="24"/>
          <w:szCs w:val="24"/>
        </w:rPr>
      </w:pPr>
      <w:r w:rsidRPr="008A7CB0">
        <w:rPr>
          <w:rStyle w:val="81"/>
          <w:i/>
          <w:iCs/>
          <w:sz w:val="24"/>
          <w:szCs w:val="24"/>
        </w:rPr>
        <w:t>Тактика нападения</w:t>
      </w:r>
      <w:r w:rsidRPr="008A7CB0">
        <w:rPr>
          <w:sz w:val="24"/>
          <w:szCs w:val="24"/>
        </w:rPr>
        <w:t>.</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Индивидуальные действия.</w:t>
      </w:r>
      <w:r w:rsidRPr="008A7CB0">
        <w:rPr>
          <w:sz w:val="24"/>
          <w:szCs w:val="24"/>
        </w:rPr>
        <w:t xml:space="preserve"> Совершенствование тактических способностей</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и умений: неожиданное и своевременное «открывание»; целесообразное</w:t>
      </w:r>
    </w:p>
    <w:p w:rsidR="005D74A1" w:rsidRPr="008A7CB0" w:rsidRDefault="00497B97" w:rsidP="002A17A2">
      <w:pPr>
        <w:pStyle w:val="54"/>
        <w:shd w:val="clear" w:color="auto" w:fill="auto"/>
        <w:spacing w:line="276" w:lineRule="auto"/>
        <w:ind w:left="5580"/>
        <w:jc w:val="left"/>
        <w:rPr>
          <w:sz w:val="24"/>
          <w:szCs w:val="24"/>
        </w:rPr>
      </w:pPr>
      <w:r w:rsidRPr="008A7CB0">
        <w:rPr>
          <w:sz w:val="24"/>
          <w:szCs w:val="24"/>
        </w:rPr>
        <w:t>#</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ведение и обводка, рациональные передачи, эффективные удары. Умение действовать без мяча и с мячом в атаке па разных игровых местах.</w:t>
      </w:r>
    </w:p>
    <w:p w:rsidR="005D74A1" w:rsidRPr="008A7CB0" w:rsidRDefault="00497B97" w:rsidP="002A17A2">
      <w:pPr>
        <w:pStyle w:val="21"/>
        <w:shd w:val="clear" w:color="auto" w:fill="auto"/>
        <w:spacing w:line="276" w:lineRule="auto"/>
        <w:ind w:firstLine="620"/>
        <w:jc w:val="both"/>
        <w:rPr>
          <w:sz w:val="24"/>
          <w:szCs w:val="24"/>
        </w:rPr>
      </w:pPr>
      <w:r w:rsidRPr="008A7CB0">
        <w:rPr>
          <w:rStyle w:val="23"/>
          <w:sz w:val="24"/>
          <w:szCs w:val="24"/>
        </w:rPr>
        <w:t>Групповые действия.</w:t>
      </w:r>
      <w:r w:rsidRPr="008A7CB0">
        <w:rPr>
          <w:sz w:val="24"/>
          <w:szCs w:val="24"/>
        </w:rPr>
        <w:t xml:space="preserve"> Совершенствование до автоматизма взаимодействия игроков при выполнении комбинаций в игровых эпизодах и при стандартных положениях. Наигрывание новых комбинаций. Умение быстро и гибко переключаться с одних групповых действий на другие в зависимости от игровых ситуаций.</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Командные действия.</w:t>
      </w:r>
      <w:r w:rsidRPr="008A7CB0">
        <w:rPr>
          <w:sz w:val="24"/>
          <w:szCs w:val="24"/>
        </w:rPr>
        <w:t xml:space="preserve"> Совершенствование игры по избранной тактической схеме, с учетом индивидуальных особенностей игроков (быстрый старт, сильный и прицельный удар по воротам, прыгучесть, умение выигрывать единоборство при игре головой, скоростную обводку и др.). Перестроение тактического плана и ритма игры при четком взаимодействии в линиях защиты и нападения.</w:t>
      </w:r>
    </w:p>
    <w:p w:rsidR="005D74A1" w:rsidRPr="008A7CB0" w:rsidRDefault="00497B97" w:rsidP="002A17A2">
      <w:pPr>
        <w:pStyle w:val="80"/>
        <w:shd w:val="clear" w:color="auto" w:fill="auto"/>
        <w:spacing w:line="276" w:lineRule="auto"/>
        <w:ind w:firstLine="600"/>
        <w:rPr>
          <w:sz w:val="24"/>
          <w:szCs w:val="24"/>
        </w:rPr>
      </w:pPr>
      <w:r w:rsidRPr="008A7CB0">
        <w:rPr>
          <w:rStyle w:val="81"/>
          <w:i/>
          <w:iCs/>
          <w:sz w:val="24"/>
          <w:szCs w:val="24"/>
        </w:rPr>
        <w:t>Тактика защиты</w:t>
      </w:r>
      <w:r w:rsidRPr="008A7CB0">
        <w:rPr>
          <w:sz w:val="24"/>
          <w:szCs w:val="24"/>
        </w:rPr>
        <w:t>.</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Индивидуальные действия.</w:t>
      </w:r>
      <w:r w:rsidRPr="008A7CB0">
        <w:rPr>
          <w:sz w:val="24"/>
          <w:szCs w:val="24"/>
        </w:rPr>
        <w:t xml:space="preserve"> Совершенствование действий без мяча и с мячом с учетом занимаемого места в команде и технико-тактического мастерства опекаемых соперников.</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Групповые действия.</w:t>
      </w:r>
      <w:r w:rsidRPr="008A7CB0">
        <w:rPr>
          <w:sz w:val="24"/>
          <w:szCs w:val="24"/>
        </w:rPr>
        <w:t xml:space="preserve"> Совершенствование организации противодействия комбинациям соперников в. специальных игровых упражнениях и играх; в состоянии утомления.</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Командные действия.</w:t>
      </w:r>
      <w:r w:rsidRPr="008A7CB0">
        <w:rPr>
          <w:sz w:val="24"/>
          <w:szCs w:val="24"/>
        </w:rPr>
        <w:t xml:space="preserve"> Совершенствование игры в обороне по избранной тактической системе с учетом индивидуальных особенностей игроков и тактики ведения игры будущих соперников.</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Тактика вратаря.</w:t>
      </w:r>
      <w:r w:rsidRPr="008A7CB0">
        <w:rPr>
          <w:sz w:val="24"/>
          <w:szCs w:val="24"/>
        </w:rPr>
        <w:t xml:space="preserve"> Совершенствование тактических способностей и умений в игре в воротах и на выходе, организации атаки; руководство действиями партнеров в специальных игровых упражнениях и играх.</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Тренировочные игры.</w:t>
      </w:r>
      <w:r w:rsidRPr="008A7CB0">
        <w:rPr>
          <w:sz w:val="24"/>
          <w:szCs w:val="24"/>
        </w:rPr>
        <w:t xml:space="preserve"> Совершенствование технико-тактического мастерства в играх с командами, значительно отличающимися по характеру, стилю и способу ведения игры. Теоретические занятия. Разработка тактического плана игры с будущими соперниками.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3"/>
          <w:sz w:val="24"/>
          <w:szCs w:val="24"/>
        </w:rPr>
        <w:t>Инструкторская и судейская практика.</w:t>
      </w:r>
      <w:r w:rsidRPr="008A7CB0">
        <w:rPr>
          <w:sz w:val="24"/>
          <w:szCs w:val="24"/>
        </w:rPr>
        <w:t xml:space="preserve"> Совершенствование навыков в организации группы. Подбор упражнений и проведение основной части тренировочного занятия. Составление конспекта занятия. Самостоятельное проведение занятия по составленному конспекту. Организация и проведение занятий с новичками секций по футболу общеобразовательных школ. Практика судейства в процессе занятий и соревнований. Организация и проведение внутришкольных соревнований.</w:t>
      </w:r>
    </w:p>
    <w:p w:rsidR="005D74A1" w:rsidRPr="008A7CB0" w:rsidRDefault="00497B97" w:rsidP="002A17A2">
      <w:pPr>
        <w:pStyle w:val="521"/>
        <w:keepNext/>
        <w:keepLines/>
        <w:shd w:val="clear" w:color="auto" w:fill="auto"/>
        <w:spacing w:before="0" w:line="276" w:lineRule="auto"/>
        <w:ind w:left="20"/>
        <w:rPr>
          <w:sz w:val="24"/>
          <w:szCs w:val="24"/>
        </w:rPr>
      </w:pPr>
      <w:bookmarkStart w:id="17" w:name="bookmark17"/>
      <w:r w:rsidRPr="008A7CB0">
        <w:rPr>
          <w:sz w:val="24"/>
          <w:szCs w:val="24"/>
        </w:rPr>
        <w:lastRenderedPageBreak/>
        <w:t>3.2.6.Теоретическая подготовка</w:t>
      </w:r>
      <w:bookmarkEnd w:id="17"/>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Теоретическая подготовка в Учреждении проводится в форме бесед, лекций, наглядных пособий, просмотров видеозаписей, учебных кинофильмов и непосредственно в процессе тренировки. Она органически связана с физической, технико-тактической, моральной и волевой подготовкой как элемент практических знаний.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На этапе начальной подготовки необходимо ознакомить спортсменов с правилами гигиены, спортивной дисциплины и соблюдением чистоты в спортивном сооружении. Большое внимание необходимо уделять рассказам о традициях футбола, его истории и предназначении. Причем, в группах начальной подготовки знакомство детей с особенностями вида спорта проводится непосредственно перед занятиями или в ходе разучивания каких- либо двигательных действий.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 результатов.</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На тренировочном этапе и этапе совершенствования учебный теоретический материал распространяется на весь период спортивной подготовки. Знакомство с требованиями тренировочных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футбола, методические особенности построения тренировочного процесса и закономерности подготовки к соревнованиям и т.д. 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w:t>
      </w:r>
    </w:p>
    <w:p w:rsidR="005D74A1" w:rsidRPr="008A7CB0" w:rsidRDefault="00497B97" w:rsidP="002A17A2">
      <w:pPr>
        <w:pStyle w:val="62"/>
        <w:shd w:val="clear" w:color="auto" w:fill="auto"/>
        <w:spacing w:line="276" w:lineRule="auto"/>
        <w:ind w:firstLine="600"/>
        <w:jc w:val="both"/>
        <w:rPr>
          <w:sz w:val="24"/>
          <w:szCs w:val="24"/>
        </w:rPr>
      </w:pPr>
      <w:r w:rsidRPr="008A7CB0">
        <w:rPr>
          <w:sz w:val="24"/>
          <w:szCs w:val="24"/>
        </w:rPr>
        <w:t>Тематический материал по разделам теоретической подготовки: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Тема 1. Физическая культура и спорт в России. Спорт в России.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Массовый народный характер спорта. Единая спортивна классификация и её значение. Разрядные нормы и требования по футболу. Международные связи Российских спортсменов. Олимпийские игры. Российские спортсмены на Олимпийских играх.</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Тема 2. Развитие футбола в России и за рубежом.</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Развитие футбола в России.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Тема 3. Сведения о строении и функциях организма человека.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Опорно-двигательный аппарат. Ведущая роль центральной нервной системы в деятельности организма. Влияние физических упражнений на организм ребёнка. Влияние физических упражнений на дыхательную систему, кровообращение, укрепление здоровья. Развитие физических способностей и достижение высоких спортивных результатов.</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Тема 4. Гигиенические знания и навыки. Закаливание.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Режим дня и питание спортсмена. Гигиена. Личная гигиена, уход за кожей головы, тела, ног. Гигиена полости рта. Гигиеническое значение водных процедур (умывание, душ, баня, купание). Гигиена сна. Режим дня и гигиена юного футболиста. Закаливание, роль закаливания для повышения работоспособности органи</w:t>
      </w:r>
      <w:r w:rsidR="00892E58" w:rsidRPr="008A7CB0">
        <w:rPr>
          <w:sz w:val="24"/>
          <w:szCs w:val="24"/>
        </w:rPr>
        <w:t>зм</w:t>
      </w:r>
      <w:r w:rsidRPr="008A7CB0">
        <w:rPr>
          <w:sz w:val="24"/>
          <w:szCs w:val="24"/>
        </w:rPr>
        <w:t>а. Использование естественных сил природы (солнце, воздух и вода) для закаливания.</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Тема 5. Врачебный контроль и самоконтроль</w:t>
      </w:r>
      <w:r w:rsidRPr="008A7CB0">
        <w:rPr>
          <w:sz w:val="24"/>
          <w:szCs w:val="24"/>
        </w:rPr>
        <w:t>.</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Оказание первой медицинской помощи. Врачеб</w:t>
      </w:r>
      <w:r w:rsidR="00892E58" w:rsidRPr="008A7CB0">
        <w:rPr>
          <w:sz w:val="24"/>
          <w:szCs w:val="24"/>
        </w:rPr>
        <w:t>н</w:t>
      </w:r>
      <w:r w:rsidRPr="008A7CB0">
        <w:rPr>
          <w:sz w:val="24"/>
          <w:szCs w:val="24"/>
        </w:rPr>
        <w:t>ый контроль при занятиях футболом. Значение и содержание самоконтроля. Объективные данные самоконтроля: вес, рост, спирометрия, кровяное давление. Субъективные данные: самочувствие, сон, настроение, работоспособность.</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Тема 6. Физиологические основы спортивной тренировки.</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lastRenderedPageBreak/>
        <w:t>Мышечная деятельность. Тренировка как процесс формирования двигательных навыков. Утомление и причины. Нагрузка и отдых. Восстановление физиологических функций.</w:t>
      </w:r>
    </w:p>
    <w:p w:rsidR="005D74A1" w:rsidRPr="008A7CB0" w:rsidRDefault="00892E58" w:rsidP="002A17A2">
      <w:pPr>
        <w:pStyle w:val="21"/>
        <w:shd w:val="clear" w:color="auto" w:fill="auto"/>
        <w:spacing w:line="276" w:lineRule="auto"/>
        <w:ind w:firstLine="620"/>
        <w:jc w:val="both"/>
        <w:rPr>
          <w:sz w:val="24"/>
          <w:szCs w:val="24"/>
        </w:rPr>
      </w:pPr>
      <w:r w:rsidRPr="008A7CB0">
        <w:rPr>
          <w:rStyle w:val="22"/>
          <w:sz w:val="24"/>
          <w:szCs w:val="24"/>
        </w:rPr>
        <w:t>Т</w:t>
      </w:r>
      <w:r w:rsidR="00497B97" w:rsidRPr="008A7CB0">
        <w:rPr>
          <w:rStyle w:val="22"/>
          <w:sz w:val="24"/>
          <w:szCs w:val="24"/>
        </w:rPr>
        <w:t>ема 7.Общая и специальная физическая подготовка (ОФП и СФП).</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Значение ОФП - важного фактора укрепления здоровья и повышения функциональных способностей организма. Краткая характеристика средств и методов ОФП и СФП. Утренняя зарядка, разминка перед тренировкой и игрой.</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Тема 8. Техническая подготовка.</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Понятия спортивной техники. Классификация и терминология технических приёмов. Техника владения • мячом - основы спортивного мастерства футболиста.</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Тема 9. Тактическая подготовка.</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Тема 10. Планирование спортивной тренировки.</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Роль и значение планирования как основы управления процессом тренировки. Периодизация тренировочного процесса. Сроки, задачи и средства тренировочных этапов и периодов. Дневник спортсмена.</w:t>
      </w:r>
    </w:p>
    <w:p w:rsidR="005D74A1" w:rsidRPr="008A7CB0" w:rsidRDefault="00497B97" w:rsidP="002A17A2">
      <w:pPr>
        <w:pStyle w:val="21"/>
        <w:shd w:val="clear" w:color="auto" w:fill="auto"/>
        <w:spacing w:line="276" w:lineRule="auto"/>
        <w:ind w:firstLine="620"/>
        <w:jc w:val="both"/>
        <w:rPr>
          <w:sz w:val="24"/>
          <w:szCs w:val="24"/>
        </w:rPr>
      </w:pPr>
      <w:r w:rsidRPr="008A7CB0">
        <w:rPr>
          <w:rStyle w:val="22"/>
          <w:sz w:val="24"/>
          <w:szCs w:val="24"/>
        </w:rPr>
        <w:t>Тема 11. Правила игры.</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Организация и проведение соревнований. Разбор правил игры. Права и обязанности игроков, роль капитана. Обязанности судей, способы судейства. Замечания, предупреждения, удаления игроков с поля. Система розыгрыша: круговая, с выбыванием, смешанная. Положение о соревнованиях. Заявки, их форма и оформление, представление заявок. Назначение судей.</w:t>
      </w:r>
    </w:p>
    <w:p w:rsidR="005D74A1" w:rsidRPr="008A7CB0" w:rsidRDefault="00497B97" w:rsidP="002A17A2">
      <w:pPr>
        <w:pStyle w:val="21"/>
        <w:shd w:val="clear" w:color="auto" w:fill="auto"/>
        <w:spacing w:line="276" w:lineRule="auto"/>
        <w:ind w:left="140" w:firstLine="580"/>
        <w:jc w:val="both"/>
        <w:rPr>
          <w:sz w:val="24"/>
          <w:szCs w:val="24"/>
        </w:rPr>
      </w:pPr>
      <w:r w:rsidRPr="008A7CB0">
        <w:rPr>
          <w:rStyle w:val="22"/>
          <w:sz w:val="24"/>
          <w:szCs w:val="24"/>
        </w:rPr>
        <w:t>Тема 12. Место занятий, оборудование и инвентарь.</w:t>
      </w:r>
    </w:p>
    <w:p w:rsidR="005D74A1" w:rsidRPr="008A7CB0" w:rsidRDefault="00497B97" w:rsidP="002A17A2">
      <w:pPr>
        <w:pStyle w:val="21"/>
        <w:shd w:val="clear" w:color="auto" w:fill="auto"/>
        <w:spacing w:line="276" w:lineRule="auto"/>
        <w:ind w:left="140" w:firstLine="580"/>
        <w:jc w:val="both"/>
        <w:rPr>
          <w:sz w:val="24"/>
          <w:szCs w:val="24"/>
        </w:rPr>
      </w:pPr>
      <w:r w:rsidRPr="008A7CB0">
        <w:rPr>
          <w:sz w:val="24"/>
          <w:szCs w:val="24"/>
        </w:rPr>
        <w:t>Футбольное поле для проведения занятий и тренировок, требования к его состоянию. Тренировочный городок. Подсобное оборудование: щиты, стойки для обводки, кольца-мишени и их применение.</w:t>
      </w:r>
    </w:p>
    <w:tbl>
      <w:tblPr>
        <w:tblStyle w:val="ab"/>
        <w:tblW w:w="0" w:type="auto"/>
        <w:tblLook w:val="04A0" w:firstRow="1" w:lastRow="0" w:firstColumn="1" w:lastColumn="0" w:noHBand="0" w:noVBand="1"/>
      </w:tblPr>
      <w:tblGrid>
        <w:gridCol w:w="505"/>
        <w:gridCol w:w="1761"/>
        <w:gridCol w:w="607"/>
        <w:gridCol w:w="607"/>
        <w:gridCol w:w="739"/>
        <w:gridCol w:w="739"/>
        <w:gridCol w:w="739"/>
        <w:gridCol w:w="739"/>
        <w:gridCol w:w="739"/>
        <w:gridCol w:w="739"/>
        <w:gridCol w:w="739"/>
        <w:gridCol w:w="739"/>
        <w:gridCol w:w="739"/>
      </w:tblGrid>
      <w:tr w:rsidR="00E13645" w:rsidRPr="008A7CB0" w:rsidTr="00E13645">
        <w:tc>
          <w:tcPr>
            <w:tcW w:w="493" w:type="dxa"/>
            <w:vMerge w:val="restart"/>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 п/п</w:t>
            </w:r>
          </w:p>
        </w:tc>
        <w:tc>
          <w:tcPr>
            <w:tcW w:w="2010" w:type="dxa"/>
            <w:vMerge w:val="restart"/>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Раздел подготовки</w:t>
            </w:r>
          </w:p>
        </w:tc>
        <w:tc>
          <w:tcPr>
            <w:tcW w:w="7068" w:type="dxa"/>
            <w:gridSpan w:val="11"/>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Этапы обучения</w:t>
            </w:r>
          </w:p>
        </w:tc>
      </w:tr>
      <w:tr w:rsidR="00E13645" w:rsidRPr="008A7CB0" w:rsidTr="00E13645">
        <w:tc>
          <w:tcPr>
            <w:tcW w:w="493" w:type="dxa"/>
            <w:vMerge/>
            <w:vAlign w:val="center"/>
          </w:tcPr>
          <w:p w:rsidR="00E13645" w:rsidRPr="008A7CB0" w:rsidRDefault="00E13645" w:rsidP="00A64063">
            <w:pPr>
              <w:jc w:val="center"/>
              <w:rPr>
                <w:rFonts w:ascii="Times New Roman" w:hAnsi="Times New Roman" w:cs="Times New Roman"/>
                <w:color w:val="auto"/>
                <w:sz w:val="24"/>
                <w:szCs w:val="24"/>
              </w:rPr>
            </w:pPr>
          </w:p>
        </w:tc>
        <w:tc>
          <w:tcPr>
            <w:tcW w:w="2010" w:type="dxa"/>
            <w:vMerge/>
            <w:vAlign w:val="center"/>
          </w:tcPr>
          <w:p w:rsidR="00E13645" w:rsidRPr="008A7CB0" w:rsidRDefault="00E13645" w:rsidP="00A64063">
            <w:pPr>
              <w:jc w:val="center"/>
              <w:rPr>
                <w:rFonts w:ascii="Times New Roman" w:hAnsi="Times New Roman" w:cs="Times New Roman"/>
                <w:color w:val="auto"/>
                <w:sz w:val="24"/>
                <w:szCs w:val="24"/>
              </w:rPr>
            </w:pPr>
          </w:p>
        </w:tc>
        <w:tc>
          <w:tcPr>
            <w:tcW w:w="1750" w:type="dxa"/>
            <w:gridSpan w:val="3"/>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Начальной</w:t>
            </w:r>
          </w:p>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Подготовки</w:t>
            </w:r>
          </w:p>
        </w:tc>
        <w:tc>
          <w:tcPr>
            <w:tcW w:w="3355" w:type="dxa"/>
            <w:gridSpan w:val="5"/>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 xml:space="preserve">Тренировочный </w:t>
            </w:r>
            <w:r w:rsidRPr="008A7CB0">
              <w:rPr>
                <w:rFonts w:ascii="Times New Roman" w:hAnsi="Times New Roman" w:cs="Times New Roman"/>
                <w:sz w:val="24"/>
                <w:szCs w:val="24"/>
              </w:rPr>
              <w:t>(спортивной специализации</w:t>
            </w:r>
          </w:p>
        </w:tc>
        <w:tc>
          <w:tcPr>
            <w:tcW w:w="1963" w:type="dxa"/>
            <w:gridSpan w:val="3"/>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Совершенствовании спортивного мастерства</w:t>
            </w:r>
          </w:p>
        </w:tc>
      </w:tr>
      <w:tr w:rsidR="00E13645" w:rsidRPr="008A7CB0" w:rsidTr="00042F84">
        <w:tc>
          <w:tcPr>
            <w:tcW w:w="493" w:type="dxa"/>
            <w:vMerge/>
          </w:tcPr>
          <w:p w:rsidR="00E13645" w:rsidRPr="008A7CB0" w:rsidRDefault="00E13645" w:rsidP="00A64063">
            <w:pPr>
              <w:rPr>
                <w:rFonts w:ascii="Times New Roman" w:hAnsi="Times New Roman" w:cs="Times New Roman"/>
                <w:color w:val="auto"/>
                <w:sz w:val="24"/>
                <w:szCs w:val="24"/>
              </w:rPr>
            </w:pPr>
          </w:p>
        </w:tc>
        <w:tc>
          <w:tcPr>
            <w:tcW w:w="2010" w:type="dxa"/>
            <w:vMerge/>
          </w:tcPr>
          <w:p w:rsidR="00E13645" w:rsidRPr="008A7CB0" w:rsidRDefault="00E13645" w:rsidP="00A64063">
            <w:pPr>
              <w:rPr>
                <w:rFonts w:ascii="Times New Roman" w:hAnsi="Times New Roman" w:cs="Times New Roman"/>
                <w:color w:val="auto"/>
                <w:sz w:val="24"/>
                <w:szCs w:val="24"/>
              </w:rPr>
            </w:pP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1й год</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2й год</w:t>
            </w:r>
          </w:p>
        </w:tc>
        <w:tc>
          <w:tcPr>
            <w:tcW w:w="588"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3йгод</w:t>
            </w:r>
          </w:p>
        </w:tc>
        <w:tc>
          <w:tcPr>
            <w:tcW w:w="671"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1йгод</w:t>
            </w:r>
          </w:p>
        </w:tc>
        <w:tc>
          <w:tcPr>
            <w:tcW w:w="671"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2йгод</w:t>
            </w:r>
          </w:p>
        </w:tc>
        <w:tc>
          <w:tcPr>
            <w:tcW w:w="671"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3йгод</w:t>
            </w:r>
          </w:p>
        </w:tc>
        <w:tc>
          <w:tcPr>
            <w:tcW w:w="671"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4йгод</w:t>
            </w:r>
          </w:p>
        </w:tc>
        <w:tc>
          <w:tcPr>
            <w:tcW w:w="671"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5йгод</w:t>
            </w:r>
          </w:p>
        </w:tc>
        <w:tc>
          <w:tcPr>
            <w:tcW w:w="666"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1йгод</w:t>
            </w:r>
          </w:p>
        </w:tc>
        <w:tc>
          <w:tcPr>
            <w:tcW w:w="650"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2йгод</w:t>
            </w:r>
          </w:p>
        </w:tc>
        <w:tc>
          <w:tcPr>
            <w:tcW w:w="647" w:type="dxa"/>
            <w:vAlign w:val="center"/>
          </w:tcPr>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3йгод</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vAlign w:val="bottom"/>
          </w:tcPr>
          <w:p w:rsidR="00E13645" w:rsidRPr="008A7CB0" w:rsidRDefault="00E13645" w:rsidP="00A64063">
            <w:pPr>
              <w:rPr>
                <w:rFonts w:ascii="Times New Roman" w:hAnsi="Times New Roman" w:cs="Times New Roman"/>
                <w:color w:val="auto"/>
                <w:sz w:val="24"/>
                <w:szCs w:val="24"/>
              </w:rPr>
            </w:pPr>
            <w:r w:rsidRPr="008A7CB0">
              <w:rPr>
                <w:rFonts w:ascii="Times New Roman" w:hAnsi="Times New Roman" w:cs="Times New Roman"/>
                <w:color w:val="auto"/>
                <w:sz w:val="24"/>
                <w:szCs w:val="24"/>
              </w:rPr>
              <w:t>Общая физическая подготовка</w:t>
            </w:r>
          </w:p>
        </w:tc>
        <w:tc>
          <w:tcPr>
            <w:tcW w:w="574"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41- 53</w:t>
            </w:r>
          </w:p>
        </w:tc>
        <w:tc>
          <w:tcPr>
            <w:tcW w:w="588"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47- 62</w:t>
            </w:r>
          </w:p>
        </w:tc>
        <w:tc>
          <w:tcPr>
            <w:tcW w:w="588"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47- 62</w:t>
            </w:r>
          </w:p>
        </w:tc>
        <w:tc>
          <w:tcPr>
            <w:tcW w:w="671"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61- 80</w:t>
            </w:r>
          </w:p>
        </w:tc>
        <w:tc>
          <w:tcPr>
            <w:tcW w:w="671"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61- 80</w:t>
            </w:r>
          </w:p>
        </w:tc>
        <w:tc>
          <w:tcPr>
            <w:tcW w:w="671"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81- 106</w:t>
            </w:r>
          </w:p>
        </w:tc>
        <w:tc>
          <w:tcPr>
            <w:tcW w:w="671"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81- 106</w:t>
            </w:r>
          </w:p>
        </w:tc>
        <w:tc>
          <w:tcPr>
            <w:tcW w:w="671"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81- 106</w:t>
            </w:r>
          </w:p>
        </w:tc>
        <w:tc>
          <w:tcPr>
            <w:tcW w:w="666"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29- 44</w:t>
            </w:r>
          </w:p>
        </w:tc>
        <w:tc>
          <w:tcPr>
            <w:tcW w:w="650"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29- 44</w:t>
            </w:r>
          </w:p>
        </w:tc>
        <w:tc>
          <w:tcPr>
            <w:tcW w:w="647" w:type="dxa"/>
            <w:vAlign w:val="center"/>
          </w:tcPr>
          <w:p w:rsidR="00E13645" w:rsidRPr="008A7CB0" w:rsidRDefault="00E13645" w:rsidP="00A64063">
            <w:pPr>
              <w:jc w:val="center"/>
              <w:rPr>
                <w:rFonts w:ascii="Times New Roman" w:hAnsi="Times New Roman" w:cs="Times New Roman"/>
                <w:color w:val="auto"/>
                <w:sz w:val="24"/>
                <w:szCs w:val="24"/>
              </w:rPr>
            </w:pPr>
            <w:r w:rsidRPr="008A7CB0">
              <w:rPr>
                <w:rFonts w:ascii="Times New Roman" w:hAnsi="Times New Roman" w:cs="Times New Roman"/>
                <w:color w:val="auto"/>
                <w:sz w:val="24"/>
                <w:szCs w:val="24"/>
              </w:rPr>
              <w:t>29- 44</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vAlign w:val="bottom"/>
          </w:tcPr>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Специальная физическая подготовка</w:t>
            </w: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13-</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19</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22</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22</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51</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51</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tc>
        <w:tc>
          <w:tcPr>
            <w:tcW w:w="666"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80</w:t>
            </w:r>
          </w:p>
        </w:tc>
        <w:tc>
          <w:tcPr>
            <w:tcW w:w="650"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80</w:t>
            </w:r>
          </w:p>
        </w:tc>
        <w:tc>
          <w:tcPr>
            <w:tcW w:w="647"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80</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vAlign w:val="center"/>
          </w:tcPr>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Техническая</w:t>
            </w:r>
          </w:p>
          <w:p w:rsidR="00E13645" w:rsidRPr="008A7CB0" w:rsidRDefault="00E13645" w:rsidP="00A64063">
            <w:pPr>
              <w:shd w:val="clear" w:color="auto" w:fill="FFFFFF"/>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подготовка</w:t>
            </w: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109-</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140</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128-</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164</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128-</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164</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122-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160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122-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160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112-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144</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112-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144</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112-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144</w:t>
            </w:r>
          </w:p>
        </w:tc>
        <w:tc>
          <w:tcPr>
            <w:tcW w:w="666"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95-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124</w:t>
            </w:r>
          </w:p>
        </w:tc>
        <w:tc>
          <w:tcPr>
            <w:tcW w:w="650"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95-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124</w:t>
            </w:r>
          </w:p>
        </w:tc>
        <w:tc>
          <w:tcPr>
            <w:tcW w:w="647"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95-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124</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tcPr>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Тактическая,</w:t>
            </w:r>
          </w:p>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теоретическая,</w:t>
            </w:r>
          </w:p>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психологическая</w:t>
            </w:r>
          </w:p>
          <w:p w:rsidR="00E13645" w:rsidRPr="008A7CB0" w:rsidRDefault="00E13645" w:rsidP="00A64063">
            <w:pPr>
              <w:shd w:val="clear" w:color="auto" w:fill="FFFFFF"/>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подготовка</w:t>
            </w: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28-</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34</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33-</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40</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33-</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51</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51</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56-</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tc>
        <w:tc>
          <w:tcPr>
            <w:tcW w:w="666"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95-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124</w:t>
            </w:r>
          </w:p>
        </w:tc>
        <w:tc>
          <w:tcPr>
            <w:tcW w:w="650"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95-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124</w:t>
            </w:r>
          </w:p>
        </w:tc>
        <w:tc>
          <w:tcPr>
            <w:tcW w:w="647"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95-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124</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tcPr>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Технико-</w:t>
            </w:r>
          </w:p>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тактическая</w:t>
            </w:r>
          </w:p>
          <w:p w:rsidR="00E13645" w:rsidRPr="008A7CB0" w:rsidRDefault="00E13645" w:rsidP="00A64063">
            <w:pPr>
              <w:shd w:val="clear" w:color="auto" w:fill="FFFFFF"/>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подготовка</w:t>
            </w: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69-</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87</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80-</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102</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80-</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102</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122-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160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122-</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160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194-</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243</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194-</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243</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194-</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243</w:t>
            </w:r>
          </w:p>
        </w:tc>
        <w:tc>
          <w:tcPr>
            <w:tcW w:w="666"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255-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328</w:t>
            </w:r>
          </w:p>
        </w:tc>
        <w:tc>
          <w:tcPr>
            <w:tcW w:w="650"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255-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328</w:t>
            </w:r>
          </w:p>
        </w:tc>
        <w:tc>
          <w:tcPr>
            <w:tcW w:w="647"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255-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328</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tcPr>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Участие в</w:t>
            </w:r>
          </w:p>
          <w:p w:rsidR="00E13645" w:rsidRPr="008A7CB0" w:rsidRDefault="00E13645" w:rsidP="00A64063">
            <w:pPr>
              <w:shd w:val="clear" w:color="auto" w:fill="FFFFFF"/>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соревнованиях, судейская практика</w:t>
            </w: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13-</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19</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22</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15-</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22</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24-</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37</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24-</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37</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31-</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31-</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50</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31-</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50</w:t>
            </w:r>
          </w:p>
        </w:tc>
        <w:tc>
          <w:tcPr>
            <w:tcW w:w="666"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58-</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73</w:t>
            </w:r>
          </w:p>
        </w:tc>
        <w:tc>
          <w:tcPr>
            <w:tcW w:w="650"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58-</w:t>
            </w:r>
          </w:p>
          <w:p w:rsidR="00E13645" w:rsidRPr="008A7CB0" w:rsidRDefault="00E13645" w:rsidP="00A64063">
            <w:pPr>
              <w:shd w:val="clear" w:color="auto" w:fill="FFFFFF"/>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73</w:t>
            </w:r>
          </w:p>
        </w:tc>
        <w:tc>
          <w:tcPr>
            <w:tcW w:w="647"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58-73</w:t>
            </w:r>
          </w:p>
        </w:tc>
      </w:tr>
      <w:tr w:rsidR="00E13645" w:rsidRPr="008A7CB0" w:rsidTr="00042F84">
        <w:tc>
          <w:tcPr>
            <w:tcW w:w="493" w:type="dxa"/>
          </w:tcPr>
          <w:p w:rsidR="00E13645" w:rsidRPr="008A7CB0" w:rsidRDefault="00E13645" w:rsidP="00A64063">
            <w:pPr>
              <w:numPr>
                <w:ilvl w:val="0"/>
                <w:numId w:val="43"/>
              </w:numPr>
              <w:contextualSpacing/>
              <w:rPr>
                <w:rFonts w:ascii="Times New Roman" w:hAnsi="Times New Roman" w:cs="Times New Roman"/>
                <w:color w:val="auto"/>
                <w:sz w:val="24"/>
                <w:szCs w:val="24"/>
              </w:rPr>
            </w:pPr>
          </w:p>
        </w:tc>
        <w:tc>
          <w:tcPr>
            <w:tcW w:w="2010" w:type="dxa"/>
          </w:tcPr>
          <w:p w:rsidR="00E13645" w:rsidRPr="008A7CB0" w:rsidRDefault="00E13645" w:rsidP="00A64063">
            <w:pPr>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Всего часов за 52</w:t>
            </w:r>
          </w:p>
          <w:p w:rsidR="00E13645" w:rsidRPr="008A7CB0" w:rsidRDefault="00E13645" w:rsidP="00A64063">
            <w:pPr>
              <w:shd w:val="clear" w:color="auto" w:fill="FFFFFF"/>
              <w:rPr>
                <w:rFonts w:ascii="Times New Roman" w:eastAsia="Times New Roman" w:hAnsi="Times New Roman" w:cs="Times New Roman"/>
                <w:color w:val="auto"/>
                <w:sz w:val="24"/>
                <w:szCs w:val="24"/>
              </w:rPr>
            </w:pPr>
            <w:r w:rsidRPr="008A7CB0">
              <w:rPr>
                <w:rFonts w:ascii="Times New Roman" w:eastAsia="Times New Roman" w:hAnsi="Times New Roman" w:cs="Times New Roman"/>
                <w:color w:val="auto"/>
                <w:sz w:val="24"/>
                <w:szCs w:val="24"/>
              </w:rPr>
              <w:t>недели:</w:t>
            </w:r>
          </w:p>
        </w:tc>
        <w:tc>
          <w:tcPr>
            <w:tcW w:w="574"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312</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364</w:t>
            </w:r>
          </w:p>
        </w:tc>
        <w:tc>
          <w:tcPr>
            <w:tcW w:w="588"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364</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468</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468</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624</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624</w:t>
            </w:r>
          </w:p>
        </w:tc>
        <w:tc>
          <w:tcPr>
            <w:tcW w:w="671"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624</w:t>
            </w:r>
          </w:p>
        </w:tc>
        <w:tc>
          <w:tcPr>
            <w:tcW w:w="666"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728</w:t>
            </w:r>
          </w:p>
        </w:tc>
        <w:tc>
          <w:tcPr>
            <w:tcW w:w="650"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728</w:t>
            </w:r>
          </w:p>
        </w:tc>
        <w:tc>
          <w:tcPr>
            <w:tcW w:w="647" w:type="dxa"/>
            <w:vAlign w:val="center"/>
          </w:tcPr>
          <w:p w:rsidR="00E13645" w:rsidRPr="008A7CB0" w:rsidRDefault="00E13645" w:rsidP="00A64063">
            <w:pPr>
              <w:jc w:val="center"/>
              <w:rPr>
                <w:rFonts w:ascii="Times New Roman" w:eastAsia="Times New Roman" w:hAnsi="Times New Roman" w:cs="Times New Roman"/>
                <w:color w:val="auto"/>
                <w:sz w:val="24"/>
                <w:szCs w:val="24"/>
              </w:rPr>
            </w:pPr>
            <w:r w:rsidRPr="008A7CB0">
              <w:rPr>
                <w:rFonts w:ascii="Times New Roman" w:eastAsia="Times New Roman" w:hAnsi="Times New Roman" w:cs="Times New Roman"/>
                <w:sz w:val="24"/>
                <w:szCs w:val="24"/>
              </w:rPr>
              <w:t>728</w:t>
            </w:r>
          </w:p>
        </w:tc>
      </w:tr>
    </w:tbl>
    <w:p w:rsidR="005D74A1" w:rsidRPr="008A7CB0" w:rsidRDefault="00E13645" w:rsidP="00A64063">
      <w:r w:rsidRPr="008A7CB0">
        <w:tab/>
      </w:r>
    </w:p>
    <w:p w:rsidR="005D74A1" w:rsidRPr="008A7CB0" w:rsidRDefault="00497B97" w:rsidP="002A17A2">
      <w:pPr>
        <w:pStyle w:val="60"/>
        <w:keepNext/>
        <w:keepLines/>
        <w:numPr>
          <w:ilvl w:val="0"/>
          <w:numId w:val="17"/>
        </w:numPr>
        <w:shd w:val="clear" w:color="auto" w:fill="auto"/>
        <w:tabs>
          <w:tab w:val="left" w:pos="2659"/>
        </w:tabs>
        <w:spacing w:before="0" w:after="0" w:line="276" w:lineRule="auto"/>
        <w:ind w:left="2500" w:right="2020" w:hanging="380"/>
        <w:jc w:val="left"/>
        <w:rPr>
          <w:sz w:val="24"/>
          <w:szCs w:val="24"/>
        </w:rPr>
      </w:pPr>
      <w:bookmarkStart w:id="18" w:name="bookmark18"/>
      <w:r w:rsidRPr="008A7CB0">
        <w:rPr>
          <w:sz w:val="24"/>
          <w:szCs w:val="24"/>
        </w:rPr>
        <w:t>Планирование тренировочного процесса спортивной подготовки в Учреждении</w:t>
      </w:r>
      <w:bookmarkEnd w:id="18"/>
    </w:p>
    <w:p w:rsidR="005D74A1" w:rsidRPr="008A7CB0" w:rsidRDefault="00497B97" w:rsidP="002A17A2">
      <w:pPr>
        <w:pStyle w:val="21"/>
        <w:shd w:val="clear" w:color="auto" w:fill="auto"/>
        <w:spacing w:line="276" w:lineRule="auto"/>
        <w:ind w:left="140" w:firstLine="580"/>
        <w:jc w:val="both"/>
        <w:rPr>
          <w:sz w:val="24"/>
          <w:szCs w:val="24"/>
        </w:rPr>
      </w:pPr>
      <w:r w:rsidRPr="008A7CB0">
        <w:rPr>
          <w:sz w:val="24"/>
          <w:szCs w:val="24"/>
        </w:rPr>
        <w:t>Под планированием подразумевают, прежде всего, процесс разработки системы планов, рассчитанных на различные промежутки времени, в рамках которых должен быть р</w:t>
      </w:r>
      <w:r w:rsidR="00892E58" w:rsidRPr="008A7CB0">
        <w:rPr>
          <w:sz w:val="24"/>
          <w:szCs w:val="24"/>
        </w:rPr>
        <w:t>е</w:t>
      </w:r>
      <w:r w:rsidRPr="008A7CB0">
        <w:rPr>
          <w:sz w:val="24"/>
          <w:szCs w:val="24"/>
        </w:rPr>
        <w:t>ализова</w:t>
      </w:r>
      <w:r w:rsidR="00892E58" w:rsidRPr="008A7CB0">
        <w:rPr>
          <w:sz w:val="24"/>
          <w:szCs w:val="24"/>
        </w:rPr>
        <w:t>н</w:t>
      </w:r>
      <w:r w:rsidRPr="008A7CB0">
        <w:rPr>
          <w:sz w:val="24"/>
          <w:szCs w:val="24"/>
        </w:rPr>
        <w:t xml:space="preserve"> комплекс взаимосвязанных целей, задач и содержание спортивной тренировки. Предметом планирования в процессе подготовки спортсменов являются цели, задачи, средства и методы тре</w:t>
      </w:r>
      <w:r w:rsidR="00892E58" w:rsidRPr="008A7CB0">
        <w:rPr>
          <w:sz w:val="24"/>
          <w:szCs w:val="24"/>
        </w:rPr>
        <w:t>н</w:t>
      </w:r>
      <w:r w:rsidRPr="008A7CB0">
        <w:rPr>
          <w:sz w:val="24"/>
          <w:szCs w:val="24"/>
        </w:rPr>
        <w:t>ировки,</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величина тренировочных и соревновательных нагрузок, содержание спортивной тренировки</w:t>
      </w:r>
      <w:r w:rsidR="00E13645" w:rsidRPr="008A7CB0">
        <w:rPr>
          <w:sz w:val="24"/>
          <w:szCs w:val="24"/>
        </w:rPr>
        <w:t>,</w:t>
      </w:r>
      <w:r w:rsidRPr="008A7CB0">
        <w:rPr>
          <w:sz w:val="24"/>
          <w:szCs w:val="24"/>
        </w:rPr>
        <w:t xml:space="preserve"> количество тренировочных занятий, системы восстановительных мероприятий и др.</w:t>
      </w:r>
    </w:p>
    <w:p w:rsidR="005D74A1" w:rsidRPr="008A7CB0" w:rsidRDefault="00497B97" w:rsidP="002A17A2">
      <w:pPr>
        <w:pStyle w:val="21"/>
        <w:shd w:val="clear" w:color="auto" w:fill="auto"/>
        <w:spacing w:line="276" w:lineRule="auto"/>
        <w:ind w:right="200" w:firstLine="600"/>
        <w:jc w:val="both"/>
        <w:rPr>
          <w:sz w:val="24"/>
          <w:szCs w:val="24"/>
        </w:rPr>
      </w:pPr>
      <w:r w:rsidRPr="008A7CB0">
        <w:rPr>
          <w:sz w:val="24"/>
          <w:szCs w:val="24"/>
        </w:rPr>
        <w:t>Основная задача при разработке плана тренировки состоит в том, чтобы с учетом уровня подготовленности спортсмена, его возраста, спортивной квалификации, стажа занятий, календаря спортивных соревнований, особенностей вида спорта, условий проведения тренировочного процесса определить показатели моделируемого состояния спортсмена в планируемый период времени, наметить оптимальную программу тренировочного процесса.</w:t>
      </w:r>
    </w:p>
    <w:p w:rsidR="005D74A1" w:rsidRPr="008A7CB0" w:rsidRDefault="00497B97" w:rsidP="002A17A2">
      <w:pPr>
        <w:pStyle w:val="21"/>
        <w:shd w:val="clear" w:color="auto" w:fill="auto"/>
        <w:spacing w:line="276" w:lineRule="auto"/>
        <w:ind w:right="200" w:firstLine="600"/>
        <w:jc w:val="both"/>
        <w:rPr>
          <w:sz w:val="24"/>
          <w:szCs w:val="24"/>
        </w:rPr>
      </w:pPr>
      <w:r w:rsidRPr="008A7CB0">
        <w:rPr>
          <w:sz w:val="24"/>
          <w:szCs w:val="24"/>
        </w:rPr>
        <w:t xml:space="preserve">Планирование на разных этапах многолетней спортивной подготовки осуществляется в следующих формах: </w:t>
      </w:r>
      <w:r w:rsidRPr="008A7CB0">
        <w:rPr>
          <w:rStyle w:val="25"/>
          <w:sz w:val="24"/>
          <w:szCs w:val="24"/>
        </w:rPr>
        <w:t>перспективное; текущее; оперативное.</w:t>
      </w:r>
    </w:p>
    <w:p w:rsidR="005D74A1" w:rsidRPr="008A7CB0" w:rsidRDefault="00497B97" w:rsidP="002A17A2">
      <w:pPr>
        <w:pStyle w:val="60"/>
        <w:keepNext/>
        <w:keepLines/>
        <w:shd w:val="clear" w:color="auto" w:fill="auto"/>
        <w:spacing w:before="0" w:after="0" w:line="276" w:lineRule="auto"/>
        <w:ind w:left="140"/>
        <w:rPr>
          <w:sz w:val="24"/>
          <w:szCs w:val="24"/>
        </w:rPr>
      </w:pPr>
      <w:bookmarkStart w:id="19" w:name="bookmark19"/>
      <w:r w:rsidRPr="008A7CB0">
        <w:rPr>
          <w:sz w:val="24"/>
          <w:szCs w:val="24"/>
        </w:rPr>
        <w:t>Перспективное планирование</w:t>
      </w:r>
      <w:bookmarkEnd w:id="19"/>
    </w:p>
    <w:p w:rsidR="005D74A1" w:rsidRPr="008A7CB0" w:rsidRDefault="00497B97" w:rsidP="002A17A2">
      <w:pPr>
        <w:pStyle w:val="21"/>
        <w:shd w:val="clear" w:color="auto" w:fill="auto"/>
        <w:spacing w:line="276" w:lineRule="auto"/>
        <w:ind w:right="200" w:firstLine="600"/>
        <w:jc w:val="both"/>
        <w:rPr>
          <w:sz w:val="24"/>
          <w:szCs w:val="24"/>
        </w:rPr>
      </w:pPr>
      <w:r w:rsidRPr="008A7CB0">
        <w:rPr>
          <w:rStyle w:val="22"/>
          <w:sz w:val="24"/>
          <w:szCs w:val="24"/>
        </w:rPr>
        <w:t>Перспективные планы</w:t>
      </w:r>
      <w:r w:rsidRPr="008A7CB0">
        <w:rPr>
          <w:sz w:val="24"/>
          <w:szCs w:val="24"/>
        </w:rPr>
        <w:t xml:space="preserve"> составляются, как индивидуальные (для одного спортсмена), так и общие (для группы спортсменов).</w:t>
      </w:r>
    </w:p>
    <w:p w:rsidR="005D74A1" w:rsidRPr="008A7CB0" w:rsidRDefault="00497B97" w:rsidP="002A17A2">
      <w:pPr>
        <w:pStyle w:val="21"/>
        <w:shd w:val="clear" w:color="auto" w:fill="auto"/>
        <w:spacing w:line="276" w:lineRule="auto"/>
        <w:ind w:right="200" w:firstLine="600"/>
        <w:jc w:val="both"/>
        <w:rPr>
          <w:sz w:val="24"/>
          <w:szCs w:val="24"/>
        </w:rPr>
      </w:pPr>
      <w:r w:rsidRPr="008A7CB0">
        <w:rPr>
          <w:rStyle w:val="22"/>
          <w:sz w:val="24"/>
          <w:szCs w:val="24"/>
        </w:rPr>
        <w:t>Общие перспективные планы</w:t>
      </w:r>
      <w:r w:rsidRPr="008A7CB0">
        <w:rPr>
          <w:sz w:val="24"/>
          <w:szCs w:val="24"/>
        </w:rPr>
        <w:t xml:space="preserve"> должны содержать отдельные отправные данные, ориентируясь на которые, можно правильно осуществить годовое планирование.</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Общий перспективный план спортивной подготовки состоит из разделов:</w:t>
      </w:r>
    </w:p>
    <w:p w:rsidR="005D74A1" w:rsidRPr="008A7CB0" w:rsidRDefault="00497B97" w:rsidP="002A17A2">
      <w:pPr>
        <w:pStyle w:val="21"/>
        <w:numPr>
          <w:ilvl w:val="0"/>
          <w:numId w:val="18"/>
        </w:numPr>
        <w:shd w:val="clear" w:color="auto" w:fill="auto"/>
        <w:tabs>
          <w:tab w:val="left" w:pos="957"/>
        </w:tabs>
        <w:spacing w:line="276" w:lineRule="auto"/>
        <w:ind w:firstLine="600"/>
        <w:jc w:val="both"/>
        <w:rPr>
          <w:sz w:val="24"/>
          <w:szCs w:val="24"/>
        </w:rPr>
      </w:pPr>
      <w:r w:rsidRPr="008A7CB0">
        <w:rPr>
          <w:sz w:val="24"/>
          <w:szCs w:val="24"/>
        </w:rPr>
        <w:t>Краткая характеристика спортсменов группы.</w:t>
      </w:r>
    </w:p>
    <w:p w:rsidR="005D74A1" w:rsidRPr="008A7CB0" w:rsidRDefault="00497B97" w:rsidP="002A17A2">
      <w:pPr>
        <w:pStyle w:val="21"/>
        <w:numPr>
          <w:ilvl w:val="0"/>
          <w:numId w:val="18"/>
        </w:numPr>
        <w:shd w:val="clear" w:color="auto" w:fill="auto"/>
        <w:tabs>
          <w:tab w:val="left" w:pos="996"/>
        </w:tabs>
        <w:spacing w:line="276" w:lineRule="auto"/>
        <w:ind w:firstLine="600"/>
        <w:jc w:val="both"/>
        <w:rPr>
          <w:sz w:val="24"/>
          <w:szCs w:val="24"/>
        </w:rPr>
      </w:pPr>
      <w:r w:rsidRPr="008A7CB0">
        <w:rPr>
          <w:sz w:val="24"/>
          <w:szCs w:val="24"/>
        </w:rPr>
        <w:t>Цель и главные задачи многолетней тренировки.</w:t>
      </w:r>
    </w:p>
    <w:p w:rsidR="005D74A1" w:rsidRPr="008A7CB0" w:rsidRDefault="00497B97" w:rsidP="002A17A2">
      <w:pPr>
        <w:pStyle w:val="21"/>
        <w:numPr>
          <w:ilvl w:val="0"/>
          <w:numId w:val="18"/>
        </w:numPr>
        <w:shd w:val="clear" w:color="auto" w:fill="auto"/>
        <w:tabs>
          <w:tab w:val="left" w:pos="996"/>
        </w:tabs>
        <w:spacing w:line="276" w:lineRule="auto"/>
        <w:ind w:firstLine="600"/>
        <w:jc w:val="both"/>
        <w:rPr>
          <w:sz w:val="24"/>
          <w:szCs w:val="24"/>
        </w:rPr>
      </w:pPr>
      <w:r w:rsidRPr="008A7CB0">
        <w:rPr>
          <w:sz w:val="24"/>
          <w:szCs w:val="24"/>
        </w:rPr>
        <w:t>Этапы подготовки и их продолжительность.</w:t>
      </w:r>
    </w:p>
    <w:p w:rsidR="005D74A1" w:rsidRPr="008A7CB0" w:rsidRDefault="00497B97" w:rsidP="002A17A2">
      <w:pPr>
        <w:pStyle w:val="21"/>
        <w:numPr>
          <w:ilvl w:val="0"/>
          <w:numId w:val="18"/>
        </w:numPr>
        <w:shd w:val="clear" w:color="auto" w:fill="auto"/>
        <w:tabs>
          <w:tab w:val="left" w:pos="996"/>
        </w:tabs>
        <w:spacing w:line="276" w:lineRule="auto"/>
        <w:ind w:firstLine="600"/>
        <w:jc w:val="both"/>
        <w:rPr>
          <w:sz w:val="24"/>
          <w:szCs w:val="24"/>
        </w:rPr>
      </w:pPr>
      <w:r w:rsidRPr="008A7CB0">
        <w:rPr>
          <w:sz w:val="24"/>
          <w:szCs w:val="24"/>
        </w:rPr>
        <w:t>Основные соревнования на каждом этапе.</w:t>
      </w:r>
    </w:p>
    <w:p w:rsidR="005D74A1" w:rsidRPr="008A7CB0" w:rsidRDefault="00497B97" w:rsidP="002A17A2">
      <w:pPr>
        <w:pStyle w:val="21"/>
        <w:numPr>
          <w:ilvl w:val="0"/>
          <w:numId w:val="18"/>
        </w:numPr>
        <w:shd w:val="clear" w:color="auto" w:fill="auto"/>
        <w:tabs>
          <w:tab w:val="left" w:pos="996"/>
        </w:tabs>
        <w:spacing w:line="276" w:lineRule="auto"/>
        <w:ind w:firstLine="600"/>
        <w:jc w:val="both"/>
        <w:rPr>
          <w:sz w:val="24"/>
          <w:szCs w:val="24"/>
        </w:rPr>
      </w:pPr>
      <w:r w:rsidRPr="008A7CB0">
        <w:rPr>
          <w:sz w:val="24"/>
          <w:szCs w:val="24"/>
        </w:rPr>
        <w:t>Основная направленность тренировочного процесса по этапам.</w:t>
      </w:r>
    </w:p>
    <w:p w:rsidR="005D74A1" w:rsidRPr="008A7CB0" w:rsidRDefault="00497B97" w:rsidP="002A17A2">
      <w:pPr>
        <w:pStyle w:val="21"/>
        <w:numPr>
          <w:ilvl w:val="0"/>
          <w:numId w:val="18"/>
        </w:numPr>
        <w:shd w:val="clear" w:color="auto" w:fill="auto"/>
        <w:tabs>
          <w:tab w:val="left" w:pos="996"/>
        </w:tabs>
        <w:spacing w:line="276" w:lineRule="auto"/>
        <w:ind w:firstLine="600"/>
        <w:jc w:val="both"/>
        <w:rPr>
          <w:sz w:val="24"/>
          <w:szCs w:val="24"/>
        </w:rPr>
      </w:pPr>
      <w:r w:rsidRPr="008A7CB0">
        <w:rPr>
          <w:sz w:val="24"/>
          <w:szCs w:val="24"/>
        </w:rPr>
        <w:t>Распределение занятий, состязаний и отдыха на каждом этапе.</w:t>
      </w:r>
    </w:p>
    <w:p w:rsidR="005D74A1" w:rsidRPr="008A7CB0" w:rsidRDefault="00497B97" w:rsidP="002A17A2">
      <w:pPr>
        <w:pStyle w:val="21"/>
        <w:numPr>
          <w:ilvl w:val="0"/>
          <w:numId w:val="18"/>
        </w:numPr>
        <w:shd w:val="clear" w:color="auto" w:fill="auto"/>
        <w:tabs>
          <w:tab w:val="left" w:pos="996"/>
        </w:tabs>
        <w:spacing w:line="276" w:lineRule="auto"/>
        <w:ind w:firstLine="600"/>
        <w:jc w:val="both"/>
        <w:rPr>
          <w:sz w:val="24"/>
          <w:szCs w:val="24"/>
        </w:rPr>
      </w:pPr>
      <w:r w:rsidRPr="008A7CB0">
        <w:rPr>
          <w:sz w:val="24"/>
          <w:szCs w:val="24"/>
        </w:rPr>
        <w:t>Спортивно-технические показатели по этапам.</w:t>
      </w:r>
    </w:p>
    <w:p w:rsidR="005D74A1" w:rsidRPr="008A7CB0" w:rsidRDefault="00497B97" w:rsidP="002A17A2">
      <w:pPr>
        <w:pStyle w:val="21"/>
        <w:numPr>
          <w:ilvl w:val="0"/>
          <w:numId w:val="18"/>
        </w:numPr>
        <w:shd w:val="clear" w:color="auto" w:fill="auto"/>
        <w:tabs>
          <w:tab w:val="left" w:pos="959"/>
        </w:tabs>
        <w:spacing w:line="276" w:lineRule="auto"/>
        <w:ind w:firstLine="600"/>
        <w:jc w:val="both"/>
        <w:rPr>
          <w:sz w:val="24"/>
          <w:szCs w:val="24"/>
        </w:rPr>
      </w:pPr>
      <w:r w:rsidRPr="008A7CB0">
        <w:rPr>
          <w:sz w:val="24"/>
          <w:szCs w:val="24"/>
        </w:rPr>
        <w:t>Контрольные нормативы, характеризующие различные стороны подготовленности спортсме</w:t>
      </w:r>
      <w:r w:rsidR="00E13645" w:rsidRPr="008A7CB0">
        <w:rPr>
          <w:sz w:val="24"/>
          <w:szCs w:val="24"/>
        </w:rPr>
        <w:t>н</w:t>
      </w:r>
      <w:r w:rsidRPr="008A7CB0">
        <w:rPr>
          <w:sz w:val="24"/>
          <w:szCs w:val="24"/>
        </w:rPr>
        <w:t>ов.</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Краткая характеристика команды включает: сведения о возрасте, состоянии здоровья, квалификации, уровне физического развития и подготовленности, основных недостатков в ней, материалы и документы, лежащие в основе составления плана.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Успех планирования связан с обоснованным выбором цели многолетней спортивной подготовки в зависимости от возраста, подготовленности спортсменов и т.д.</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Исходя из конечной цели, определяется главная задача. Далее тренер определяет этапы подготовки, их продолжительность, основные соревнования на каждом этапе.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Общий перспективный план должен составляться на основе этапности, принятой в виде с</w:t>
      </w:r>
      <w:r w:rsidR="00E13645" w:rsidRPr="008A7CB0">
        <w:rPr>
          <w:sz w:val="24"/>
          <w:szCs w:val="24"/>
        </w:rPr>
        <w:t>п</w:t>
      </w:r>
      <w:r w:rsidRPr="008A7CB0">
        <w:rPr>
          <w:sz w:val="24"/>
          <w:szCs w:val="24"/>
        </w:rPr>
        <w:t>орта футбол. Важно установить основную направлен</w:t>
      </w:r>
      <w:r w:rsidR="002A17A2" w:rsidRPr="008A7CB0">
        <w:rPr>
          <w:sz w:val="24"/>
          <w:szCs w:val="24"/>
        </w:rPr>
        <w:t xml:space="preserve">ность тренировочного процесса </w:t>
      </w:r>
      <w:r w:rsidRPr="008A7CB0">
        <w:rPr>
          <w:sz w:val="24"/>
          <w:szCs w:val="24"/>
        </w:rPr>
        <w:t xml:space="preserve">на </w:t>
      </w:r>
      <w:r w:rsidRPr="008A7CB0">
        <w:rPr>
          <w:sz w:val="24"/>
          <w:szCs w:val="24"/>
        </w:rPr>
        <w:lastRenderedPageBreak/>
        <w:t>каждом этапе. Планировать спортивно</w:t>
      </w:r>
      <w:r w:rsidRPr="008A7CB0">
        <w:rPr>
          <w:sz w:val="24"/>
          <w:szCs w:val="24"/>
        </w:rPr>
        <w:softHyphen/>
      </w:r>
      <w:r w:rsidR="00E13645" w:rsidRPr="008A7CB0">
        <w:rPr>
          <w:sz w:val="24"/>
          <w:szCs w:val="24"/>
        </w:rPr>
        <w:t>-</w:t>
      </w:r>
      <w:r w:rsidRPr="008A7CB0">
        <w:rPr>
          <w:sz w:val="24"/>
          <w:szCs w:val="24"/>
        </w:rPr>
        <w:t xml:space="preserve">технические результаты можно </w:t>
      </w:r>
      <w:r w:rsidR="002A17A2" w:rsidRPr="008A7CB0">
        <w:rPr>
          <w:sz w:val="24"/>
          <w:szCs w:val="24"/>
        </w:rPr>
        <w:t>п</w:t>
      </w:r>
      <w:r w:rsidRPr="008A7CB0">
        <w:rPr>
          <w:sz w:val="24"/>
          <w:szCs w:val="24"/>
        </w:rPr>
        <w:t>о одном</w:t>
      </w:r>
      <w:r w:rsidR="002A17A2" w:rsidRPr="008A7CB0">
        <w:rPr>
          <w:sz w:val="24"/>
          <w:szCs w:val="24"/>
        </w:rPr>
        <w:t>у</w:t>
      </w:r>
      <w:r w:rsidRPr="008A7CB0">
        <w:rPr>
          <w:sz w:val="24"/>
          <w:szCs w:val="24"/>
        </w:rPr>
        <w:t xml:space="preserve"> или нескольким показателям.</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Специфика вида спорта определяет содержание отдельных разделов перспективного плана. В футболе динамику спортивных достижений спортсменов должен отражать ряд контрольных показателей:</w:t>
      </w:r>
    </w:p>
    <w:p w:rsidR="005D74A1" w:rsidRPr="008A7CB0" w:rsidRDefault="00497B97" w:rsidP="002A17A2">
      <w:pPr>
        <w:pStyle w:val="21"/>
        <w:numPr>
          <w:ilvl w:val="0"/>
          <w:numId w:val="19"/>
        </w:numPr>
        <w:shd w:val="clear" w:color="auto" w:fill="auto"/>
        <w:tabs>
          <w:tab w:val="left" w:pos="964"/>
        </w:tabs>
        <w:spacing w:line="276" w:lineRule="auto"/>
        <w:ind w:firstLine="600"/>
        <w:jc w:val="both"/>
        <w:rPr>
          <w:sz w:val="24"/>
          <w:szCs w:val="24"/>
        </w:rPr>
      </w:pPr>
      <w:r w:rsidRPr="008A7CB0">
        <w:rPr>
          <w:sz w:val="24"/>
          <w:szCs w:val="24"/>
        </w:rPr>
        <w:t>Объем техники движений.</w:t>
      </w:r>
    </w:p>
    <w:p w:rsidR="005D74A1" w:rsidRPr="008A7CB0" w:rsidRDefault="00497B97" w:rsidP="002A17A2">
      <w:pPr>
        <w:pStyle w:val="21"/>
        <w:numPr>
          <w:ilvl w:val="0"/>
          <w:numId w:val="19"/>
        </w:numPr>
        <w:shd w:val="clear" w:color="auto" w:fill="auto"/>
        <w:tabs>
          <w:tab w:val="left" w:pos="990"/>
        </w:tabs>
        <w:spacing w:line="276" w:lineRule="auto"/>
        <w:ind w:firstLine="600"/>
        <w:jc w:val="both"/>
        <w:rPr>
          <w:sz w:val="24"/>
          <w:szCs w:val="24"/>
        </w:rPr>
      </w:pPr>
      <w:r w:rsidRPr="008A7CB0">
        <w:rPr>
          <w:sz w:val="24"/>
          <w:szCs w:val="24"/>
        </w:rPr>
        <w:t>Разносторонность.</w:t>
      </w:r>
    </w:p>
    <w:p w:rsidR="005D74A1" w:rsidRPr="008A7CB0" w:rsidRDefault="00497B97" w:rsidP="002A17A2">
      <w:pPr>
        <w:pStyle w:val="21"/>
        <w:numPr>
          <w:ilvl w:val="0"/>
          <w:numId w:val="19"/>
        </w:numPr>
        <w:shd w:val="clear" w:color="auto" w:fill="auto"/>
        <w:tabs>
          <w:tab w:val="left" w:pos="990"/>
        </w:tabs>
        <w:spacing w:line="276" w:lineRule="auto"/>
        <w:ind w:firstLine="600"/>
        <w:jc w:val="both"/>
        <w:rPr>
          <w:sz w:val="24"/>
          <w:szCs w:val="24"/>
        </w:rPr>
      </w:pPr>
      <w:r w:rsidRPr="008A7CB0">
        <w:rPr>
          <w:sz w:val="24"/>
          <w:szCs w:val="24"/>
        </w:rPr>
        <w:t>Эффективность.</w:t>
      </w:r>
    </w:p>
    <w:p w:rsidR="005D74A1" w:rsidRPr="008A7CB0" w:rsidRDefault="00497B97" w:rsidP="002A17A2">
      <w:pPr>
        <w:pStyle w:val="21"/>
        <w:numPr>
          <w:ilvl w:val="0"/>
          <w:numId w:val="19"/>
        </w:numPr>
        <w:shd w:val="clear" w:color="auto" w:fill="auto"/>
        <w:tabs>
          <w:tab w:val="left" w:pos="996"/>
        </w:tabs>
        <w:spacing w:line="276" w:lineRule="auto"/>
        <w:ind w:firstLine="600"/>
        <w:jc w:val="both"/>
        <w:rPr>
          <w:sz w:val="24"/>
          <w:szCs w:val="24"/>
        </w:rPr>
      </w:pPr>
      <w:r w:rsidRPr="008A7CB0">
        <w:rPr>
          <w:sz w:val="24"/>
          <w:szCs w:val="24"/>
        </w:rPr>
        <w:t>Уровень развития физических способностей.</w:t>
      </w:r>
    </w:p>
    <w:p w:rsidR="005D74A1" w:rsidRPr="008A7CB0" w:rsidRDefault="00497B97" w:rsidP="002A17A2">
      <w:pPr>
        <w:pStyle w:val="21"/>
        <w:numPr>
          <w:ilvl w:val="0"/>
          <w:numId w:val="19"/>
        </w:numPr>
        <w:shd w:val="clear" w:color="auto" w:fill="auto"/>
        <w:tabs>
          <w:tab w:val="left" w:pos="996"/>
        </w:tabs>
        <w:spacing w:line="276" w:lineRule="auto"/>
        <w:ind w:firstLine="600"/>
        <w:jc w:val="both"/>
        <w:rPr>
          <w:sz w:val="24"/>
          <w:szCs w:val="24"/>
        </w:rPr>
      </w:pPr>
      <w:r w:rsidRPr="008A7CB0">
        <w:rPr>
          <w:sz w:val="24"/>
          <w:szCs w:val="24"/>
        </w:rPr>
        <w:t>Состояние развития психических функций.</w:t>
      </w:r>
    </w:p>
    <w:p w:rsidR="005D74A1" w:rsidRPr="008A7CB0" w:rsidRDefault="00497B97" w:rsidP="002A17A2">
      <w:pPr>
        <w:pStyle w:val="21"/>
        <w:numPr>
          <w:ilvl w:val="0"/>
          <w:numId w:val="19"/>
        </w:numPr>
        <w:shd w:val="clear" w:color="auto" w:fill="auto"/>
        <w:tabs>
          <w:tab w:val="left" w:pos="996"/>
        </w:tabs>
        <w:spacing w:line="276" w:lineRule="auto"/>
        <w:ind w:firstLine="600"/>
        <w:jc w:val="both"/>
        <w:rPr>
          <w:sz w:val="24"/>
          <w:szCs w:val="24"/>
        </w:rPr>
      </w:pPr>
      <w:r w:rsidRPr="008A7CB0">
        <w:rPr>
          <w:sz w:val="24"/>
          <w:szCs w:val="24"/>
        </w:rPr>
        <w:t>Места, занимаемые в определенных соревнованиях и т.д.</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Индивидуальный перспективный план включает разделы:</w:t>
      </w:r>
    </w:p>
    <w:p w:rsidR="005D74A1" w:rsidRPr="008A7CB0" w:rsidRDefault="00497B97" w:rsidP="002A17A2">
      <w:pPr>
        <w:pStyle w:val="21"/>
        <w:numPr>
          <w:ilvl w:val="0"/>
          <w:numId w:val="20"/>
        </w:numPr>
        <w:shd w:val="clear" w:color="auto" w:fill="auto"/>
        <w:tabs>
          <w:tab w:val="left" w:pos="951"/>
        </w:tabs>
        <w:spacing w:line="276" w:lineRule="auto"/>
        <w:ind w:firstLine="600"/>
        <w:jc w:val="both"/>
        <w:rPr>
          <w:sz w:val="24"/>
          <w:szCs w:val="24"/>
        </w:rPr>
      </w:pPr>
      <w:r w:rsidRPr="008A7CB0">
        <w:rPr>
          <w:sz w:val="24"/>
          <w:szCs w:val="24"/>
        </w:rPr>
        <w:t>Краткая характеристика спортсмена.</w:t>
      </w:r>
    </w:p>
    <w:p w:rsidR="005D74A1" w:rsidRPr="008A7CB0" w:rsidRDefault="00497B97" w:rsidP="002A17A2">
      <w:pPr>
        <w:pStyle w:val="21"/>
        <w:numPr>
          <w:ilvl w:val="0"/>
          <w:numId w:val="20"/>
        </w:numPr>
        <w:shd w:val="clear" w:color="auto" w:fill="auto"/>
        <w:tabs>
          <w:tab w:val="left" w:pos="990"/>
        </w:tabs>
        <w:spacing w:line="276" w:lineRule="auto"/>
        <w:ind w:firstLine="600"/>
        <w:jc w:val="both"/>
        <w:rPr>
          <w:sz w:val="24"/>
          <w:szCs w:val="24"/>
        </w:rPr>
      </w:pPr>
      <w:r w:rsidRPr="008A7CB0">
        <w:rPr>
          <w:sz w:val="24"/>
          <w:szCs w:val="24"/>
        </w:rPr>
        <w:t>Цель и главные задачи многолетней спортивной подготовки.</w:t>
      </w:r>
    </w:p>
    <w:p w:rsidR="005D74A1" w:rsidRPr="008A7CB0" w:rsidRDefault="00497B97" w:rsidP="002A17A2">
      <w:pPr>
        <w:pStyle w:val="21"/>
        <w:numPr>
          <w:ilvl w:val="0"/>
          <w:numId w:val="20"/>
        </w:numPr>
        <w:shd w:val="clear" w:color="auto" w:fill="auto"/>
        <w:tabs>
          <w:tab w:val="left" w:pos="990"/>
        </w:tabs>
        <w:spacing w:line="276" w:lineRule="auto"/>
        <w:ind w:firstLine="600"/>
        <w:jc w:val="both"/>
        <w:rPr>
          <w:sz w:val="24"/>
          <w:szCs w:val="24"/>
        </w:rPr>
      </w:pPr>
      <w:r w:rsidRPr="008A7CB0">
        <w:rPr>
          <w:sz w:val="24"/>
          <w:szCs w:val="24"/>
        </w:rPr>
        <w:t>Этапы подготовки и их продолжительность.</w:t>
      </w:r>
    </w:p>
    <w:p w:rsidR="005D74A1" w:rsidRPr="008A7CB0" w:rsidRDefault="00497B97" w:rsidP="002A17A2">
      <w:pPr>
        <w:pStyle w:val="21"/>
        <w:numPr>
          <w:ilvl w:val="0"/>
          <w:numId w:val="20"/>
        </w:numPr>
        <w:shd w:val="clear" w:color="auto" w:fill="auto"/>
        <w:tabs>
          <w:tab w:val="left" w:pos="996"/>
        </w:tabs>
        <w:spacing w:line="276" w:lineRule="auto"/>
        <w:ind w:firstLine="600"/>
        <w:jc w:val="both"/>
        <w:rPr>
          <w:sz w:val="24"/>
          <w:szCs w:val="24"/>
        </w:rPr>
      </w:pPr>
      <w:r w:rsidRPr="008A7CB0">
        <w:rPr>
          <w:sz w:val="24"/>
          <w:szCs w:val="24"/>
        </w:rPr>
        <w:t>Основные соревнования на каждом этапе.</w:t>
      </w:r>
    </w:p>
    <w:p w:rsidR="005D74A1" w:rsidRPr="008A7CB0" w:rsidRDefault="00497B97" w:rsidP="002A17A2">
      <w:pPr>
        <w:pStyle w:val="21"/>
        <w:numPr>
          <w:ilvl w:val="0"/>
          <w:numId w:val="20"/>
        </w:numPr>
        <w:shd w:val="clear" w:color="auto" w:fill="auto"/>
        <w:tabs>
          <w:tab w:val="left" w:pos="1070"/>
        </w:tabs>
        <w:spacing w:line="276" w:lineRule="auto"/>
        <w:ind w:firstLine="600"/>
        <w:jc w:val="both"/>
        <w:rPr>
          <w:sz w:val="24"/>
          <w:szCs w:val="24"/>
        </w:rPr>
      </w:pPr>
      <w:r w:rsidRPr="008A7CB0">
        <w:rPr>
          <w:sz w:val="24"/>
          <w:szCs w:val="24"/>
        </w:rPr>
        <w:t>Основная направленность тренировочного процесса по этапам (основные задачи и их значимость).</w:t>
      </w:r>
    </w:p>
    <w:p w:rsidR="005D74A1" w:rsidRPr="008A7CB0" w:rsidRDefault="00497B97" w:rsidP="002A17A2">
      <w:pPr>
        <w:pStyle w:val="21"/>
        <w:numPr>
          <w:ilvl w:val="0"/>
          <w:numId w:val="20"/>
        </w:numPr>
        <w:shd w:val="clear" w:color="auto" w:fill="auto"/>
        <w:tabs>
          <w:tab w:val="left" w:pos="923"/>
        </w:tabs>
        <w:spacing w:line="276" w:lineRule="auto"/>
        <w:ind w:firstLine="600"/>
        <w:jc w:val="both"/>
        <w:rPr>
          <w:sz w:val="24"/>
          <w:szCs w:val="24"/>
        </w:rPr>
      </w:pPr>
      <w:r w:rsidRPr="008A7CB0">
        <w:rPr>
          <w:sz w:val="24"/>
          <w:szCs w:val="24"/>
        </w:rPr>
        <w:t>Распределение занятий, состязаний и отдыха на каждом этапе.</w:t>
      </w:r>
    </w:p>
    <w:p w:rsidR="005D74A1" w:rsidRPr="008A7CB0" w:rsidRDefault="00497B97" w:rsidP="002A17A2">
      <w:pPr>
        <w:pStyle w:val="21"/>
        <w:numPr>
          <w:ilvl w:val="0"/>
          <w:numId w:val="20"/>
        </w:numPr>
        <w:shd w:val="clear" w:color="auto" w:fill="auto"/>
        <w:tabs>
          <w:tab w:val="left" w:pos="923"/>
        </w:tabs>
        <w:spacing w:line="276" w:lineRule="auto"/>
        <w:ind w:firstLine="600"/>
        <w:jc w:val="both"/>
        <w:rPr>
          <w:sz w:val="24"/>
          <w:szCs w:val="24"/>
        </w:rPr>
      </w:pPr>
      <w:r w:rsidRPr="008A7CB0">
        <w:rPr>
          <w:sz w:val="24"/>
          <w:szCs w:val="24"/>
        </w:rPr>
        <w:t>Спортивно-технические показатели по годам.</w:t>
      </w:r>
    </w:p>
    <w:p w:rsidR="005D74A1" w:rsidRPr="008A7CB0" w:rsidRDefault="00497B97" w:rsidP="002A17A2">
      <w:pPr>
        <w:pStyle w:val="21"/>
        <w:numPr>
          <w:ilvl w:val="0"/>
          <w:numId w:val="20"/>
        </w:numPr>
        <w:shd w:val="clear" w:color="auto" w:fill="auto"/>
        <w:tabs>
          <w:tab w:val="left" w:pos="1070"/>
        </w:tabs>
        <w:spacing w:line="276" w:lineRule="auto"/>
        <w:ind w:firstLine="600"/>
        <w:jc w:val="both"/>
        <w:rPr>
          <w:sz w:val="24"/>
          <w:szCs w:val="24"/>
        </w:rPr>
      </w:pPr>
      <w:r w:rsidRPr="008A7CB0">
        <w:rPr>
          <w:sz w:val="24"/>
          <w:szCs w:val="24"/>
        </w:rPr>
        <w:t>Контрольные нормативы, характеризующие различные стороны подготовленности спортсмена.</w:t>
      </w:r>
    </w:p>
    <w:p w:rsidR="005D74A1" w:rsidRPr="008A7CB0" w:rsidRDefault="00497B97" w:rsidP="002A17A2">
      <w:pPr>
        <w:pStyle w:val="21"/>
        <w:numPr>
          <w:ilvl w:val="0"/>
          <w:numId w:val="20"/>
        </w:numPr>
        <w:shd w:val="clear" w:color="auto" w:fill="auto"/>
        <w:tabs>
          <w:tab w:val="left" w:pos="923"/>
        </w:tabs>
        <w:spacing w:line="276" w:lineRule="auto"/>
        <w:ind w:firstLine="600"/>
        <w:jc w:val="both"/>
        <w:rPr>
          <w:sz w:val="24"/>
          <w:szCs w:val="24"/>
        </w:rPr>
      </w:pPr>
      <w:r w:rsidRPr="008A7CB0">
        <w:rPr>
          <w:sz w:val="24"/>
          <w:szCs w:val="24"/>
        </w:rPr>
        <w:t>Основные средства тренировки и их распределение по зонам.</w:t>
      </w:r>
    </w:p>
    <w:p w:rsidR="005D74A1" w:rsidRPr="008A7CB0" w:rsidRDefault="00497B97" w:rsidP="002A17A2">
      <w:pPr>
        <w:pStyle w:val="21"/>
        <w:numPr>
          <w:ilvl w:val="0"/>
          <w:numId w:val="20"/>
        </w:numPr>
        <w:shd w:val="clear" w:color="auto" w:fill="auto"/>
        <w:tabs>
          <w:tab w:val="left" w:pos="1043"/>
        </w:tabs>
        <w:spacing w:line="276" w:lineRule="auto"/>
        <w:ind w:firstLine="600"/>
        <w:jc w:val="both"/>
        <w:rPr>
          <w:sz w:val="24"/>
          <w:szCs w:val="24"/>
        </w:rPr>
      </w:pPr>
      <w:r w:rsidRPr="008A7CB0">
        <w:rPr>
          <w:sz w:val="24"/>
          <w:szCs w:val="24"/>
        </w:rPr>
        <w:t>Ориентировочный объем и интенсивность тренировочных нагрузок но этапам.</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Исходя из краткой характеристики спортсмена, цели многолетней спортивной подготовки и ее главных задач устанавливают спортивно</w:t>
      </w:r>
      <w:r w:rsidR="00E13645" w:rsidRPr="008A7CB0">
        <w:rPr>
          <w:sz w:val="24"/>
          <w:szCs w:val="24"/>
        </w:rPr>
        <w:t>-</w:t>
      </w:r>
      <w:r w:rsidRPr="008A7CB0">
        <w:rPr>
          <w:sz w:val="24"/>
          <w:szCs w:val="24"/>
        </w:rPr>
        <w:softHyphen/>
        <w:t>технические показатели по годам и планируют основные средства, объем и интенсивность нагрузки, количество соревнований. Определяют те стороны подготовленности (физической, технической, тактической и т.д.), на совершенствование которых целесообразно сосредоточить главное внимание, чтобы обеспечить выполнение запланированных показателей.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 перспективном плане должны быть предусмотрены этапы подготовки, их продолжительность, основные соревнования на каждом этапе.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При планировании спортивно-технических показателей следует исходить как из средних темпов роста результатов в виде спорта футбол, так и из индивидуальных особенностей спортсмена, условий тренировочного процесса.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 индивидуальном плане основные средства должны определяться с учетом особенностей данного спортсмена и необходимости совершенствования слабых сторон его подготовленности. Существенным моментом в многолетнем планировании тренировки спортсменов является определение величины, характера и динамики тренировочных нагрузок.</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Прирост спортивных результатов у юных спортсменов зависит не только от тренировочных воздействий, но и от их естественного роста. Тренировочная нагрузка может быть нейтральной или сдерживать рост организма, в то же время содействовать росту спортивных результатов и наоборот, активно способствовать естественному росту организма и очень незначительно влиять на рост спортивных результатов.</w:t>
      </w:r>
    </w:p>
    <w:p w:rsidR="005D74A1" w:rsidRPr="008A7CB0" w:rsidRDefault="00497B97" w:rsidP="002A17A2">
      <w:pPr>
        <w:pStyle w:val="621"/>
        <w:keepNext/>
        <w:keepLines/>
        <w:shd w:val="clear" w:color="auto" w:fill="auto"/>
        <w:spacing w:before="0" w:after="0" w:line="276" w:lineRule="auto"/>
        <w:ind w:left="3680"/>
        <w:rPr>
          <w:sz w:val="24"/>
          <w:szCs w:val="24"/>
        </w:rPr>
      </w:pPr>
      <w:bookmarkStart w:id="20" w:name="bookmark20"/>
      <w:r w:rsidRPr="008A7CB0">
        <w:rPr>
          <w:rStyle w:val="622"/>
          <w:sz w:val="24"/>
          <w:szCs w:val="24"/>
        </w:rPr>
        <w:t>Текущее планирование,</w:t>
      </w:r>
      <w:bookmarkEnd w:id="20"/>
    </w:p>
    <w:p w:rsidR="005D74A1" w:rsidRPr="008A7CB0" w:rsidRDefault="005D74A1" w:rsidP="002A17A2">
      <w:pPr>
        <w:pStyle w:val="54"/>
        <w:shd w:val="clear" w:color="auto" w:fill="auto"/>
        <w:spacing w:line="276" w:lineRule="auto"/>
        <w:ind w:left="3520"/>
        <w:jc w:val="left"/>
        <w:rPr>
          <w:sz w:val="24"/>
          <w:szCs w:val="24"/>
        </w:rPr>
      </w:pP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xml:space="preserve">К документам </w:t>
      </w:r>
      <w:r w:rsidRPr="008A7CB0">
        <w:rPr>
          <w:rStyle w:val="25"/>
          <w:sz w:val="24"/>
          <w:szCs w:val="24"/>
        </w:rPr>
        <w:t xml:space="preserve">текущего планирования </w:t>
      </w:r>
      <w:r w:rsidRPr="008A7CB0">
        <w:rPr>
          <w:sz w:val="24"/>
          <w:szCs w:val="24"/>
        </w:rPr>
        <w:t>относится план спортивной подготовки на год.</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lastRenderedPageBreak/>
        <w:t>Годовой план включает разделы:</w:t>
      </w:r>
    </w:p>
    <w:p w:rsidR="005D74A1" w:rsidRPr="008A7CB0" w:rsidRDefault="00497B97" w:rsidP="002A17A2">
      <w:pPr>
        <w:pStyle w:val="21"/>
        <w:numPr>
          <w:ilvl w:val="0"/>
          <w:numId w:val="21"/>
        </w:numPr>
        <w:shd w:val="clear" w:color="auto" w:fill="auto"/>
        <w:tabs>
          <w:tab w:val="left" w:pos="957"/>
        </w:tabs>
        <w:spacing w:line="276" w:lineRule="auto"/>
        <w:ind w:firstLine="600"/>
        <w:jc w:val="both"/>
        <w:rPr>
          <w:sz w:val="24"/>
          <w:szCs w:val="24"/>
        </w:rPr>
      </w:pPr>
      <w:r w:rsidRPr="008A7CB0">
        <w:rPr>
          <w:sz w:val="24"/>
          <w:szCs w:val="24"/>
        </w:rPr>
        <w:t>Краткую характеристику спортсменов группы этапа подготовки.</w:t>
      </w:r>
    </w:p>
    <w:p w:rsidR="005D74A1" w:rsidRPr="008A7CB0" w:rsidRDefault="00497B97" w:rsidP="002A17A2">
      <w:pPr>
        <w:pStyle w:val="21"/>
        <w:numPr>
          <w:ilvl w:val="0"/>
          <w:numId w:val="21"/>
        </w:numPr>
        <w:shd w:val="clear" w:color="auto" w:fill="auto"/>
        <w:tabs>
          <w:tab w:val="left" w:pos="983"/>
        </w:tabs>
        <w:spacing w:line="276" w:lineRule="auto"/>
        <w:ind w:firstLine="600"/>
        <w:jc w:val="both"/>
        <w:rPr>
          <w:sz w:val="24"/>
          <w:szCs w:val="24"/>
        </w:rPr>
      </w:pPr>
      <w:r w:rsidRPr="008A7CB0">
        <w:rPr>
          <w:sz w:val="24"/>
          <w:szCs w:val="24"/>
        </w:rPr>
        <w:t>Цель и основные задачи на год.</w:t>
      </w:r>
    </w:p>
    <w:p w:rsidR="005D74A1" w:rsidRPr="008A7CB0" w:rsidRDefault="00497B97" w:rsidP="002A17A2">
      <w:pPr>
        <w:pStyle w:val="21"/>
        <w:numPr>
          <w:ilvl w:val="0"/>
          <w:numId w:val="21"/>
        </w:numPr>
        <w:shd w:val="clear" w:color="auto" w:fill="auto"/>
        <w:tabs>
          <w:tab w:val="left" w:pos="983"/>
        </w:tabs>
        <w:spacing w:line="276" w:lineRule="auto"/>
        <w:ind w:firstLine="600"/>
        <w:jc w:val="both"/>
        <w:rPr>
          <w:sz w:val="24"/>
          <w:szCs w:val="24"/>
        </w:rPr>
      </w:pPr>
      <w:r w:rsidRPr="008A7CB0">
        <w:rPr>
          <w:sz w:val="24"/>
          <w:szCs w:val="24"/>
        </w:rPr>
        <w:t>Календарь основных соревнований и их задачи.</w:t>
      </w:r>
    </w:p>
    <w:p w:rsidR="005D74A1" w:rsidRPr="008A7CB0" w:rsidRDefault="00497B97" w:rsidP="002A17A2">
      <w:pPr>
        <w:pStyle w:val="21"/>
        <w:numPr>
          <w:ilvl w:val="0"/>
          <w:numId w:val="21"/>
        </w:numPr>
        <w:shd w:val="clear" w:color="auto" w:fill="auto"/>
        <w:tabs>
          <w:tab w:val="left" w:pos="990"/>
        </w:tabs>
        <w:spacing w:line="276" w:lineRule="auto"/>
        <w:ind w:firstLine="600"/>
        <w:jc w:val="both"/>
        <w:rPr>
          <w:sz w:val="24"/>
          <w:szCs w:val="24"/>
        </w:rPr>
      </w:pPr>
      <w:r w:rsidRPr="008A7CB0">
        <w:rPr>
          <w:sz w:val="24"/>
          <w:szCs w:val="24"/>
        </w:rPr>
        <w:t>Цикличность подготовки и задачи периода.</w:t>
      </w:r>
    </w:p>
    <w:p w:rsidR="005D74A1" w:rsidRPr="008A7CB0" w:rsidRDefault="00497B97" w:rsidP="002A17A2">
      <w:pPr>
        <w:pStyle w:val="21"/>
        <w:numPr>
          <w:ilvl w:val="0"/>
          <w:numId w:val="21"/>
        </w:numPr>
        <w:shd w:val="clear" w:color="auto" w:fill="auto"/>
        <w:tabs>
          <w:tab w:val="left" w:pos="990"/>
        </w:tabs>
        <w:spacing w:line="276" w:lineRule="auto"/>
        <w:ind w:firstLine="600"/>
        <w:jc w:val="both"/>
        <w:rPr>
          <w:sz w:val="24"/>
          <w:szCs w:val="24"/>
        </w:rPr>
      </w:pPr>
      <w:r w:rsidRPr="008A7CB0">
        <w:rPr>
          <w:sz w:val="24"/>
          <w:szCs w:val="24"/>
        </w:rPr>
        <w:t>Спортивно-технические показатели.</w:t>
      </w:r>
    </w:p>
    <w:p w:rsidR="005D74A1" w:rsidRPr="008A7CB0" w:rsidRDefault="00497B97" w:rsidP="002A17A2">
      <w:pPr>
        <w:pStyle w:val="21"/>
        <w:numPr>
          <w:ilvl w:val="0"/>
          <w:numId w:val="21"/>
        </w:numPr>
        <w:shd w:val="clear" w:color="auto" w:fill="auto"/>
        <w:tabs>
          <w:tab w:val="left" w:pos="990"/>
        </w:tabs>
        <w:spacing w:line="276" w:lineRule="auto"/>
        <w:ind w:firstLine="600"/>
        <w:jc w:val="both"/>
        <w:rPr>
          <w:sz w:val="24"/>
          <w:szCs w:val="24"/>
        </w:rPr>
      </w:pPr>
      <w:r w:rsidRPr="008A7CB0">
        <w:rPr>
          <w:sz w:val="24"/>
          <w:szCs w:val="24"/>
        </w:rPr>
        <w:t>Контрольные нормативы.</w:t>
      </w:r>
    </w:p>
    <w:p w:rsidR="005D74A1" w:rsidRPr="008A7CB0" w:rsidRDefault="00497B97" w:rsidP="002A17A2">
      <w:pPr>
        <w:pStyle w:val="21"/>
        <w:numPr>
          <w:ilvl w:val="0"/>
          <w:numId w:val="21"/>
        </w:numPr>
        <w:shd w:val="clear" w:color="auto" w:fill="auto"/>
        <w:tabs>
          <w:tab w:val="left" w:pos="990"/>
        </w:tabs>
        <w:spacing w:line="276" w:lineRule="auto"/>
        <w:ind w:firstLine="600"/>
        <w:jc w:val="both"/>
        <w:rPr>
          <w:sz w:val="24"/>
          <w:szCs w:val="24"/>
        </w:rPr>
      </w:pPr>
      <w:r w:rsidRPr="008A7CB0">
        <w:rPr>
          <w:sz w:val="24"/>
          <w:szCs w:val="24"/>
        </w:rPr>
        <w:t>Распределение основных и дополнительных средств в каждом месяце.</w:t>
      </w:r>
    </w:p>
    <w:p w:rsidR="005D74A1" w:rsidRPr="008A7CB0" w:rsidRDefault="00497B97" w:rsidP="002A17A2">
      <w:pPr>
        <w:pStyle w:val="21"/>
        <w:numPr>
          <w:ilvl w:val="0"/>
          <w:numId w:val="21"/>
        </w:numPr>
        <w:shd w:val="clear" w:color="auto" w:fill="auto"/>
        <w:tabs>
          <w:tab w:val="left" w:pos="990"/>
        </w:tabs>
        <w:spacing w:line="276" w:lineRule="auto"/>
        <w:ind w:firstLine="600"/>
        <w:jc w:val="both"/>
        <w:rPr>
          <w:sz w:val="24"/>
          <w:szCs w:val="24"/>
        </w:rPr>
      </w:pPr>
      <w:r w:rsidRPr="008A7CB0">
        <w:rPr>
          <w:sz w:val="24"/>
          <w:szCs w:val="24"/>
        </w:rPr>
        <w:t>Объем и интенсивность тренировочной нагрузки.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Работа над годовым планом начинается с составления характеристики тренировки в предшествующем году, включающей характеристику спортсменов группы этапа подготовки, динамику тренированности, спортивной формы, тренировочных нагрузок. Характеристика обязательно должна заканчиваться анализом основных ошибок и выводов, позволяющих определить направление будущей работы.</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Далее в план вносятся: подробный календарь всех соревнований года с четкой градацией каждого из них (основные, контрольные, второстепенные, тренировочные и т.д.), с конкретными задачами, например, для основных и контрольных соревнований - показать определенный результат; для второстепенных - опробовать новый вариант тактики, отобрать новый элемент техники.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Следующий этап - определение цикличности подготовки в соответствии с требуемой в предстоящем году динамикой спортивной формы.</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Может применяется одноцикловое или двухцикловое построение годовой тренировки, в зависимости от календаря соревнований, квалификации, стажа, индивидуальных особенностей, способности более или менее продолжительно сохранять состояние спортивной формы.</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Далее необходимо определить содержание тренировочного процесса по видам подготовки (физическая, техническая, тактическая и т.д.). Определив задачи тренировки по циклам и периодам года, основные средства и методы их реализации, можно перейти к узловому вопросу планирования - определению величины и характера тренировочных нагрузок.</w:t>
      </w:r>
    </w:p>
    <w:p w:rsidR="005D74A1" w:rsidRPr="008A7CB0" w:rsidRDefault="00E13645" w:rsidP="002A17A2">
      <w:pPr>
        <w:pStyle w:val="21"/>
        <w:shd w:val="clear" w:color="auto" w:fill="auto"/>
        <w:spacing w:line="276" w:lineRule="auto"/>
        <w:ind w:left="3400" w:firstLine="0"/>
        <w:rPr>
          <w:sz w:val="24"/>
          <w:szCs w:val="24"/>
        </w:rPr>
      </w:pPr>
      <w:r w:rsidRPr="008A7CB0">
        <w:rPr>
          <w:rStyle w:val="22"/>
          <w:sz w:val="24"/>
          <w:szCs w:val="24"/>
        </w:rPr>
        <w:t>Опера</w:t>
      </w:r>
      <w:r w:rsidR="00497B97" w:rsidRPr="008A7CB0">
        <w:rPr>
          <w:rStyle w:val="22"/>
          <w:sz w:val="24"/>
          <w:szCs w:val="24"/>
        </w:rPr>
        <w:t>ти</w:t>
      </w:r>
      <w:r w:rsidRPr="008A7CB0">
        <w:rPr>
          <w:rStyle w:val="22"/>
          <w:sz w:val="24"/>
          <w:szCs w:val="24"/>
        </w:rPr>
        <w:t>в</w:t>
      </w:r>
      <w:r w:rsidR="00497B97" w:rsidRPr="008A7CB0">
        <w:rPr>
          <w:rStyle w:val="22"/>
          <w:sz w:val="24"/>
          <w:szCs w:val="24"/>
        </w:rPr>
        <w:t>ное планирование.</w:t>
      </w:r>
    </w:p>
    <w:p w:rsidR="005D74A1" w:rsidRPr="008A7CB0" w:rsidRDefault="00497B97" w:rsidP="00A60B96">
      <w:pPr>
        <w:pStyle w:val="21"/>
        <w:shd w:val="clear" w:color="auto" w:fill="auto"/>
        <w:spacing w:line="276" w:lineRule="auto"/>
        <w:ind w:firstLine="600"/>
        <w:rPr>
          <w:sz w:val="24"/>
          <w:szCs w:val="24"/>
        </w:rPr>
      </w:pPr>
      <w:r w:rsidRPr="008A7CB0">
        <w:rPr>
          <w:sz w:val="24"/>
          <w:szCs w:val="24"/>
        </w:rPr>
        <w:t>Оперативное планирование включает в себя рабочий план, план-конспект тренировочного занятия.</w:t>
      </w:r>
    </w:p>
    <w:p w:rsidR="005D74A1" w:rsidRPr="008A7CB0" w:rsidRDefault="00497B97" w:rsidP="00A60B96">
      <w:pPr>
        <w:pStyle w:val="21"/>
        <w:shd w:val="clear" w:color="auto" w:fill="auto"/>
        <w:tabs>
          <w:tab w:val="left" w:pos="4519"/>
          <w:tab w:val="left" w:pos="7994"/>
        </w:tabs>
        <w:spacing w:line="276" w:lineRule="auto"/>
        <w:ind w:firstLine="600"/>
        <w:rPr>
          <w:sz w:val="24"/>
          <w:szCs w:val="24"/>
        </w:rPr>
      </w:pPr>
      <w:r w:rsidRPr="008A7CB0">
        <w:rPr>
          <w:sz w:val="24"/>
          <w:szCs w:val="24"/>
        </w:rPr>
        <w:t>Рабочий план определяет</w:t>
      </w:r>
      <w:r w:rsidRPr="008A7CB0">
        <w:rPr>
          <w:sz w:val="24"/>
          <w:szCs w:val="24"/>
        </w:rPr>
        <w:tab/>
        <w:t>конкретное содержание</w:t>
      </w:r>
      <w:r w:rsidRPr="008A7CB0">
        <w:rPr>
          <w:sz w:val="24"/>
          <w:szCs w:val="24"/>
        </w:rPr>
        <w:tab/>
        <w:t>занятий на</w:t>
      </w:r>
    </w:p>
    <w:p w:rsidR="005D74A1" w:rsidRPr="008A7CB0" w:rsidRDefault="00497B97" w:rsidP="00A60B96">
      <w:pPr>
        <w:pStyle w:val="21"/>
        <w:shd w:val="clear" w:color="auto" w:fill="auto"/>
        <w:tabs>
          <w:tab w:val="left" w:pos="1865"/>
          <w:tab w:val="left" w:pos="2769"/>
          <w:tab w:val="left" w:pos="4519"/>
          <w:tab w:val="left" w:pos="7994"/>
        </w:tabs>
        <w:spacing w:line="276" w:lineRule="auto"/>
        <w:ind w:firstLine="0"/>
        <w:rPr>
          <w:sz w:val="24"/>
          <w:szCs w:val="24"/>
        </w:rPr>
      </w:pPr>
      <w:r w:rsidRPr="008A7CB0">
        <w:rPr>
          <w:sz w:val="24"/>
          <w:szCs w:val="24"/>
        </w:rPr>
        <w:t>определенный тренировочный цикл или календарный срок (например, на месяц). В</w:t>
      </w:r>
      <w:r w:rsidRPr="008A7CB0">
        <w:rPr>
          <w:sz w:val="24"/>
          <w:szCs w:val="24"/>
        </w:rPr>
        <w:tab/>
        <w:t>этом</w:t>
      </w:r>
      <w:r w:rsidRPr="008A7CB0">
        <w:rPr>
          <w:sz w:val="24"/>
          <w:szCs w:val="24"/>
        </w:rPr>
        <w:tab/>
        <w:t>документе</w:t>
      </w:r>
      <w:r w:rsidRPr="008A7CB0">
        <w:rPr>
          <w:sz w:val="24"/>
          <w:szCs w:val="24"/>
        </w:rPr>
        <w:tab/>
        <w:t>планируется методика</w:t>
      </w:r>
      <w:r w:rsidRPr="008A7CB0">
        <w:rPr>
          <w:sz w:val="24"/>
          <w:szCs w:val="24"/>
        </w:rPr>
        <w:tab/>
        <w:t>спортивного</w:t>
      </w:r>
    </w:p>
    <w:p w:rsidR="005D74A1" w:rsidRPr="008A7CB0" w:rsidRDefault="00497B97" w:rsidP="00A60B96">
      <w:pPr>
        <w:pStyle w:val="21"/>
        <w:shd w:val="clear" w:color="auto" w:fill="auto"/>
        <w:spacing w:line="276" w:lineRule="auto"/>
        <w:ind w:firstLine="0"/>
        <w:rPr>
          <w:sz w:val="24"/>
          <w:szCs w:val="24"/>
        </w:rPr>
      </w:pPr>
      <w:r w:rsidRPr="008A7CB0">
        <w:rPr>
          <w:sz w:val="24"/>
          <w:szCs w:val="24"/>
        </w:rPr>
        <w:t>совершенствования в соответствии с требованиями программы и индивидуального плана спортивной подготовки.</w:t>
      </w:r>
    </w:p>
    <w:p w:rsidR="005D74A1" w:rsidRPr="008A7CB0" w:rsidRDefault="00497B97" w:rsidP="00A60B96">
      <w:pPr>
        <w:pStyle w:val="21"/>
        <w:shd w:val="clear" w:color="auto" w:fill="auto"/>
        <w:spacing w:line="276" w:lineRule="auto"/>
        <w:ind w:firstLine="600"/>
        <w:rPr>
          <w:sz w:val="24"/>
          <w:szCs w:val="24"/>
        </w:rPr>
      </w:pPr>
      <w:r w:rsidRPr="008A7CB0">
        <w:rPr>
          <w:sz w:val="24"/>
          <w:szCs w:val="24"/>
        </w:rPr>
        <w:t>План-ко</w:t>
      </w:r>
      <w:r w:rsidR="00E13645" w:rsidRPr="008A7CB0">
        <w:rPr>
          <w:sz w:val="24"/>
          <w:szCs w:val="24"/>
        </w:rPr>
        <w:t>н</w:t>
      </w:r>
      <w:r w:rsidRPr="008A7CB0">
        <w:rPr>
          <w:sz w:val="24"/>
          <w:szCs w:val="24"/>
        </w:rPr>
        <w:t>спект тренировочного занятия составляется на основе рабочего</w:t>
      </w:r>
    </w:p>
    <w:p w:rsidR="005D74A1" w:rsidRPr="008A7CB0" w:rsidRDefault="00497B97" w:rsidP="00A60B96">
      <w:pPr>
        <w:pStyle w:val="70"/>
        <w:shd w:val="clear" w:color="auto" w:fill="auto"/>
        <w:spacing w:line="276" w:lineRule="auto"/>
        <w:ind w:left="5560"/>
        <w:rPr>
          <w:sz w:val="24"/>
          <w:szCs w:val="24"/>
        </w:rPr>
      </w:pPr>
      <w:r w:rsidRPr="008A7CB0">
        <w:rPr>
          <w:sz w:val="24"/>
          <w:szCs w:val="24"/>
        </w:rPr>
        <w:t>#</w:t>
      </w:r>
    </w:p>
    <w:p w:rsidR="005D74A1" w:rsidRPr="008A7CB0" w:rsidRDefault="00497B97" w:rsidP="00A60B96">
      <w:pPr>
        <w:pStyle w:val="21"/>
        <w:shd w:val="clear" w:color="auto" w:fill="auto"/>
        <w:spacing w:line="276" w:lineRule="auto"/>
        <w:ind w:firstLine="0"/>
        <w:rPr>
          <w:sz w:val="24"/>
          <w:szCs w:val="24"/>
        </w:rPr>
      </w:pPr>
      <w:r w:rsidRPr="008A7CB0">
        <w:rPr>
          <w:sz w:val="24"/>
          <w:szCs w:val="24"/>
        </w:rPr>
        <w:t>плана. В этом документе детально определяются задачи, содержание и средства каждой части занятия, дозировку упражнений и организационно-методические указания.</w:t>
      </w:r>
    </w:p>
    <w:p w:rsidR="005D74A1" w:rsidRPr="008A7CB0" w:rsidRDefault="00497B97" w:rsidP="00A60B96">
      <w:pPr>
        <w:pStyle w:val="21"/>
        <w:shd w:val="clear" w:color="auto" w:fill="auto"/>
        <w:spacing w:line="276" w:lineRule="auto"/>
        <w:ind w:left="2640" w:firstLine="0"/>
        <w:rPr>
          <w:sz w:val="24"/>
          <w:szCs w:val="24"/>
        </w:rPr>
      </w:pPr>
      <w:r w:rsidRPr="008A7CB0">
        <w:rPr>
          <w:rStyle w:val="22"/>
          <w:sz w:val="24"/>
          <w:szCs w:val="24"/>
        </w:rPr>
        <w:t>Анализ тренировочного процесса за год.</w:t>
      </w:r>
    </w:p>
    <w:p w:rsidR="005D74A1" w:rsidRPr="008A7CB0" w:rsidRDefault="00497B97" w:rsidP="00A60B96">
      <w:pPr>
        <w:pStyle w:val="21"/>
        <w:shd w:val="clear" w:color="auto" w:fill="auto"/>
        <w:spacing w:line="276" w:lineRule="auto"/>
        <w:ind w:firstLine="600"/>
        <w:rPr>
          <w:sz w:val="24"/>
          <w:szCs w:val="24"/>
        </w:rPr>
      </w:pPr>
      <w:r w:rsidRPr="008A7CB0">
        <w:rPr>
          <w:sz w:val="24"/>
          <w:szCs w:val="24"/>
        </w:rPr>
        <w:t>Анализ тренировочного процесса спортивной подготовки готовится в форме пояснительной записки в соответствии с разделами:</w:t>
      </w:r>
    </w:p>
    <w:p w:rsidR="005D74A1" w:rsidRPr="008A7CB0" w:rsidRDefault="00497B97" w:rsidP="00A60B96">
      <w:pPr>
        <w:pStyle w:val="21"/>
        <w:numPr>
          <w:ilvl w:val="0"/>
          <w:numId w:val="22"/>
        </w:numPr>
        <w:shd w:val="clear" w:color="auto" w:fill="auto"/>
        <w:tabs>
          <w:tab w:val="left" w:pos="973"/>
        </w:tabs>
        <w:spacing w:line="276" w:lineRule="auto"/>
        <w:ind w:firstLine="600"/>
        <w:rPr>
          <w:sz w:val="24"/>
          <w:szCs w:val="24"/>
        </w:rPr>
      </w:pPr>
      <w:r w:rsidRPr="008A7CB0">
        <w:rPr>
          <w:sz w:val="24"/>
          <w:szCs w:val="24"/>
        </w:rPr>
        <w:t>какой проведен тренировочный процесс;</w:t>
      </w:r>
    </w:p>
    <w:p w:rsidR="005D74A1" w:rsidRPr="008A7CB0" w:rsidRDefault="00497B97" w:rsidP="002A17A2">
      <w:pPr>
        <w:pStyle w:val="21"/>
        <w:numPr>
          <w:ilvl w:val="0"/>
          <w:numId w:val="22"/>
        </w:numPr>
        <w:shd w:val="clear" w:color="auto" w:fill="auto"/>
        <w:tabs>
          <w:tab w:val="left" w:pos="1013"/>
        </w:tabs>
        <w:spacing w:line="276" w:lineRule="auto"/>
        <w:ind w:firstLine="600"/>
        <w:jc w:val="both"/>
        <w:rPr>
          <w:sz w:val="24"/>
          <w:szCs w:val="24"/>
        </w:rPr>
      </w:pPr>
      <w:r w:rsidRPr="008A7CB0">
        <w:rPr>
          <w:sz w:val="24"/>
          <w:szCs w:val="24"/>
        </w:rPr>
        <w:t>какие были созданы условия;</w:t>
      </w:r>
    </w:p>
    <w:p w:rsidR="005D74A1" w:rsidRPr="008A7CB0" w:rsidRDefault="00497B97" w:rsidP="002A17A2">
      <w:pPr>
        <w:pStyle w:val="21"/>
        <w:numPr>
          <w:ilvl w:val="0"/>
          <w:numId w:val="22"/>
        </w:numPr>
        <w:shd w:val="clear" w:color="auto" w:fill="auto"/>
        <w:tabs>
          <w:tab w:val="left" w:pos="1018"/>
        </w:tabs>
        <w:spacing w:line="276" w:lineRule="auto"/>
        <w:ind w:firstLine="600"/>
        <w:jc w:val="both"/>
        <w:rPr>
          <w:sz w:val="24"/>
          <w:szCs w:val="24"/>
        </w:rPr>
      </w:pPr>
      <w:r w:rsidRPr="008A7CB0">
        <w:rPr>
          <w:sz w:val="24"/>
          <w:szCs w:val="24"/>
        </w:rPr>
        <w:t>какие использовались нормативно-правовые документы;</w:t>
      </w:r>
    </w:p>
    <w:p w:rsidR="005D74A1" w:rsidRPr="008A7CB0" w:rsidRDefault="00497B97" w:rsidP="002A17A2">
      <w:pPr>
        <w:pStyle w:val="21"/>
        <w:numPr>
          <w:ilvl w:val="0"/>
          <w:numId w:val="22"/>
        </w:numPr>
        <w:shd w:val="clear" w:color="auto" w:fill="auto"/>
        <w:tabs>
          <w:tab w:val="left" w:pos="1024"/>
        </w:tabs>
        <w:spacing w:line="276" w:lineRule="auto"/>
        <w:ind w:firstLine="600"/>
        <w:jc w:val="both"/>
        <w:rPr>
          <w:sz w:val="24"/>
          <w:szCs w:val="24"/>
        </w:rPr>
      </w:pPr>
      <w:r w:rsidRPr="008A7CB0">
        <w:rPr>
          <w:sz w:val="24"/>
          <w:szCs w:val="24"/>
        </w:rPr>
        <w:t>результат:</w:t>
      </w:r>
    </w:p>
    <w:p w:rsidR="005D74A1" w:rsidRPr="008A7CB0" w:rsidRDefault="00497B97" w:rsidP="002A17A2">
      <w:pPr>
        <w:pStyle w:val="21"/>
        <w:numPr>
          <w:ilvl w:val="0"/>
          <w:numId w:val="16"/>
        </w:numPr>
        <w:shd w:val="clear" w:color="auto" w:fill="auto"/>
        <w:tabs>
          <w:tab w:val="left" w:pos="880"/>
        </w:tabs>
        <w:spacing w:line="276" w:lineRule="auto"/>
        <w:ind w:firstLine="600"/>
        <w:jc w:val="both"/>
        <w:rPr>
          <w:sz w:val="24"/>
          <w:szCs w:val="24"/>
        </w:rPr>
      </w:pPr>
      <w:r w:rsidRPr="008A7CB0">
        <w:rPr>
          <w:sz w:val="24"/>
          <w:szCs w:val="24"/>
        </w:rPr>
        <w:lastRenderedPageBreak/>
        <w:t>отрицательный, что не сделано, что не получилось;</w:t>
      </w:r>
    </w:p>
    <w:p w:rsidR="005D74A1" w:rsidRPr="008A7CB0" w:rsidRDefault="00497B97" w:rsidP="002A17A2">
      <w:pPr>
        <w:pStyle w:val="21"/>
        <w:numPr>
          <w:ilvl w:val="0"/>
          <w:numId w:val="16"/>
        </w:numPr>
        <w:shd w:val="clear" w:color="auto" w:fill="auto"/>
        <w:tabs>
          <w:tab w:val="left" w:pos="880"/>
        </w:tabs>
        <w:spacing w:line="276" w:lineRule="auto"/>
        <w:ind w:firstLine="600"/>
        <w:jc w:val="both"/>
        <w:rPr>
          <w:sz w:val="24"/>
          <w:szCs w:val="24"/>
        </w:rPr>
      </w:pPr>
      <w:r w:rsidRPr="008A7CB0">
        <w:rPr>
          <w:sz w:val="24"/>
          <w:szCs w:val="24"/>
        </w:rPr>
        <w:t>что не учли, что не дали, не предусмотрели или сделали не гак;</w:t>
      </w:r>
    </w:p>
    <w:p w:rsidR="005D74A1" w:rsidRPr="008A7CB0" w:rsidRDefault="00497B97" w:rsidP="002A17A2">
      <w:pPr>
        <w:pStyle w:val="21"/>
        <w:numPr>
          <w:ilvl w:val="0"/>
          <w:numId w:val="16"/>
        </w:numPr>
        <w:shd w:val="clear" w:color="auto" w:fill="auto"/>
        <w:tabs>
          <w:tab w:val="left" w:pos="843"/>
        </w:tabs>
        <w:spacing w:line="276" w:lineRule="auto"/>
        <w:ind w:firstLine="600"/>
        <w:jc w:val="both"/>
        <w:rPr>
          <w:sz w:val="24"/>
          <w:szCs w:val="24"/>
        </w:rPr>
      </w:pPr>
      <w:r w:rsidRPr="008A7CB0">
        <w:rPr>
          <w:sz w:val="24"/>
          <w:szCs w:val="24"/>
        </w:rPr>
        <w:t>что использовали из нормативно-правовых документов (методик и т.д.) не так или не то;</w:t>
      </w:r>
    </w:p>
    <w:p w:rsidR="005D74A1" w:rsidRPr="008A7CB0" w:rsidRDefault="00497B97" w:rsidP="002A17A2">
      <w:pPr>
        <w:pStyle w:val="21"/>
        <w:numPr>
          <w:ilvl w:val="0"/>
          <w:numId w:val="16"/>
        </w:numPr>
        <w:shd w:val="clear" w:color="auto" w:fill="auto"/>
        <w:tabs>
          <w:tab w:val="left" w:pos="880"/>
        </w:tabs>
        <w:spacing w:line="276" w:lineRule="auto"/>
        <w:ind w:firstLine="600"/>
        <w:jc w:val="both"/>
        <w:rPr>
          <w:sz w:val="24"/>
          <w:szCs w:val="24"/>
        </w:rPr>
      </w:pPr>
      <w:r w:rsidRPr="008A7CB0">
        <w:rPr>
          <w:sz w:val="24"/>
          <w:szCs w:val="24"/>
        </w:rPr>
        <w:t>положительный эффект, в связи с чем получен;</w:t>
      </w:r>
    </w:p>
    <w:p w:rsidR="005D74A1" w:rsidRPr="008A7CB0" w:rsidRDefault="00497B97" w:rsidP="002A17A2">
      <w:pPr>
        <w:pStyle w:val="21"/>
        <w:numPr>
          <w:ilvl w:val="0"/>
          <w:numId w:val="16"/>
        </w:numPr>
        <w:shd w:val="clear" w:color="auto" w:fill="auto"/>
        <w:tabs>
          <w:tab w:val="left" w:pos="880"/>
        </w:tabs>
        <w:spacing w:line="276" w:lineRule="auto"/>
        <w:ind w:firstLine="600"/>
        <w:jc w:val="both"/>
        <w:rPr>
          <w:sz w:val="24"/>
          <w:szCs w:val="24"/>
        </w:rPr>
      </w:pPr>
      <w:r w:rsidRPr="008A7CB0">
        <w:rPr>
          <w:sz w:val="24"/>
          <w:szCs w:val="24"/>
        </w:rPr>
        <w:t>задачи на следующий год.</w:t>
      </w:r>
    </w:p>
    <w:p w:rsidR="005D74A1" w:rsidRPr="008A7CB0" w:rsidRDefault="00497B97" w:rsidP="002A17A2">
      <w:pPr>
        <w:pStyle w:val="50"/>
        <w:keepNext/>
        <w:keepLines/>
        <w:shd w:val="clear" w:color="auto" w:fill="auto"/>
        <w:spacing w:after="0" w:line="276" w:lineRule="auto"/>
        <w:ind w:left="20"/>
        <w:rPr>
          <w:sz w:val="24"/>
          <w:szCs w:val="24"/>
        </w:rPr>
      </w:pPr>
      <w:bookmarkStart w:id="21" w:name="bookmark21"/>
      <w:r w:rsidRPr="008A7CB0">
        <w:rPr>
          <w:sz w:val="24"/>
          <w:szCs w:val="24"/>
        </w:rPr>
        <w:t>3.4. Планы антидопинговых мероприятий</w:t>
      </w:r>
      <w:bookmarkEnd w:id="21"/>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xml:space="preserve">В рамках реализации мер по предотвращению допинга в спорте и борьбе с ним в организации, осуществляющей спортивную подготовку, разработан план антидопинговых мероприятий </w:t>
      </w:r>
      <w:r w:rsidRPr="008A7CB0">
        <w:rPr>
          <w:rStyle w:val="23"/>
          <w:sz w:val="24"/>
          <w:szCs w:val="24"/>
        </w:rPr>
        <w:t>(Таблица № 11).</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5D74A1" w:rsidRPr="008A7CB0" w:rsidRDefault="00497B97" w:rsidP="002A17A2">
      <w:pPr>
        <w:pStyle w:val="21"/>
        <w:shd w:val="clear" w:color="auto" w:fill="auto"/>
        <w:spacing w:line="276" w:lineRule="auto"/>
        <w:ind w:firstLine="600"/>
        <w:jc w:val="both"/>
        <w:rPr>
          <w:sz w:val="24"/>
          <w:szCs w:val="24"/>
        </w:rPr>
      </w:pPr>
      <w:r w:rsidRPr="008A7CB0">
        <w:rPr>
          <w:rStyle w:val="2c"/>
          <w:sz w:val="24"/>
          <w:szCs w:val="24"/>
        </w:rPr>
        <w:t>Задачи</w:t>
      </w:r>
      <w:r w:rsidRPr="008A7CB0">
        <w:rPr>
          <w:sz w:val="24"/>
          <w:szCs w:val="24"/>
        </w:rPr>
        <w:t>психолого-педагогической составляющей антидопинговой работы следующие:</w:t>
      </w:r>
    </w:p>
    <w:p w:rsidR="005D74A1" w:rsidRPr="008A7CB0" w:rsidRDefault="00497B97" w:rsidP="002A17A2">
      <w:pPr>
        <w:pStyle w:val="21"/>
        <w:shd w:val="clear" w:color="auto" w:fill="auto"/>
        <w:spacing w:line="276" w:lineRule="auto"/>
        <w:ind w:firstLine="1120"/>
        <w:jc w:val="both"/>
        <w:rPr>
          <w:sz w:val="24"/>
          <w:szCs w:val="24"/>
        </w:rPr>
      </w:pPr>
      <w:r w:rsidRPr="008A7CB0">
        <w:rPr>
          <w:sz w:val="24"/>
          <w:szCs w:val="24"/>
        </w:rPr>
        <w:t>формирование ценностно-мотивационной сферы, в которой употребление допинга как заведомо нечестный способ спортивной победы будет неприемлемо;</w:t>
      </w:r>
    </w:p>
    <w:p w:rsidR="005D74A1" w:rsidRPr="008A7CB0" w:rsidRDefault="00497B97" w:rsidP="002A17A2">
      <w:pPr>
        <w:pStyle w:val="21"/>
        <w:numPr>
          <w:ilvl w:val="0"/>
          <w:numId w:val="16"/>
        </w:numPr>
        <w:shd w:val="clear" w:color="auto" w:fill="auto"/>
        <w:tabs>
          <w:tab w:val="left" w:pos="863"/>
        </w:tabs>
        <w:spacing w:line="276" w:lineRule="auto"/>
        <w:ind w:firstLine="600"/>
        <w:jc w:val="both"/>
        <w:rPr>
          <w:sz w:val="24"/>
          <w:szCs w:val="24"/>
        </w:rPr>
      </w:pPr>
      <w:r w:rsidRPr="008A7CB0">
        <w:rPr>
          <w:sz w:val="24"/>
          <w:szCs w:val="24"/>
        </w:rPr>
        <w:t>опровержение стереотипного мнения о повсеместном распространении допингов в «большом спорте» и невозможности достижения выдающихся результатов без их применения, а также о том, что допинги способны заменить тренировочный процесс;</w:t>
      </w:r>
    </w:p>
    <w:p w:rsidR="005D74A1" w:rsidRPr="008A7CB0" w:rsidRDefault="00497B97" w:rsidP="002A17A2">
      <w:pPr>
        <w:pStyle w:val="21"/>
        <w:numPr>
          <w:ilvl w:val="0"/>
          <w:numId w:val="16"/>
        </w:numPr>
        <w:shd w:val="clear" w:color="auto" w:fill="auto"/>
        <w:tabs>
          <w:tab w:val="left" w:pos="850"/>
        </w:tabs>
        <w:spacing w:line="276" w:lineRule="auto"/>
        <w:ind w:firstLine="600"/>
        <w:jc w:val="both"/>
        <w:rPr>
          <w:sz w:val="24"/>
          <w:szCs w:val="24"/>
        </w:rPr>
      </w:pPr>
      <w:r w:rsidRPr="008A7CB0">
        <w:rPr>
          <w:sz w:val="24"/>
          <w:szCs w:val="24"/>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 (рассуждения по принципу</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«мне дали таблетки - я съел, и при чем же тут допинг, за что меня дисквалифицируют?»);</w:t>
      </w:r>
    </w:p>
    <w:p w:rsidR="005D74A1" w:rsidRPr="008A7CB0" w:rsidRDefault="00497B97" w:rsidP="002A17A2">
      <w:pPr>
        <w:pStyle w:val="21"/>
        <w:numPr>
          <w:ilvl w:val="0"/>
          <w:numId w:val="16"/>
        </w:numPr>
        <w:shd w:val="clear" w:color="auto" w:fill="auto"/>
        <w:tabs>
          <w:tab w:val="left" w:pos="832"/>
        </w:tabs>
        <w:spacing w:line="276" w:lineRule="auto"/>
        <w:ind w:right="300" w:firstLine="600"/>
        <w:jc w:val="both"/>
        <w:rPr>
          <w:sz w:val="24"/>
          <w:szCs w:val="24"/>
        </w:rPr>
      </w:pPr>
      <w:r w:rsidRPr="008A7CB0">
        <w:rPr>
          <w:sz w:val="24"/>
          <w:szCs w:val="24"/>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w:t>
      </w:r>
      <w:r w:rsidR="00E13645" w:rsidRPr="008A7CB0">
        <w:rPr>
          <w:sz w:val="24"/>
          <w:szCs w:val="24"/>
        </w:rPr>
        <w:t>ст</w:t>
      </w:r>
      <w:r w:rsidRPr="008A7CB0">
        <w:rPr>
          <w:sz w:val="24"/>
          <w:szCs w:val="24"/>
        </w:rPr>
        <w:t>и, волевых качеств, навыков самоменеджмента);</w:t>
      </w:r>
    </w:p>
    <w:p w:rsidR="005D74A1" w:rsidRPr="008A7CB0" w:rsidRDefault="00497B97" w:rsidP="002A17A2">
      <w:pPr>
        <w:pStyle w:val="21"/>
        <w:numPr>
          <w:ilvl w:val="0"/>
          <w:numId w:val="16"/>
        </w:numPr>
        <w:shd w:val="clear" w:color="auto" w:fill="auto"/>
        <w:tabs>
          <w:tab w:val="left" w:pos="832"/>
        </w:tabs>
        <w:spacing w:line="276" w:lineRule="auto"/>
        <w:ind w:right="300" w:firstLine="600"/>
        <w:jc w:val="both"/>
        <w:rPr>
          <w:sz w:val="24"/>
          <w:szCs w:val="24"/>
        </w:rPr>
      </w:pPr>
      <w:r w:rsidRPr="008A7CB0">
        <w:rPr>
          <w:sz w:val="24"/>
          <w:szCs w:val="24"/>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5D74A1" w:rsidRPr="008A7CB0" w:rsidRDefault="00497B97" w:rsidP="002A17A2">
      <w:pPr>
        <w:pStyle w:val="21"/>
        <w:numPr>
          <w:ilvl w:val="0"/>
          <w:numId w:val="16"/>
        </w:numPr>
        <w:shd w:val="clear" w:color="auto" w:fill="auto"/>
        <w:tabs>
          <w:tab w:val="left" w:pos="832"/>
        </w:tabs>
        <w:spacing w:line="276" w:lineRule="auto"/>
        <w:ind w:firstLine="600"/>
        <w:jc w:val="both"/>
        <w:rPr>
          <w:sz w:val="24"/>
          <w:szCs w:val="24"/>
        </w:rPr>
      </w:pPr>
      <w:r w:rsidRPr="008A7CB0">
        <w:rPr>
          <w:sz w:val="24"/>
          <w:szCs w:val="24"/>
        </w:rPr>
        <w:t>пропаганда отношения к спорту как к площадке для развития личностных качеств, позволяющей совершенствовать те черты, что дают возможность достигать успеха в самых разных жизненных сферах, преодолевая затруднения и одерживая верх в ситуациях конкурентной борьбы;</w:t>
      </w:r>
    </w:p>
    <w:p w:rsidR="005D74A1" w:rsidRPr="008A7CB0" w:rsidRDefault="00497B97" w:rsidP="002A17A2">
      <w:pPr>
        <w:pStyle w:val="21"/>
        <w:shd w:val="clear" w:color="auto" w:fill="auto"/>
        <w:spacing w:line="276" w:lineRule="auto"/>
        <w:ind w:right="300" w:firstLine="600"/>
        <w:jc w:val="both"/>
        <w:rPr>
          <w:sz w:val="24"/>
          <w:szCs w:val="24"/>
        </w:rPr>
      </w:pPr>
      <w:r w:rsidRPr="008A7CB0">
        <w:rPr>
          <w:sz w:val="24"/>
          <w:szCs w:val="24"/>
        </w:rPr>
        <w:t>-повышение в глазах молодежи ценности здоровья и пропаганда отношения к массовому спорту как к способу его достижения, а не как к площадке для самоутверждения, где нужно побеждать любой ценой.</w:t>
      </w:r>
    </w:p>
    <w:p w:rsidR="005D74A1" w:rsidRPr="008A7CB0" w:rsidRDefault="00497B97" w:rsidP="002A17A2">
      <w:pPr>
        <w:pStyle w:val="21"/>
        <w:shd w:val="clear" w:color="auto" w:fill="auto"/>
        <w:spacing w:line="276" w:lineRule="auto"/>
        <w:ind w:right="300" w:firstLine="600"/>
        <w:jc w:val="both"/>
        <w:rPr>
          <w:sz w:val="24"/>
          <w:szCs w:val="24"/>
        </w:rPr>
      </w:pPr>
      <w:r w:rsidRPr="008A7CB0">
        <w:rPr>
          <w:sz w:val="24"/>
          <w:szCs w:val="24"/>
        </w:rPr>
        <w:t>Лица, проходящие спортивную подготовку, обязаны знать нормативные документы:</w:t>
      </w:r>
    </w:p>
    <w:p w:rsidR="005D74A1" w:rsidRPr="008A7CB0" w:rsidRDefault="00497B97" w:rsidP="002A17A2">
      <w:pPr>
        <w:pStyle w:val="21"/>
        <w:numPr>
          <w:ilvl w:val="0"/>
          <w:numId w:val="16"/>
        </w:numPr>
        <w:shd w:val="clear" w:color="auto" w:fill="auto"/>
        <w:tabs>
          <w:tab w:val="left" w:pos="841"/>
        </w:tabs>
        <w:spacing w:line="276" w:lineRule="auto"/>
        <w:ind w:firstLine="600"/>
        <w:jc w:val="both"/>
        <w:rPr>
          <w:sz w:val="24"/>
          <w:szCs w:val="24"/>
        </w:rPr>
      </w:pPr>
      <w:r w:rsidRPr="008A7CB0">
        <w:rPr>
          <w:sz w:val="24"/>
          <w:szCs w:val="24"/>
        </w:rPr>
        <w:t>Международный стандарт ВАДА по тестированию;</w:t>
      </w:r>
    </w:p>
    <w:p w:rsidR="005D74A1" w:rsidRPr="008A7CB0" w:rsidRDefault="00497B97" w:rsidP="002A17A2">
      <w:pPr>
        <w:pStyle w:val="21"/>
        <w:numPr>
          <w:ilvl w:val="0"/>
          <w:numId w:val="16"/>
        </w:numPr>
        <w:shd w:val="clear" w:color="auto" w:fill="auto"/>
        <w:tabs>
          <w:tab w:val="left" w:pos="841"/>
        </w:tabs>
        <w:spacing w:line="276" w:lineRule="auto"/>
        <w:ind w:firstLine="600"/>
        <w:jc w:val="both"/>
        <w:rPr>
          <w:sz w:val="24"/>
          <w:szCs w:val="24"/>
        </w:rPr>
      </w:pPr>
      <w:r w:rsidRPr="008A7CB0">
        <w:rPr>
          <w:sz w:val="24"/>
          <w:szCs w:val="24"/>
        </w:rPr>
        <w:t>Международный стандарт ВАДА «Запрещенный список»;</w:t>
      </w:r>
    </w:p>
    <w:p w:rsidR="005D74A1" w:rsidRPr="008A7CB0" w:rsidRDefault="00497B97" w:rsidP="002A17A2">
      <w:pPr>
        <w:pStyle w:val="21"/>
        <w:numPr>
          <w:ilvl w:val="0"/>
          <w:numId w:val="16"/>
        </w:numPr>
        <w:shd w:val="clear" w:color="auto" w:fill="auto"/>
        <w:tabs>
          <w:tab w:val="left" w:pos="841"/>
        </w:tabs>
        <w:spacing w:line="276" w:lineRule="auto"/>
        <w:ind w:firstLine="0"/>
        <w:jc w:val="both"/>
        <w:rPr>
          <w:sz w:val="24"/>
          <w:szCs w:val="24"/>
        </w:rPr>
      </w:pPr>
      <w:r w:rsidRPr="008A7CB0">
        <w:rPr>
          <w:sz w:val="24"/>
          <w:szCs w:val="24"/>
        </w:rPr>
        <w:t>Международный стандарт ВАДА «Международный стандарт по</w:t>
      </w:r>
      <w:r w:rsidR="00A60B96">
        <w:rPr>
          <w:sz w:val="24"/>
          <w:szCs w:val="24"/>
        </w:rPr>
        <w:t xml:space="preserve"> </w:t>
      </w:r>
      <w:r w:rsidRPr="008A7CB0">
        <w:rPr>
          <w:sz w:val="24"/>
          <w:szCs w:val="24"/>
        </w:rPr>
        <w:t>терапевтическому использованию».</w:t>
      </w:r>
    </w:p>
    <w:p w:rsidR="00876317" w:rsidRPr="008A7CB0" w:rsidRDefault="00876317" w:rsidP="00A64063">
      <w:pPr>
        <w:pStyle w:val="a6"/>
        <w:shd w:val="clear" w:color="auto" w:fill="auto"/>
        <w:spacing w:line="240" w:lineRule="auto"/>
        <w:jc w:val="right"/>
        <w:rPr>
          <w:sz w:val="24"/>
          <w:szCs w:val="24"/>
        </w:rPr>
      </w:pPr>
      <w:r w:rsidRPr="008A7CB0">
        <w:rPr>
          <w:rStyle w:val="TimesNewRoman105pt"/>
          <w:rFonts w:eastAsia="Calibri"/>
          <w:sz w:val="24"/>
          <w:szCs w:val="24"/>
        </w:rPr>
        <w:t>Таблица № 11</w:t>
      </w:r>
    </w:p>
    <w:p w:rsidR="00876317" w:rsidRPr="008A7CB0" w:rsidRDefault="00876317" w:rsidP="00A64063">
      <w:pPr>
        <w:pStyle w:val="27"/>
        <w:shd w:val="clear" w:color="auto" w:fill="auto"/>
        <w:spacing w:line="280" w:lineRule="exact"/>
        <w:rPr>
          <w:sz w:val="24"/>
          <w:szCs w:val="24"/>
        </w:rPr>
      </w:pPr>
    </w:p>
    <w:p w:rsidR="005D74A1" w:rsidRPr="008A7CB0" w:rsidRDefault="00497B97" w:rsidP="00A64063">
      <w:pPr>
        <w:pStyle w:val="27"/>
        <w:shd w:val="clear" w:color="auto" w:fill="auto"/>
        <w:spacing w:line="280" w:lineRule="exact"/>
        <w:rPr>
          <w:sz w:val="24"/>
          <w:szCs w:val="24"/>
        </w:rPr>
      </w:pPr>
      <w:r w:rsidRPr="008A7CB0">
        <w:rPr>
          <w:sz w:val="24"/>
          <w:szCs w:val="24"/>
        </w:rPr>
        <w:t>Примерный план антидопинговых мероприятий</w:t>
      </w:r>
    </w:p>
    <w:p w:rsidR="00876317" w:rsidRPr="008A7CB0" w:rsidRDefault="00876317" w:rsidP="00A64063">
      <w:pPr>
        <w:pStyle w:val="27"/>
        <w:shd w:val="clear" w:color="auto" w:fill="auto"/>
        <w:spacing w:line="280" w:lineRule="exact"/>
        <w:rPr>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3"/>
        <w:gridCol w:w="6631"/>
        <w:gridCol w:w="1139"/>
        <w:gridCol w:w="1296"/>
      </w:tblGrid>
      <w:tr w:rsidR="005D74A1" w:rsidRPr="008A7CB0" w:rsidTr="00876317">
        <w:trPr>
          <w:trHeight w:hRule="exact" w:val="1217"/>
          <w:jc w:val="center"/>
        </w:trPr>
        <w:tc>
          <w:tcPr>
            <w:tcW w:w="733"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lastRenderedPageBreak/>
              <w:t>№</w:t>
            </w:r>
          </w:p>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п/п</w:t>
            </w:r>
          </w:p>
        </w:tc>
        <w:tc>
          <w:tcPr>
            <w:tcW w:w="6631"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sz w:val="24"/>
                <w:szCs w:val="24"/>
              </w:rPr>
              <w:t>Мероприятия</w:t>
            </w:r>
          </w:p>
        </w:tc>
        <w:tc>
          <w:tcPr>
            <w:tcW w:w="1139" w:type="dxa"/>
            <w:shd w:val="clear" w:color="auto" w:fill="FFFFFF"/>
            <w:textDirection w:val="btLr"/>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95pt1"/>
                <w:sz w:val="24"/>
                <w:szCs w:val="24"/>
              </w:rPr>
              <w:t>Срок</w:t>
            </w:r>
          </w:p>
          <w:p w:rsidR="005D74A1" w:rsidRPr="008A7CB0" w:rsidRDefault="00497B97" w:rsidP="00A64063">
            <w:pPr>
              <w:pStyle w:val="21"/>
              <w:shd w:val="clear" w:color="auto" w:fill="auto"/>
              <w:spacing w:line="240" w:lineRule="auto"/>
              <w:ind w:firstLine="0"/>
              <w:jc w:val="center"/>
              <w:rPr>
                <w:sz w:val="24"/>
                <w:szCs w:val="24"/>
              </w:rPr>
            </w:pPr>
            <w:r w:rsidRPr="008A7CB0">
              <w:rPr>
                <w:rStyle w:val="295pt1"/>
                <w:sz w:val="24"/>
                <w:szCs w:val="24"/>
              </w:rPr>
              <w:t>проведения</w:t>
            </w:r>
          </w:p>
        </w:tc>
        <w:tc>
          <w:tcPr>
            <w:tcW w:w="1296"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95pt1"/>
                <w:sz w:val="24"/>
                <w:szCs w:val="24"/>
              </w:rPr>
              <w:t>Исполни</w:t>
            </w:r>
            <w:r w:rsidRPr="008A7CB0">
              <w:rPr>
                <w:rStyle w:val="295pt1"/>
                <w:sz w:val="24"/>
                <w:szCs w:val="24"/>
              </w:rPr>
              <w:softHyphen/>
              <w:t>те</w:t>
            </w:r>
            <w:r w:rsidR="00876317" w:rsidRPr="008A7CB0">
              <w:rPr>
                <w:rStyle w:val="295pt1"/>
                <w:sz w:val="24"/>
                <w:szCs w:val="24"/>
              </w:rPr>
              <w:t>ли</w:t>
            </w:r>
          </w:p>
        </w:tc>
      </w:tr>
      <w:tr w:rsidR="00876317" w:rsidRPr="008A7CB0" w:rsidTr="00876317">
        <w:trPr>
          <w:trHeight w:val="553"/>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vAlign w:val="bottom"/>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«Вредные привычки и их влияние наздоровье человека»</w:t>
            </w:r>
          </w:p>
        </w:tc>
        <w:tc>
          <w:tcPr>
            <w:tcW w:w="1139" w:type="dxa"/>
            <w:vMerge w:val="restart"/>
            <w:shd w:val="clear" w:color="auto" w:fill="FFFFFF"/>
            <w:textDirection w:val="btLr"/>
            <w:vAlign w:val="center"/>
          </w:tcPr>
          <w:p w:rsidR="00876317" w:rsidRPr="008A7CB0" w:rsidRDefault="00876317" w:rsidP="00A64063">
            <w:pPr>
              <w:ind w:left="113" w:right="113"/>
              <w:jc w:val="center"/>
              <w:rPr>
                <w:rFonts w:ascii="Times New Roman" w:hAnsi="Times New Roman" w:cs="Times New Roman"/>
              </w:rPr>
            </w:pPr>
            <w:r w:rsidRPr="008A7CB0">
              <w:rPr>
                <w:rFonts w:ascii="Times New Roman" w:hAnsi="Times New Roman" w:cs="Times New Roman"/>
              </w:rPr>
              <w:t>Устанавливаются в соответствии с годовым  Планом  спортивной подготовки.</w:t>
            </w:r>
          </w:p>
        </w:tc>
        <w:tc>
          <w:tcPr>
            <w:tcW w:w="1296" w:type="dxa"/>
            <w:vMerge w:val="restart"/>
            <w:shd w:val="clear" w:color="auto" w:fill="FFFFFF"/>
            <w:textDirection w:val="btLr"/>
            <w:vAlign w:val="center"/>
          </w:tcPr>
          <w:p w:rsidR="00876317" w:rsidRPr="008A7CB0" w:rsidRDefault="00876317" w:rsidP="00A64063">
            <w:pPr>
              <w:ind w:left="113" w:right="113"/>
              <w:jc w:val="center"/>
              <w:rPr>
                <w:rFonts w:ascii="Times New Roman" w:hAnsi="Times New Roman" w:cs="Times New Roman"/>
              </w:rPr>
            </w:pPr>
            <w:r w:rsidRPr="008A7CB0">
              <w:rPr>
                <w:rFonts w:ascii="Times New Roman" w:hAnsi="Times New Roman" w:cs="Times New Roman"/>
              </w:rPr>
              <w:t>Инструкторы-методисты</w:t>
            </w:r>
          </w:p>
        </w:tc>
      </w:tr>
      <w:tr w:rsidR="00876317" w:rsidRPr="008A7CB0" w:rsidTr="00876317">
        <w:trPr>
          <w:trHeight w:val="1672"/>
          <w:jc w:val="center"/>
        </w:trPr>
        <w:tc>
          <w:tcPr>
            <w:tcW w:w="733" w:type="dxa"/>
            <w:shd w:val="clear" w:color="auto" w:fill="FFFFFF"/>
            <w:vAlign w:val="center"/>
          </w:tcPr>
          <w:p w:rsidR="00876317" w:rsidRPr="008A7CB0" w:rsidRDefault="00876317" w:rsidP="00A64063">
            <w:pPr>
              <w:pStyle w:val="21"/>
              <w:numPr>
                <w:ilvl w:val="0"/>
                <w:numId w:val="44"/>
              </w:numPr>
              <w:spacing w:line="240" w:lineRule="auto"/>
              <w:jc w:val="center"/>
              <w:rPr>
                <w:rFonts w:eastAsia="Arial Unicode MS"/>
                <w:sz w:val="24"/>
                <w:szCs w:val="24"/>
              </w:rPr>
            </w:pPr>
          </w:p>
        </w:tc>
        <w:tc>
          <w:tcPr>
            <w:tcW w:w="6631" w:type="dxa"/>
            <w:shd w:val="clear" w:color="auto" w:fill="FFFFFF"/>
            <w:vAlign w:val="bottom"/>
          </w:tcPr>
          <w:p w:rsidR="00876317" w:rsidRPr="008A7CB0" w:rsidRDefault="00876317" w:rsidP="00A64063">
            <w:pPr>
              <w:pStyle w:val="21"/>
              <w:shd w:val="clear" w:color="auto" w:fill="auto"/>
              <w:spacing w:line="240" w:lineRule="auto"/>
              <w:ind w:firstLine="0"/>
              <w:rPr>
                <w:rFonts w:eastAsia="Arial Unicode MS"/>
                <w:b/>
                <w:sz w:val="24"/>
                <w:szCs w:val="24"/>
              </w:rPr>
            </w:pPr>
            <w:r w:rsidRPr="008A7CB0">
              <w:rPr>
                <w:rFonts w:eastAsia="Arial Unicode MS"/>
                <w:b/>
                <w:i/>
                <w:iCs/>
                <w:sz w:val="24"/>
                <w:szCs w:val="24"/>
              </w:rPr>
              <w:t>Ознакомление с нормативно-правовыми актами</w:t>
            </w:r>
          </w:p>
          <w:p w:rsidR="00876317" w:rsidRPr="008A7CB0" w:rsidRDefault="00876317" w:rsidP="00A64063">
            <w:pPr>
              <w:pStyle w:val="21"/>
              <w:shd w:val="clear" w:color="auto" w:fill="auto"/>
              <w:spacing w:line="240" w:lineRule="auto"/>
              <w:ind w:firstLine="0"/>
              <w:rPr>
                <w:rFonts w:eastAsia="Arial Unicode MS"/>
                <w:b/>
                <w:sz w:val="24"/>
                <w:szCs w:val="24"/>
              </w:rPr>
            </w:pPr>
            <w:r w:rsidRPr="008A7CB0">
              <w:rPr>
                <w:rFonts w:eastAsia="Arial Unicode MS"/>
                <w:b/>
                <w:i/>
                <w:iCs/>
                <w:sz w:val="24"/>
                <w:szCs w:val="24"/>
              </w:rPr>
              <w:t xml:space="preserve">Всемирного антидопингового агентство </w:t>
            </w:r>
            <w:r w:rsidRPr="008A7CB0">
              <w:rPr>
                <w:rFonts w:eastAsia="Arial Unicode MS"/>
                <w:b/>
                <w:i/>
                <w:iCs/>
                <w:sz w:val="24"/>
                <w:szCs w:val="24"/>
                <w:lang w:val="en-US"/>
              </w:rPr>
              <w:t>WADA</w:t>
            </w:r>
            <w:r w:rsidRPr="008A7CB0">
              <w:rPr>
                <w:rFonts w:eastAsia="Arial Unicode MS"/>
                <w:b/>
                <w:i/>
                <w:iCs/>
                <w:sz w:val="24"/>
                <w:szCs w:val="24"/>
              </w:rPr>
              <w:t>:</w:t>
            </w:r>
          </w:p>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i/>
                <w:iCs/>
                <w:sz w:val="24"/>
                <w:szCs w:val="24"/>
              </w:rPr>
              <w:t>-</w:t>
            </w:r>
            <w:r w:rsidRPr="008A7CB0">
              <w:rPr>
                <w:rFonts w:eastAsia="Arial Unicode MS"/>
                <w:sz w:val="24"/>
                <w:szCs w:val="24"/>
              </w:rPr>
              <w:t xml:space="preserve"> Всемирный антидопинговый кодекс</w:t>
            </w:r>
          </w:p>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 Международная конвенция о борьбе с допингом в спорте</w:t>
            </w:r>
          </w:p>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 Антидопинговые правила ФИС</w:t>
            </w:r>
          </w:p>
          <w:p w:rsidR="00876317" w:rsidRPr="008A7CB0" w:rsidRDefault="00876317" w:rsidP="00A64063">
            <w:pPr>
              <w:pStyle w:val="21"/>
              <w:spacing w:line="240" w:lineRule="auto"/>
              <w:ind w:firstLine="0"/>
              <w:rPr>
                <w:rFonts w:eastAsia="Arial Unicode MS"/>
                <w:sz w:val="24"/>
                <w:szCs w:val="24"/>
              </w:rPr>
            </w:pPr>
            <w:r w:rsidRPr="008A7CB0">
              <w:rPr>
                <w:rFonts w:eastAsia="Arial Unicode MS"/>
                <w:sz w:val="24"/>
                <w:szCs w:val="24"/>
              </w:rPr>
              <w:t>- Запрещенный список препаратов</w:t>
            </w:r>
          </w:p>
        </w:tc>
        <w:tc>
          <w:tcPr>
            <w:tcW w:w="1139" w:type="dxa"/>
            <w:vMerge/>
            <w:shd w:val="clear" w:color="auto" w:fill="FFFFFF"/>
          </w:tcPr>
          <w:p w:rsidR="00876317" w:rsidRPr="008A7CB0" w:rsidRDefault="00876317" w:rsidP="00A64063">
            <w:pPr>
              <w:rPr>
                <w:rFonts w:ascii="Times New Roman" w:hAnsi="Times New Roman" w:cs="Times New Roman"/>
              </w:rPr>
            </w:pPr>
          </w:p>
        </w:tc>
        <w:tc>
          <w:tcPr>
            <w:tcW w:w="1296" w:type="dxa"/>
            <w:vMerge/>
            <w:shd w:val="clear" w:color="auto" w:fill="FFFFFF"/>
          </w:tcPr>
          <w:p w:rsidR="00876317" w:rsidRPr="008A7CB0" w:rsidRDefault="00876317" w:rsidP="00A64063">
            <w:pPr>
              <w:rPr>
                <w:rFonts w:ascii="Times New Roman" w:hAnsi="Times New Roman" w:cs="Times New Roman"/>
              </w:rPr>
            </w:pPr>
          </w:p>
        </w:tc>
      </w:tr>
      <w:tr w:rsidR="00876317" w:rsidRPr="008A7CB0" w:rsidTr="00876317">
        <w:trPr>
          <w:trHeight w:val="1109"/>
          <w:jc w:val="center"/>
        </w:trPr>
        <w:tc>
          <w:tcPr>
            <w:tcW w:w="733" w:type="dxa"/>
            <w:shd w:val="clear" w:color="auto" w:fill="FFFFFF"/>
            <w:vAlign w:val="center"/>
          </w:tcPr>
          <w:p w:rsidR="00876317" w:rsidRPr="008A7CB0" w:rsidRDefault="00876317" w:rsidP="00A64063">
            <w:pPr>
              <w:pStyle w:val="21"/>
              <w:numPr>
                <w:ilvl w:val="0"/>
                <w:numId w:val="44"/>
              </w:numPr>
              <w:spacing w:line="240" w:lineRule="auto"/>
              <w:jc w:val="center"/>
              <w:rPr>
                <w:rFonts w:eastAsia="Arial Unicode MS"/>
                <w:sz w:val="24"/>
                <w:szCs w:val="24"/>
              </w:rPr>
            </w:pPr>
          </w:p>
        </w:tc>
        <w:tc>
          <w:tcPr>
            <w:tcW w:w="6631" w:type="dxa"/>
            <w:shd w:val="clear" w:color="auto" w:fill="FFFFFF"/>
            <w:vAlign w:val="bottom"/>
          </w:tcPr>
          <w:p w:rsidR="00876317" w:rsidRPr="008A7CB0" w:rsidRDefault="00876317" w:rsidP="00A64063">
            <w:pPr>
              <w:pStyle w:val="21"/>
              <w:shd w:val="clear" w:color="auto" w:fill="auto"/>
              <w:spacing w:line="240" w:lineRule="auto"/>
              <w:ind w:firstLine="0"/>
              <w:rPr>
                <w:rFonts w:eastAsia="Arial Unicode MS"/>
                <w:b/>
                <w:sz w:val="24"/>
                <w:szCs w:val="24"/>
              </w:rPr>
            </w:pPr>
            <w:r w:rsidRPr="008A7CB0">
              <w:rPr>
                <w:rFonts w:eastAsia="Arial Unicode MS"/>
                <w:b/>
                <w:i/>
                <w:iCs/>
                <w:sz w:val="24"/>
                <w:szCs w:val="24"/>
              </w:rPr>
              <w:t>Ознакомление с нормативно-правовыми актами</w:t>
            </w:r>
          </w:p>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b/>
                <w:i/>
                <w:iCs/>
                <w:sz w:val="24"/>
                <w:szCs w:val="24"/>
              </w:rPr>
              <w:t>Российского антидопингового агентство РУСАДА:</w:t>
            </w:r>
          </w:p>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 Общероссийские допинговые правила</w:t>
            </w:r>
          </w:p>
          <w:p w:rsidR="00876317" w:rsidRPr="008A7CB0" w:rsidRDefault="00876317" w:rsidP="00A64063">
            <w:pPr>
              <w:pStyle w:val="21"/>
              <w:spacing w:line="240" w:lineRule="auto"/>
              <w:ind w:firstLine="0"/>
              <w:rPr>
                <w:rFonts w:eastAsia="Arial Unicode MS"/>
                <w:sz w:val="24"/>
                <w:szCs w:val="24"/>
              </w:rPr>
            </w:pPr>
            <w:r w:rsidRPr="008A7CB0">
              <w:rPr>
                <w:rFonts w:eastAsia="Arial Unicode MS"/>
                <w:sz w:val="24"/>
                <w:szCs w:val="24"/>
              </w:rPr>
              <w:t>- Запрещенный список препаратов</w:t>
            </w:r>
          </w:p>
        </w:tc>
        <w:tc>
          <w:tcPr>
            <w:tcW w:w="1139" w:type="dxa"/>
            <w:vMerge/>
            <w:shd w:val="clear" w:color="auto" w:fill="FFFFFF"/>
          </w:tcPr>
          <w:p w:rsidR="00876317" w:rsidRPr="008A7CB0" w:rsidRDefault="00876317" w:rsidP="00A64063">
            <w:pPr>
              <w:pStyle w:val="21"/>
              <w:shd w:val="clear" w:color="auto" w:fill="auto"/>
              <w:spacing w:line="240" w:lineRule="auto"/>
              <w:ind w:firstLine="0"/>
              <w:rPr>
                <w:rFonts w:eastAsia="Arial Unicode MS"/>
                <w:sz w:val="24"/>
                <w:szCs w:val="24"/>
              </w:rPr>
            </w:pPr>
          </w:p>
        </w:tc>
        <w:tc>
          <w:tcPr>
            <w:tcW w:w="1296" w:type="dxa"/>
            <w:vMerge/>
            <w:shd w:val="clear" w:color="auto" w:fill="FFFFFF"/>
          </w:tcPr>
          <w:p w:rsidR="00876317" w:rsidRPr="008A7CB0" w:rsidRDefault="00876317" w:rsidP="00A64063">
            <w:pPr>
              <w:rPr>
                <w:rFonts w:ascii="Times New Roman" w:hAnsi="Times New Roman" w:cs="Times New Roman"/>
              </w:rPr>
            </w:pPr>
          </w:p>
        </w:tc>
      </w:tr>
      <w:tr w:rsidR="00876317" w:rsidRPr="008A7CB0" w:rsidTr="00876317">
        <w:trPr>
          <w:trHeight w:hRule="exact" w:val="281"/>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Информирование спортсменов о запрещённых веществах</w:t>
            </w:r>
          </w:p>
        </w:tc>
        <w:tc>
          <w:tcPr>
            <w:tcW w:w="1139" w:type="dxa"/>
            <w:vMerge/>
            <w:shd w:val="clear" w:color="auto" w:fill="FFFFFF"/>
          </w:tcPr>
          <w:p w:rsidR="00876317" w:rsidRPr="008A7CB0" w:rsidRDefault="00876317" w:rsidP="00A64063">
            <w:pPr>
              <w:pStyle w:val="21"/>
              <w:shd w:val="clear" w:color="auto" w:fill="auto"/>
              <w:spacing w:line="240" w:lineRule="auto"/>
              <w:ind w:firstLine="0"/>
              <w:rPr>
                <w:rFonts w:eastAsia="Arial Unicode MS"/>
                <w:sz w:val="24"/>
                <w:szCs w:val="24"/>
              </w:rPr>
            </w:pPr>
          </w:p>
        </w:tc>
        <w:tc>
          <w:tcPr>
            <w:tcW w:w="1296" w:type="dxa"/>
            <w:vMerge/>
            <w:shd w:val="clear" w:color="auto" w:fill="FFFFFF"/>
          </w:tcPr>
          <w:p w:rsidR="00876317" w:rsidRPr="008A7CB0" w:rsidRDefault="00876317" w:rsidP="00A64063">
            <w:pPr>
              <w:pStyle w:val="21"/>
              <w:shd w:val="clear" w:color="auto" w:fill="auto"/>
              <w:spacing w:line="240" w:lineRule="auto"/>
              <w:ind w:firstLine="0"/>
              <w:jc w:val="center"/>
              <w:rPr>
                <w:rFonts w:eastAsia="Arial Unicode MS"/>
                <w:sz w:val="24"/>
                <w:szCs w:val="24"/>
              </w:rPr>
            </w:pPr>
          </w:p>
        </w:tc>
      </w:tr>
      <w:tr w:rsidR="00876317" w:rsidRPr="008A7CB0" w:rsidTr="00876317">
        <w:trPr>
          <w:trHeight w:val="547"/>
          <w:jc w:val="center"/>
        </w:trPr>
        <w:tc>
          <w:tcPr>
            <w:tcW w:w="733" w:type="dxa"/>
            <w:shd w:val="clear" w:color="auto" w:fill="FFFFFF"/>
            <w:vAlign w:val="center"/>
          </w:tcPr>
          <w:p w:rsidR="00876317" w:rsidRPr="008A7CB0" w:rsidRDefault="00876317" w:rsidP="00A64063">
            <w:pPr>
              <w:pStyle w:val="af0"/>
              <w:numPr>
                <w:ilvl w:val="0"/>
                <w:numId w:val="44"/>
              </w:numPr>
              <w:jc w:val="center"/>
              <w:rPr>
                <w:rFonts w:ascii="Times New Roman" w:hAnsi="Times New Roman" w:cs="Times New Roman"/>
              </w:rPr>
            </w:pPr>
          </w:p>
        </w:tc>
        <w:tc>
          <w:tcPr>
            <w:tcW w:w="6631" w:type="dxa"/>
            <w:shd w:val="clear" w:color="auto" w:fill="FFFFFF"/>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Ознакомление с порядком проведения допинг-контроля</w:t>
            </w:r>
          </w:p>
          <w:p w:rsidR="00876317" w:rsidRPr="008A7CB0" w:rsidRDefault="00876317" w:rsidP="00A64063">
            <w:pPr>
              <w:pStyle w:val="21"/>
              <w:spacing w:line="240" w:lineRule="auto"/>
              <w:ind w:firstLine="0"/>
              <w:rPr>
                <w:rFonts w:eastAsia="Arial Unicode MS"/>
                <w:sz w:val="24"/>
                <w:szCs w:val="24"/>
              </w:rPr>
            </w:pPr>
            <w:r w:rsidRPr="008A7CB0">
              <w:rPr>
                <w:rFonts w:eastAsia="Arial Unicode MS"/>
                <w:sz w:val="24"/>
                <w:szCs w:val="24"/>
              </w:rPr>
              <w:t>и антидопинговыми правилами</w:t>
            </w:r>
          </w:p>
        </w:tc>
        <w:tc>
          <w:tcPr>
            <w:tcW w:w="1139" w:type="dxa"/>
            <w:vMerge/>
            <w:shd w:val="clear" w:color="auto" w:fill="FFFFFF"/>
          </w:tcPr>
          <w:p w:rsidR="00876317" w:rsidRPr="008A7CB0" w:rsidRDefault="00876317" w:rsidP="00A64063">
            <w:pPr>
              <w:pStyle w:val="21"/>
              <w:shd w:val="clear" w:color="auto" w:fill="auto"/>
              <w:spacing w:line="240" w:lineRule="auto"/>
              <w:ind w:firstLine="0"/>
              <w:rPr>
                <w:rFonts w:eastAsia="Arial Unicode MS"/>
                <w:sz w:val="24"/>
                <w:szCs w:val="24"/>
              </w:rPr>
            </w:pPr>
          </w:p>
        </w:tc>
        <w:tc>
          <w:tcPr>
            <w:tcW w:w="1296" w:type="dxa"/>
            <w:vMerge/>
            <w:shd w:val="clear" w:color="auto" w:fill="FFFFFF"/>
          </w:tcPr>
          <w:p w:rsidR="00876317" w:rsidRPr="008A7CB0" w:rsidRDefault="00876317" w:rsidP="00A64063">
            <w:pPr>
              <w:pStyle w:val="21"/>
              <w:shd w:val="clear" w:color="auto" w:fill="auto"/>
              <w:spacing w:line="240" w:lineRule="auto"/>
              <w:ind w:firstLine="0"/>
              <w:jc w:val="center"/>
              <w:rPr>
                <w:rFonts w:eastAsia="Arial Unicode MS"/>
                <w:sz w:val="24"/>
                <w:szCs w:val="24"/>
              </w:rPr>
            </w:pPr>
          </w:p>
        </w:tc>
      </w:tr>
      <w:tr w:rsidR="00876317" w:rsidRPr="008A7CB0" w:rsidTr="00876317">
        <w:trPr>
          <w:trHeight w:hRule="exact" w:val="288"/>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vAlign w:val="bottom"/>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Ознакомление с правами и обязанностями спортсмена</w:t>
            </w:r>
          </w:p>
        </w:tc>
        <w:tc>
          <w:tcPr>
            <w:tcW w:w="1139" w:type="dxa"/>
            <w:vMerge/>
            <w:shd w:val="clear" w:color="auto" w:fill="FFFFFF"/>
          </w:tcPr>
          <w:p w:rsidR="00876317" w:rsidRPr="008A7CB0" w:rsidRDefault="00876317" w:rsidP="00A64063">
            <w:pPr>
              <w:pStyle w:val="21"/>
              <w:shd w:val="clear" w:color="auto" w:fill="auto"/>
              <w:spacing w:line="240" w:lineRule="auto"/>
              <w:ind w:firstLine="0"/>
              <w:jc w:val="right"/>
              <w:rPr>
                <w:rFonts w:eastAsia="Arial Unicode MS"/>
                <w:sz w:val="24"/>
                <w:szCs w:val="24"/>
              </w:rPr>
            </w:pPr>
          </w:p>
        </w:tc>
        <w:tc>
          <w:tcPr>
            <w:tcW w:w="1296" w:type="dxa"/>
            <w:vMerge/>
            <w:shd w:val="clear" w:color="auto" w:fill="FFFFFF"/>
            <w:vAlign w:val="bottom"/>
          </w:tcPr>
          <w:p w:rsidR="00876317" w:rsidRPr="008A7CB0" w:rsidRDefault="00876317" w:rsidP="00A64063">
            <w:pPr>
              <w:pStyle w:val="21"/>
              <w:shd w:val="clear" w:color="auto" w:fill="auto"/>
              <w:spacing w:line="240" w:lineRule="auto"/>
              <w:ind w:firstLine="0"/>
              <w:jc w:val="center"/>
              <w:rPr>
                <w:rFonts w:eastAsia="Arial Unicode MS"/>
                <w:sz w:val="24"/>
                <w:szCs w:val="24"/>
              </w:rPr>
            </w:pPr>
          </w:p>
        </w:tc>
      </w:tr>
      <w:tr w:rsidR="00876317" w:rsidRPr="008A7CB0" w:rsidTr="00876317">
        <w:trPr>
          <w:trHeight w:val="553"/>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Повышение осведомлённости спортсменов об опасности</w:t>
            </w:r>
          </w:p>
          <w:p w:rsidR="00876317" w:rsidRPr="008A7CB0" w:rsidRDefault="00876317" w:rsidP="00A64063">
            <w:pPr>
              <w:pStyle w:val="21"/>
              <w:spacing w:line="240" w:lineRule="auto"/>
              <w:ind w:firstLine="0"/>
              <w:rPr>
                <w:rFonts w:eastAsia="Arial Unicode MS"/>
                <w:sz w:val="24"/>
                <w:szCs w:val="24"/>
              </w:rPr>
            </w:pPr>
            <w:r w:rsidRPr="008A7CB0">
              <w:rPr>
                <w:rFonts w:eastAsia="Arial Unicode MS"/>
                <w:sz w:val="24"/>
                <w:szCs w:val="24"/>
              </w:rPr>
              <w:t>допинга для здоровья</w:t>
            </w:r>
          </w:p>
        </w:tc>
        <w:tc>
          <w:tcPr>
            <w:tcW w:w="1139" w:type="dxa"/>
            <w:vMerge/>
            <w:shd w:val="clear" w:color="auto" w:fill="FFFFFF"/>
          </w:tcPr>
          <w:p w:rsidR="00876317" w:rsidRPr="008A7CB0" w:rsidRDefault="00876317" w:rsidP="00A64063">
            <w:pPr>
              <w:rPr>
                <w:rFonts w:ascii="Times New Roman" w:hAnsi="Times New Roman" w:cs="Times New Roman"/>
              </w:rPr>
            </w:pPr>
          </w:p>
        </w:tc>
        <w:tc>
          <w:tcPr>
            <w:tcW w:w="1296" w:type="dxa"/>
            <w:vMerge/>
            <w:shd w:val="clear" w:color="auto" w:fill="FFFFFF"/>
          </w:tcPr>
          <w:p w:rsidR="00876317" w:rsidRPr="008A7CB0" w:rsidRDefault="00876317" w:rsidP="00A64063">
            <w:pPr>
              <w:pStyle w:val="21"/>
              <w:shd w:val="clear" w:color="auto" w:fill="auto"/>
              <w:spacing w:line="240" w:lineRule="auto"/>
              <w:ind w:firstLine="0"/>
              <w:jc w:val="center"/>
              <w:rPr>
                <w:rFonts w:eastAsia="Arial Unicode MS"/>
                <w:sz w:val="24"/>
                <w:szCs w:val="24"/>
              </w:rPr>
            </w:pPr>
          </w:p>
        </w:tc>
      </w:tr>
      <w:tr w:rsidR="00876317" w:rsidRPr="008A7CB0" w:rsidTr="00876317">
        <w:trPr>
          <w:trHeight w:hRule="exact" w:val="288"/>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vAlign w:val="bottom"/>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Контроль знаний антидопинговых правил</w:t>
            </w:r>
          </w:p>
        </w:tc>
        <w:tc>
          <w:tcPr>
            <w:tcW w:w="1139" w:type="dxa"/>
            <w:vMerge/>
            <w:shd w:val="clear" w:color="auto" w:fill="FFFFFF"/>
          </w:tcPr>
          <w:p w:rsidR="00876317" w:rsidRPr="008A7CB0" w:rsidRDefault="00876317" w:rsidP="00A64063">
            <w:pPr>
              <w:rPr>
                <w:rFonts w:ascii="Times New Roman" w:hAnsi="Times New Roman" w:cs="Times New Roman"/>
              </w:rPr>
            </w:pPr>
          </w:p>
        </w:tc>
        <w:tc>
          <w:tcPr>
            <w:tcW w:w="1296" w:type="dxa"/>
            <w:vMerge/>
            <w:shd w:val="clear" w:color="auto" w:fill="FFFFFF"/>
          </w:tcPr>
          <w:p w:rsidR="00876317" w:rsidRPr="008A7CB0" w:rsidRDefault="00876317" w:rsidP="00A64063">
            <w:pPr>
              <w:rPr>
                <w:rFonts w:ascii="Times New Roman" w:hAnsi="Times New Roman" w:cs="Times New Roman"/>
              </w:rPr>
            </w:pPr>
          </w:p>
        </w:tc>
      </w:tr>
      <w:tr w:rsidR="00876317" w:rsidRPr="008A7CB0" w:rsidTr="00876317">
        <w:trPr>
          <w:trHeight w:hRule="exact" w:val="281"/>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vAlign w:val="bottom"/>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Участие в образовательных семинарах</w:t>
            </w:r>
          </w:p>
        </w:tc>
        <w:tc>
          <w:tcPr>
            <w:tcW w:w="1139" w:type="dxa"/>
            <w:vMerge/>
            <w:shd w:val="clear" w:color="auto" w:fill="FFFFFF"/>
          </w:tcPr>
          <w:p w:rsidR="00876317" w:rsidRPr="008A7CB0" w:rsidRDefault="00876317" w:rsidP="00A64063">
            <w:pPr>
              <w:rPr>
                <w:rFonts w:ascii="Times New Roman" w:hAnsi="Times New Roman" w:cs="Times New Roman"/>
              </w:rPr>
            </w:pPr>
          </w:p>
        </w:tc>
        <w:tc>
          <w:tcPr>
            <w:tcW w:w="1296" w:type="dxa"/>
            <w:vMerge/>
            <w:shd w:val="clear" w:color="auto" w:fill="FFFFFF"/>
          </w:tcPr>
          <w:p w:rsidR="00876317" w:rsidRPr="008A7CB0" w:rsidRDefault="00876317" w:rsidP="00A64063">
            <w:pPr>
              <w:rPr>
                <w:rFonts w:ascii="Times New Roman" w:hAnsi="Times New Roman" w:cs="Times New Roman"/>
              </w:rPr>
            </w:pPr>
          </w:p>
        </w:tc>
      </w:tr>
      <w:tr w:rsidR="00876317" w:rsidRPr="008A7CB0" w:rsidTr="00876317">
        <w:trPr>
          <w:trHeight w:hRule="exact" w:val="321"/>
          <w:jc w:val="center"/>
        </w:trPr>
        <w:tc>
          <w:tcPr>
            <w:tcW w:w="733" w:type="dxa"/>
            <w:shd w:val="clear" w:color="auto" w:fill="FFFFFF"/>
            <w:vAlign w:val="center"/>
          </w:tcPr>
          <w:p w:rsidR="00876317" w:rsidRPr="008A7CB0" w:rsidRDefault="00876317" w:rsidP="00A64063">
            <w:pPr>
              <w:pStyle w:val="21"/>
              <w:numPr>
                <w:ilvl w:val="0"/>
                <w:numId w:val="44"/>
              </w:numPr>
              <w:shd w:val="clear" w:color="auto" w:fill="auto"/>
              <w:spacing w:line="240" w:lineRule="auto"/>
              <w:jc w:val="center"/>
              <w:rPr>
                <w:rFonts w:eastAsia="Arial Unicode MS"/>
                <w:sz w:val="24"/>
                <w:szCs w:val="24"/>
              </w:rPr>
            </w:pPr>
          </w:p>
        </w:tc>
        <w:tc>
          <w:tcPr>
            <w:tcW w:w="6631" w:type="dxa"/>
            <w:shd w:val="clear" w:color="auto" w:fill="FFFFFF"/>
            <w:vAlign w:val="center"/>
          </w:tcPr>
          <w:p w:rsidR="00876317" w:rsidRPr="008A7CB0" w:rsidRDefault="00876317" w:rsidP="00A64063">
            <w:pPr>
              <w:pStyle w:val="21"/>
              <w:shd w:val="clear" w:color="auto" w:fill="auto"/>
              <w:spacing w:line="240" w:lineRule="auto"/>
              <w:ind w:firstLine="0"/>
              <w:rPr>
                <w:rFonts w:eastAsia="Arial Unicode MS"/>
                <w:sz w:val="24"/>
                <w:szCs w:val="24"/>
              </w:rPr>
            </w:pPr>
            <w:r w:rsidRPr="008A7CB0">
              <w:rPr>
                <w:rFonts w:eastAsia="Arial Unicode MS"/>
                <w:sz w:val="24"/>
                <w:szCs w:val="24"/>
              </w:rPr>
              <w:t>Формирование критического отношения к допингу</w:t>
            </w:r>
          </w:p>
        </w:tc>
        <w:tc>
          <w:tcPr>
            <w:tcW w:w="1139" w:type="dxa"/>
            <w:vMerge/>
            <w:shd w:val="clear" w:color="auto" w:fill="FFFFFF"/>
          </w:tcPr>
          <w:p w:rsidR="00876317" w:rsidRPr="008A7CB0" w:rsidRDefault="00876317" w:rsidP="00A64063">
            <w:pPr>
              <w:rPr>
                <w:rFonts w:ascii="Times New Roman" w:hAnsi="Times New Roman" w:cs="Times New Roman"/>
              </w:rPr>
            </w:pPr>
          </w:p>
        </w:tc>
        <w:tc>
          <w:tcPr>
            <w:tcW w:w="1296" w:type="dxa"/>
            <w:vMerge/>
            <w:shd w:val="clear" w:color="auto" w:fill="FFFFFF"/>
          </w:tcPr>
          <w:p w:rsidR="00876317" w:rsidRPr="008A7CB0" w:rsidRDefault="00876317" w:rsidP="00A64063">
            <w:pPr>
              <w:rPr>
                <w:rFonts w:ascii="Times New Roman" w:hAnsi="Times New Roman" w:cs="Times New Roman"/>
              </w:rPr>
            </w:pPr>
          </w:p>
        </w:tc>
      </w:tr>
    </w:tbl>
    <w:p w:rsidR="005D74A1" w:rsidRPr="008A7CB0" w:rsidRDefault="00497B97" w:rsidP="002A17A2">
      <w:pPr>
        <w:pStyle w:val="21"/>
        <w:shd w:val="clear" w:color="auto" w:fill="auto"/>
        <w:spacing w:line="276" w:lineRule="auto"/>
        <w:ind w:left="140" w:firstLine="560"/>
        <w:jc w:val="both"/>
        <w:rPr>
          <w:sz w:val="24"/>
          <w:szCs w:val="24"/>
        </w:rPr>
      </w:pPr>
      <w:r w:rsidRPr="008A7CB0">
        <w:rPr>
          <w:sz w:val="24"/>
          <w:szCs w:val="24"/>
        </w:rPr>
        <w:t>Учет информирования спортсменов с антидопинговыми правилами ведётся в журнале регистрации инструктажа по антидопинговым правилам.</w:t>
      </w:r>
    </w:p>
    <w:p w:rsidR="005D74A1" w:rsidRPr="008A7CB0" w:rsidRDefault="00497B97" w:rsidP="002A17A2">
      <w:pPr>
        <w:pStyle w:val="50"/>
        <w:keepNext/>
        <w:keepLines/>
        <w:shd w:val="clear" w:color="auto" w:fill="auto"/>
        <w:spacing w:after="0" w:line="276" w:lineRule="auto"/>
        <w:ind w:right="80"/>
        <w:rPr>
          <w:sz w:val="24"/>
          <w:szCs w:val="24"/>
        </w:rPr>
      </w:pPr>
      <w:bookmarkStart w:id="22" w:name="bookmark22"/>
      <w:r w:rsidRPr="008A7CB0">
        <w:rPr>
          <w:sz w:val="24"/>
          <w:szCs w:val="24"/>
        </w:rPr>
        <w:t>3.5. Планы инструкторской и судейской практики</w:t>
      </w:r>
      <w:bookmarkEnd w:id="22"/>
    </w:p>
    <w:p w:rsidR="005D74A1" w:rsidRPr="008A7CB0" w:rsidRDefault="00497B97" w:rsidP="002A17A2">
      <w:pPr>
        <w:pStyle w:val="21"/>
        <w:shd w:val="clear" w:color="auto" w:fill="auto"/>
        <w:spacing w:line="276" w:lineRule="auto"/>
        <w:ind w:left="140" w:firstLine="560"/>
        <w:jc w:val="both"/>
        <w:rPr>
          <w:sz w:val="24"/>
          <w:szCs w:val="24"/>
        </w:rPr>
      </w:pPr>
      <w:r w:rsidRPr="008A7CB0">
        <w:rPr>
          <w:sz w:val="24"/>
          <w:szCs w:val="24"/>
        </w:rPr>
        <w:t>Одна из важнейших задач организации, осуществляющей спортивную подготовку - подготовка спортсменов к роли помощника тренера, инструкторов и участию ворганизации и проведении спортивно-массовых соревнований в качестве судей.</w:t>
      </w:r>
    </w:p>
    <w:p w:rsidR="005D74A1" w:rsidRPr="008A7CB0" w:rsidRDefault="00497B97" w:rsidP="002A17A2">
      <w:pPr>
        <w:pStyle w:val="21"/>
        <w:shd w:val="clear" w:color="auto" w:fill="auto"/>
        <w:spacing w:line="276" w:lineRule="auto"/>
        <w:ind w:left="140" w:firstLine="560"/>
        <w:jc w:val="both"/>
        <w:rPr>
          <w:sz w:val="24"/>
          <w:szCs w:val="24"/>
        </w:rPr>
      </w:pPr>
      <w:r w:rsidRPr="008A7CB0">
        <w:rPr>
          <w:sz w:val="24"/>
          <w:szCs w:val="24"/>
        </w:rPr>
        <w:t>Инструкторская и судейская практика является продолжением тренировочного процесса спортсмена, способствуют овладению практическими навыками в преподавании и судействе футбола.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 основе инструкторских занятий лежит принятая методика обучения игры в футбол. Инструкторская практика наиболее эффективна, когда спортсмены имеют уже необходимое представление о методике обучения, а также правильно выработанные и прочно усвоенные технические навыки.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Первые серьезные шаги в решении этих задач целесообразно начинать на этапах спортивной специализации и продолжать активную инструкторскую и судейскую практику на всех последующих этапах подготовки.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Задачи, решаемые в этом разделе подготовки, постоянно изменяются с повышением возраста, стажа и уровня спортивной квалификации.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На тренировочном этапе:</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-привитие навыков организации и проведения тренировочных занятий в</w:t>
      </w:r>
    </w:p>
    <w:p w:rsidR="005D74A1" w:rsidRPr="008A7CB0" w:rsidRDefault="00497B97" w:rsidP="002A17A2">
      <w:pPr>
        <w:pStyle w:val="54"/>
        <w:shd w:val="clear" w:color="auto" w:fill="auto"/>
        <w:spacing w:line="276" w:lineRule="auto"/>
        <w:ind w:left="5600"/>
        <w:jc w:val="left"/>
        <w:rPr>
          <w:sz w:val="24"/>
          <w:szCs w:val="24"/>
        </w:rPr>
      </w:pPr>
      <w:r w:rsidRPr="008A7CB0">
        <w:rPr>
          <w:sz w:val="24"/>
          <w:szCs w:val="24"/>
        </w:rPr>
        <w:t>#</w:t>
      </w:r>
    </w:p>
    <w:p w:rsidR="005D74A1" w:rsidRPr="008A7CB0" w:rsidRDefault="00497B97" w:rsidP="002A17A2">
      <w:pPr>
        <w:pStyle w:val="21"/>
        <w:shd w:val="clear" w:color="auto" w:fill="auto"/>
        <w:spacing w:line="276" w:lineRule="auto"/>
        <w:ind w:firstLine="0"/>
        <w:rPr>
          <w:sz w:val="24"/>
          <w:szCs w:val="24"/>
        </w:rPr>
      </w:pPr>
      <w:r w:rsidRPr="008A7CB0">
        <w:rPr>
          <w:sz w:val="24"/>
          <w:szCs w:val="24"/>
        </w:rPr>
        <w:t>младших группах;</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-овладение терминологией вида спорта футбол и применение ее на занятиях;</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-овладение основами методики построения тренировочного занятия - подготовительная, основная и заключительная часть;</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xml:space="preserve">-развитие способностей наблюдения за выполнением упражнений, игровых технических </w:t>
      </w:r>
      <w:r w:rsidRPr="008A7CB0">
        <w:rPr>
          <w:sz w:val="24"/>
          <w:szCs w:val="24"/>
        </w:rPr>
        <w:lastRenderedPageBreak/>
        <w:t>приемов и выявления ошибок, умение их исправлять;</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-самостоятельное составление планов тренировок, ведение дневников самоконтроля, анализ тренировочных и соревновательных нагрузок;</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-изучение основных правил соревнований, систем проведения, ведения протоколов соревнований;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-судейство соревнований в роли судьи, помощника судьи, резервного судьи;</w:t>
      </w:r>
    </w:p>
    <w:p w:rsidR="005D74A1" w:rsidRPr="008A7CB0" w:rsidRDefault="00497B97" w:rsidP="002A17A2">
      <w:pPr>
        <w:pStyle w:val="21"/>
        <w:numPr>
          <w:ilvl w:val="0"/>
          <w:numId w:val="16"/>
        </w:numPr>
        <w:shd w:val="clear" w:color="auto" w:fill="auto"/>
        <w:tabs>
          <w:tab w:val="left" w:pos="874"/>
        </w:tabs>
        <w:spacing w:line="276" w:lineRule="auto"/>
        <w:ind w:firstLine="600"/>
        <w:jc w:val="both"/>
        <w:rPr>
          <w:sz w:val="24"/>
          <w:szCs w:val="24"/>
        </w:rPr>
      </w:pPr>
      <w:r w:rsidRPr="008A7CB0">
        <w:rPr>
          <w:sz w:val="24"/>
          <w:szCs w:val="24"/>
        </w:rPr>
        <w:t>выполнение функции тренера на соревнованиях среди младших юношей.</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На этапе спортивного совершенствования:</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-проведение тренировочных занятий в группах начальной подготовки и тре</w:t>
      </w:r>
      <w:r w:rsidR="00876317" w:rsidRPr="008A7CB0">
        <w:rPr>
          <w:sz w:val="24"/>
          <w:szCs w:val="24"/>
        </w:rPr>
        <w:t>н</w:t>
      </w:r>
      <w:r w:rsidRPr="008A7CB0">
        <w:rPr>
          <w:sz w:val="24"/>
          <w:szCs w:val="24"/>
        </w:rPr>
        <w:t>ировочном этапе (этапе спортивной специализации);</w:t>
      </w:r>
    </w:p>
    <w:p w:rsidR="005D74A1" w:rsidRPr="008A7CB0" w:rsidRDefault="00497B97" w:rsidP="002A17A2">
      <w:pPr>
        <w:pStyle w:val="21"/>
        <w:numPr>
          <w:ilvl w:val="0"/>
          <w:numId w:val="16"/>
        </w:numPr>
        <w:shd w:val="clear" w:color="auto" w:fill="auto"/>
        <w:tabs>
          <w:tab w:val="left" w:pos="874"/>
        </w:tabs>
        <w:spacing w:line="276" w:lineRule="auto"/>
        <w:ind w:firstLine="600"/>
        <w:jc w:val="both"/>
        <w:rPr>
          <w:sz w:val="24"/>
          <w:szCs w:val="24"/>
        </w:rPr>
      </w:pPr>
      <w:r w:rsidRPr="008A7CB0">
        <w:rPr>
          <w:sz w:val="24"/>
          <w:szCs w:val="24"/>
        </w:rPr>
        <w:t>ведение журнала, составление конспекта занятия;</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-проведение занятия по общей физической подготовке, проведение разминки;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помощь тренеру в обучении технике футбола, самостоятельное составление комплекса тренировочных заданий для различных частей тренировки - подготовительной, основной и заключительной;</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-подбор упражнений для совершенствования технических приемов, индивидуальная работа с младшими товарищами по совершенствованию техники;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-проведение жеребьевки участников;</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-судейство соревнований в роли главного судьи, главного секретаря;</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-выполнение требований на присвоение звания инструктора по спорту и судейского звания по спорту.</w:t>
      </w:r>
    </w:p>
    <w:p w:rsidR="005D74A1" w:rsidRPr="008A7CB0" w:rsidRDefault="00497B97" w:rsidP="002A17A2">
      <w:pPr>
        <w:pStyle w:val="50"/>
        <w:keepNext/>
        <w:keepLines/>
        <w:numPr>
          <w:ilvl w:val="0"/>
          <w:numId w:val="23"/>
        </w:numPr>
        <w:shd w:val="clear" w:color="auto" w:fill="auto"/>
        <w:spacing w:after="0" w:line="276" w:lineRule="auto"/>
        <w:ind w:firstLine="600"/>
        <w:jc w:val="both"/>
        <w:rPr>
          <w:sz w:val="24"/>
          <w:szCs w:val="24"/>
        </w:rPr>
      </w:pPr>
      <w:bookmarkStart w:id="23" w:name="bookmark23"/>
      <w:r w:rsidRPr="008A7CB0">
        <w:rPr>
          <w:sz w:val="24"/>
          <w:szCs w:val="24"/>
        </w:rPr>
        <w:t>СИСТЕМА КОНТРОЛЯ И ЗАЧЕТНЫЕ ТРЕБОВАНИЯ</w:t>
      </w:r>
      <w:bookmarkEnd w:id="23"/>
    </w:p>
    <w:p w:rsidR="005D74A1" w:rsidRPr="008A7CB0" w:rsidRDefault="00497B97" w:rsidP="002A17A2">
      <w:pPr>
        <w:pStyle w:val="40"/>
        <w:numPr>
          <w:ilvl w:val="1"/>
          <w:numId w:val="23"/>
        </w:numPr>
        <w:shd w:val="clear" w:color="auto" w:fill="auto"/>
        <w:tabs>
          <w:tab w:val="left" w:pos="1064"/>
        </w:tabs>
        <w:spacing w:line="276" w:lineRule="auto"/>
        <w:ind w:left="2260" w:right="500" w:hanging="1760"/>
        <w:jc w:val="left"/>
        <w:rPr>
          <w:sz w:val="24"/>
          <w:szCs w:val="24"/>
        </w:rPr>
      </w:pPr>
      <w:r w:rsidRPr="008A7CB0">
        <w:rPr>
          <w:sz w:val="24"/>
          <w:szCs w:val="24"/>
        </w:rPr>
        <w:t>Критерии подготовки лиц, проходящих спортивную подготовку, на каждом этапе спортивной подготовки</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Этап начальной подготовки</w:t>
      </w:r>
      <w:r w:rsidRPr="008A7CB0">
        <w:rPr>
          <w:sz w:val="24"/>
          <w:szCs w:val="24"/>
        </w:rPr>
        <w:t>:</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Основными критериями оценки спортсменов на данном этапе является регулярность посещения тренировочных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отсутствие медици</w:t>
      </w:r>
      <w:r w:rsidR="00876317" w:rsidRPr="008A7CB0">
        <w:rPr>
          <w:sz w:val="24"/>
          <w:szCs w:val="24"/>
        </w:rPr>
        <w:t>н</w:t>
      </w:r>
      <w:r w:rsidRPr="008A7CB0">
        <w:rPr>
          <w:sz w:val="24"/>
          <w:szCs w:val="24"/>
        </w:rPr>
        <w:t>ских противопоказаний для занятий. Зачисление на следующий тренировочный этап (спортивной специализации) проводится на конкурсной основе по результатам сдачи контрольных испытаний, причем наиболее важными являются нормативы по технической подготовке.</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Тренировочный этап (спортивной специализации):</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Критериями оценки спортсменов на этом этапе является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Зачисление на этап спортивного совершенствования мастерства происходит на конкурсной основе из числа спортсменов на тренировочном этапе не менее трех лет по результатам контрольных испытаний, причем наиболее важными являются нормативы но спортивно-технической подготовке.</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Этап совершенствования спортивного мастерства:</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 xml:space="preserve">Основными критериями оценки спортсменов на данном этапе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w:t>
      </w:r>
      <w:r w:rsidRPr="008A7CB0">
        <w:rPr>
          <w:rStyle w:val="25"/>
          <w:sz w:val="24"/>
          <w:szCs w:val="24"/>
        </w:rPr>
        <w:t xml:space="preserve">в </w:t>
      </w:r>
      <w:r w:rsidRPr="008A7CB0">
        <w:rPr>
          <w:sz w:val="24"/>
          <w:szCs w:val="24"/>
        </w:rPr>
        <w:t>соответствии с программными требованиями, динамика спортивных достижений, результаты выступлений в</w:t>
      </w:r>
    </w:p>
    <w:p w:rsidR="005D74A1" w:rsidRPr="008A7CB0" w:rsidRDefault="00497B97" w:rsidP="002A17A2">
      <w:pPr>
        <w:pStyle w:val="130"/>
        <w:shd w:val="clear" w:color="auto" w:fill="auto"/>
        <w:spacing w:line="276" w:lineRule="auto"/>
        <w:ind w:left="5580"/>
        <w:rPr>
          <w:sz w:val="24"/>
          <w:szCs w:val="24"/>
        </w:rPr>
      </w:pPr>
      <w:r w:rsidRPr="008A7CB0">
        <w:rPr>
          <w:sz w:val="24"/>
          <w:szCs w:val="24"/>
        </w:rPr>
        <w:t>(Г</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официальных всероссийских соревнованиях.</w:t>
      </w:r>
    </w:p>
    <w:p w:rsidR="005D74A1" w:rsidRPr="008A7CB0" w:rsidRDefault="00497B97" w:rsidP="002A17A2">
      <w:pPr>
        <w:pStyle w:val="40"/>
        <w:numPr>
          <w:ilvl w:val="1"/>
          <w:numId w:val="23"/>
        </w:numPr>
        <w:shd w:val="clear" w:color="auto" w:fill="auto"/>
        <w:tabs>
          <w:tab w:val="left" w:pos="1933"/>
        </w:tabs>
        <w:spacing w:line="276" w:lineRule="auto"/>
        <w:ind w:left="320" w:firstLine="1060"/>
        <w:jc w:val="left"/>
        <w:rPr>
          <w:sz w:val="24"/>
          <w:szCs w:val="24"/>
        </w:rPr>
      </w:pPr>
      <w:r w:rsidRPr="008A7CB0">
        <w:rPr>
          <w:sz w:val="24"/>
          <w:szCs w:val="24"/>
        </w:rPr>
        <w:lastRenderedPageBreak/>
        <w:t>Виды контроля обшей и специальной физической, спортивно-технической и тактической подготовки, комплекс контрольных испытаний и контрольно-переводные нормативы но годам и этапам подготовки, сроки проведения контроля</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Эффективность решения задач спортивной тренировки во многом зависит от выбора контрольно-нормативных требований, которые наряду с планированием являются важнейшей функцией управления тренировочным и соревновательным процессами. Контроль охватывает все стороны подготовленности футболистов.</w:t>
      </w:r>
    </w:p>
    <w:p w:rsidR="005D74A1" w:rsidRPr="008A7CB0" w:rsidRDefault="00497B97" w:rsidP="002A17A2">
      <w:pPr>
        <w:pStyle w:val="21"/>
        <w:shd w:val="clear" w:color="auto" w:fill="auto"/>
        <w:spacing w:line="276" w:lineRule="auto"/>
        <w:ind w:firstLine="600"/>
        <w:jc w:val="both"/>
        <w:rPr>
          <w:sz w:val="24"/>
          <w:szCs w:val="24"/>
        </w:rPr>
      </w:pPr>
      <w:r w:rsidRPr="008A7CB0">
        <w:rPr>
          <w:sz w:val="24"/>
          <w:szCs w:val="24"/>
        </w:rPr>
        <w:t>Контроль, над уровнем физической подготовленности осуществляется в</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процессе проведения промежуточной аттестации и тестирования, которое предусматривает оценку стартовой и дистанционной скорости, прыгучести и выносливости.</w:t>
      </w:r>
    </w:p>
    <w:p w:rsidR="005D74A1" w:rsidRPr="008A7CB0" w:rsidRDefault="00497B97" w:rsidP="00E8395F">
      <w:pPr>
        <w:pStyle w:val="21"/>
        <w:shd w:val="clear" w:color="auto" w:fill="auto"/>
        <w:spacing w:line="276" w:lineRule="auto"/>
        <w:ind w:firstLine="600"/>
        <w:rPr>
          <w:sz w:val="24"/>
          <w:szCs w:val="24"/>
        </w:rPr>
      </w:pPr>
      <w:r w:rsidRPr="008A7CB0">
        <w:rPr>
          <w:sz w:val="24"/>
          <w:szCs w:val="24"/>
        </w:rPr>
        <w:t>После проведения тестирования и получения определенных результатов перед тренером встает задача их оценки и интерпретации. Для возможности сопоставлять данные разных тестов, выраженные в различных единицах измерения, удобно пользоваться относительными оценками уровня развития того или иного физического качества в баллах.</w:t>
      </w:r>
    </w:p>
    <w:p w:rsidR="005D74A1" w:rsidRPr="008A7CB0" w:rsidRDefault="00497B97" w:rsidP="00E8395F">
      <w:pPr>
        <w:pStyle w:val="21"/>
        <w:shd w:val="clear" w:color="auto" w:fill="auto"/>
        <w:spacing w:line="276" w:lineRule="auto"/>
        <w:ind w:firstLine="620"/>
        <w:rPr>
          <w:sz w:val="24"/>
          <w:szCs w:val="24"/>
        </w:rPr>
      </w:pPr>
      <w:r w:rsidRPr="008A7CB0">
        <w:rPr>
          <w:sz w:val="24"/>
          <w:szCs w:val="24"/>
        </w:rPr>
        <w:t>Перевод на следующий этап спортивной подготовки в Учреждении осуществляется на основании приема контрольных нормативов по общей и специальной физической и технико-тактической подготовке.</w:t>
      </w:r>
    </w:p>
    <w:p w:rsidR="005D74A1" w:rsidRPr="008A7CB0" w:rsidRDefault="00497B97" w:rsidP="00E8395F">
      <w:pPr>
        <w:pStyle w:val="21"/>
        <w:shd w:val="clear" w:color="auto" w:fill="auto"/>
        <w:spacing w:line="276" w:lineRule="auto"/>
        <w:ind w:firstLine="620"/>
        <w:rPr>
          <w:sz w:val="24"/>
          <w:szCs w:val="24"/>
        </w:rPr>
      </w:pPr>
      <w:r w:rsidRPr="008A7CB0">
        <w:rPr>
          <w:sz w:val="24"/>
          <w:szCs w:val="24"/>
        </w:rPr>
        <w:t>Прием контрольно-переводных нормативов проводится в конце тренировочного года (декабрь).</w:t>
      </w:r>
    </w:p>
    <w:p w:rsidR="005D74A1" w:rsidRPr="008A7CB0" w:rsidRDefault="00497B97" w:rsidP="00E8395F">
      <w:pPr>
        <w:pStyle w:val="21"/>
        <w:shd w:val="clear" w:color="auto" w:fill="auto"/>
        <w:tabs>
          <w:tab w:val="left" w:pos="4106"/>
          <w:tab w:val="left" w:pos="5667"/>
        </w:tabs>
        <w:spacing w:line="276" w:lineRule="auto"/>
        <w:ind w:firstLine="620"/>
        <w:rPr>
          <w:sz w:val="24"/>
          <w:szCs w:val="24"/>
        </w:rPr>
      </w:pPr>
      <w:r w:rsidRPr="008A7CB0">
        <w:rPr>
          <w:sz w:val="24"/>
          <w:szCs w:val="24"/>
        </w:rPr>
        <w:t>Наиболее эффективной</w:t>
      </w:r>
      <w:r w:rsidRPr="008A7CB0">
        <w:rPr>
          <w:sz w:val="24"/>
          <w:szCs w:val="24"/>
        </w:rPr>
        <w:tab/>
        <w:t>системой</w:t>
      </w:r>
      <w:r w:rsidRPr="008A7CB0">
        <w:rPr>
          <w:sz w:val="24"/>
          <w:szCs w:val="24"/>
        </w:rPr>
        <w:tab/>
        <w:t>оценки уровня физической</w:t>
      </w:r>
    </w:p>
    <w:p w:rsidR="005D74A1" w:rsidRPr="008A7CB0" w:rsidRDefault="00497B97" w:rsidP="00E8395F">
      <w:pPr>
        <w:pStyle w:val="21"/>
        <w:shd w:val="clear" w:color="auto" w:fill="auto"/>
        <w:tabs>
          <w:tab w:val="left" w:pos="4106"/>
        </w:tabs>
        <w:spacing w:line="276" w:lineRule="auto"/>
        <w:ind w:firstLine="0"/>
        <w:rPr>
          <w:sz w:val="24"/>
          <w:szCs w:val="24"/>
        </w:rPr>
      </w:pPr>
      <w:r w:rsidRPr="008A7CB0">
        <w:rPr>
          <w:sz w:val="24"/>
          <w:szCs w:val="24"/>
        </w:rPr>
        <w:t>подготовленности является</w:t>
      </w:r>
      <w:r w:rsidR="00E8395F">
        <w:rPr>
          <w:sz w:val="24"/>
          <w:szCs w:val="24"/>
        </w:rPr>
        <w:t xml:space="preserve"> </w:t>
      </w:r>
      <w:r w:rsidRPr="008A7CB0">
        <w:rPr>
          <w:sz w:val="24"/>
          <w:szCs w:val="24"/>
        </w:rPr>
        <w:t>5-балльная пропорциональная шкала,</w:t>
      </w:r>
    </w:p>
    <w:p w:rsidR="005D74A1" w:rsidRPr="008A7CB0" w:rsidRDefault="00497B97" w:rsidP="00E8395F">
      <w:pPr>
        <w:pStyle w:val="21"/>
        <w:shd w:val="clear" w:color="auto" w:fill="auto"/>
        <w:spacing w:line="276" w:lineRule="auto"/>
        <w:ind w:firstLine="0"/>
        <w:rPr>
          <w:sz w:val="24"/>
          <w:szCs w:val="24"/>
        </w:rPr>
      </w:pPr>
      <w:r w:rsidRPr="008A7CB0">
        <w:rPr>
          <w:sz w:val="24"/>
          <w:szCs w:val="24"/>
        </w:rPr>
        <w:t>разработа</w:t>
      </w:r>
      <w:r w:rsidR="00876317" w:rsidRPr="008A7CB0">
        <w:rPr>
          <w:sz w:val="24"/>
          <w:szCs w:val="24"/>
        </w:rPr>
        <w:t>н</w:t>
      </w:r>
      <w:r w:rsidRPr="008A7CB0">
        <w:rPr>
          <w:sz w:val="24"/>
          <w:szCs w:val="24"/>
        </w:rPr>
        <w:t>ная на основе</w:t>
      </w:r>
      <w:r w:rsidR="00E8395F">
        <w:rPr>
          <w:sz w:val="24"/>
          <w:szCs w:val="24"/>
        </w:rPr>
        <w:t xml:space="preserve"> </w:t>
      </w:r>
      <w:r w:rsidRPr="008A7CB0">
        <w:rPr>
          <w:sz w:val="24"/>
          <w:szCs w:val="24"/>
        </w:rPr>
        <w:t>результатов многочисленных и многолетних обследований футболистов (Таблицы №№» 12-17).</w:t>
      </w:r>
    </w:p>
    <w:p w:rsidR="005D74A1" w:rsidRPr="008A7CB0" w:rsidRDefault="00497B97" w:rsidP="00E8395F">
      <w:pPr>
        <w:pStyle w:val="21"/>
        <w:shd w:val="clear" w:color="auto" w:fill="auto"/>
        <w:spacing w:line="276" w:lineRule="auto"/>
        <w:ind w:firstLine="620"/>
        <w:rPr>
          <w:sz w:val="24"/>
          <w:szCs w:val="24"/>
        </w:rPr>
      </w:pPr>
      <w:r w:rsidRPr="008A7CB0">
        <w:rPr>
          <w:sz w:val="24"/>
          <w:szCs w:val="24"/>
        </w:rPr>
        <w:t>В случае если на спортивную подготовку хотят поступить, либо занимаются девушки контрольно-переводные нормативы разрабатываются для них отдельно и утверждаются локальным актом учреждения.</w:t>
      </w:r>
    </w:p>
    <w:p w:rsidR="005D74A1" w:rsidRPr="008A7CB0" w:rsidRDefault="00497B97" w:rsidP="00E8395F">
      <w:pPr>
        <w:pStyle w:val="21"/>
        <w:shd w:val="clear" w:color="auto" w:fill="auto"/>
        <w:spacing w:line="276" w:lineRule="auto"/>
        <w:ind w:firstLine="620"/>
        <w:rPr>
          <w:sz w:val="24"/>
          <w:szCs w:val="24"/>
        </w:rPr>
      </w:pPr>
      <w:r w:rsidRPr="008A7CB0">
        <w:rPr>
          <w:sz w:val="24"/>
          <w:szCs w:val="24"/>
        </w:rPr>
        <w:t>Промежуточная аттестация и тестирование проводятся два раза в год в середине (апрель, май) и в конце (декабрь) тренировочного года.</w:t>
      </w:r>
    </w:p>
    <w:p w:rsidR="005D74A1" w:rsidRPr="008A7CB0" w:rsidRDefault="00876317" w:rsidP="002A17A2">
      <w:pPr>
        <w:pStyle w:val="21"/>
        <w:shd w:val="clear" w:color="auto" w:fill="auto"/>
        <w:spacing w:line="276" w:lineRule="auto"/>
        <w:ind w:firstLine="620"/>
        <w:jc w:val="both"/>
        <w:rPr>
          <w:sz w:val="24"/>
          <w:szCs w:val="24"/>
        </w:rPr>
      </w:pPr>
      <w:r w:rsidRPr="008A7CB0">
        <w:rPr>
          <w:sz w:val="24"/>
          <w:szCs w:val="24"/>
        </w:rPr>
        <w:t>Перевод спортсменов в группу следующего этапа спортивной подготовки производится на основании решения тренерского совета с учетом: медико</w:t>
      </w:r>
      <w:r w:rsidRPr="008A7CB0">
        <w:rPr>
          <w:sz w:val="24"/>
          <w:szCs w:val="24"/>
        </w:rPr>
        <w:softHyphen/>
        <w:t>-биологических показателей, выполнения юными футболистами контрольно-переводных нормативов по общей физической и специальной физической подготовке в соответствии с требованиями Федерального стандарта спортивной подготовки по виду спорта футбол.</w:t>
      </w:r>
    </w:p>
    <w:p w:rsidR="002A17A2" w:rsidRPr="008A7CB0" w:rsidRDefault="002A17A2">
      <w:pPr>
        <w:rPr>
          <w:rFonts w:ascii="Times New Roman" w:eastAsia="Times New Roman" w:hAnsi="Times New Roman" w:cs="Times New Roman"/>
        </w:rPr>
      </w:pPr>
      <w:r w:rsidRPr="008A7CB0">
        <w:br w:type="page"/>
      </w:r>
    </w:p>
    <w:p w:rsidR="00042F84" w:rsidRPr="008A7CB0" w:rsidRDefault="00042F84" w:rsidP="00A64063">
      <w:pPr>
        <w:pStyle w:val="21"/>
        <w:shd w:val="clear" w:color="auto" w:fill="auto"/>
        <w:spacing w:line="314" w:lineRule="exact"/>
        <w:ind w:right="20" w:firstLine="0"/>
        <w:jc w:val="right"/>
        <w:rPr>
          <w:sz w:val="24"/>
          <w:szCs w:val="24"/>
        </w:rPr>
      </w:pPr>
      <w:r w:rsidRPr="008A7CB0">
        <w:rPr>
          <w:sz w:val="24"/>
          <w:szCs w:val="24"/>
        </w:rPr>
        <w:lastRenderedPageBreak/>
        <w:t>Таблица №12</w:t>
      </w:r>
    </w:p>
    <w:p w:rsidR="00042F84" w:rsidRPr="008A7CB0" w:rsidRDefault="00042F84" w:rsidP="00A64063">
      <w:pPr>
        <w:pStyle w:val="21"/>
        <w:shd w:val="clear" w:color="auto" w:fill="auto"/>
        <w:ind w:firstLine="0"/>
        <w:jc w:val="center"/>
        <w:rPr>
          <w:sz w:val="24"/>
          <w:szCs w:val="24"/>
        </w:rPr>
      </w:pPr>
      <w:r w:rsidRPr="008A7CB0">
        <w:rPr>
          <w:rStyle w:val="2Exact1"/>
          <w:sz w:val="24"/>
          <w:szCs w:val="24"/>
        </w:rPr>
        <w:t>НОРМАТИВЫ</w:t>
      </w:r>
    </w:p>
    <w:p w:rsidR="005D74A1" w:rsidRDefault="00042F84" w:rsidP="00A64063">
      <w:pPr>
        <w:spacing w:line="360" w:lineRule="exact"/>
        <w:jc w:val="center"/>
        <w:rPr>
          <w:rStyle w:val="2Exact1"/>
          <w:rFonts w:eastAsia="Arial Unicode MS"/>
          <w:sz w:val="24"/>
          <w:szCs w:val="24"/>
        </w:rPr>
      </w:pPr>
      <w:r w:rsidRPr="008A7CB0">
        <w:rPr>
          <w:rStyle w:val="2Exact1"/>
          <w:rFonts w:eastAsia="Arial Unicode MS"/>
          <w:sz w:val="24"/>
          <w:szCs w:val="24"/>
        </w:rPr>
        <w:t>ОБЩЕЙ ФИЗИЧЕСКОЙ И СПЕЦИАЛЬНОЙ ФИЗИЧЕСКОЙ ПОДГОТОВКИ</w:t>
      </w:r>
      <w:r w:rsidRPr="008A7CB0">
        <w:rPr>
          <w:rStyle w:val="2Exact1"/>
          <w:rFonts w:eastAsia="Arial Unicode MS"/>
          <w:sz w:val="24"/>
          <w:szCs w:val="24"/>
        </w:rPr>
        <w:br/>
        <w:t>ДЛЯ ЗАЧИСЛЕНИЯ НА ЭТАП НАЧАЛЬНОЙ ПОДГОТОВКИ</w:t>
      </w:r>
    </w:p>
    <w:p w:rsidR="00E8395F" w:rsidRPr="008A7CB0" w:rsidRDefault="00E8395F" w:rsidP="00A64063">
      <w:pPr>
        <w:spacing w:line="360" w:lineRule="exact"/>
        <w:jc w:val="center"/>
      </w:pPr>
    </w:p>
    <w:tbl>
      <w:tblPr>
        <w:tblOverlap w:val="neve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9"/>
        <w:gridCol w:w="1983"/>
        <w:gridCol w:w="563"/>
        <w:gridCol w:w="2564"/>
        <w:gridCol w:w="2234"/>
        <w:gridCol w:w="2455"/>
      </w:tblGrid>
      <w:tr w:rsidR="00042F84" w:rsidRPr="008A7CB0" w:rsidTr="002A17A2">
        <w:trPr>
          <w:trHeight w:hRule="exact" w:val="668"/>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Контрольные тесты</w:t>
            </w:r>
          </w:p>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(упражнения)</w:t>
            </w:r>
          </w:p>
        </w:tc>
        <w:tc>
          <w:tcPr>
            <w:tcW w:w="563" w:type="dxa"/>
            <w:vMerge w:val="restart"/>
            <w:shd w:val="clear" w:color="auto" w:fill="FFFFFF"/>
            <w:textDirection w:val="btLr"/>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Оценка в баллах</w:t>
            </w:r>
          </w:p>
        </w:tc>
        <w:tc>
          <w:tcPr>
            <w:tcW w:w="7253" w:type="dxa"/>
            <w:gridSpan w:val="3"/>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Тренировочный этап - год подготовки</w:t>
            </w:r>
          </w:p>
        </w:tc>
      </w:tr>
      <w:tr w:rsidR="00042F84" w:rsidRPr="008A7CB0" w:rsidTr="002A17A2">
        <w:trPr>
          <w:trHeight w:hRule="exact" w:val="569"/>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textDirection w:val="btLr"/>
            <w:vAlign w:val="center"/>
          </w:tcPr>
          <w:p w:rsidR="00042F84" w:rsidRPr="008A7CB0" w:rsidRDefault="00042F84" w:rsidP="00A64063">
            <w:pPr>
              <w:jc w:val="center"/>
              <w:rPr>
                <w:rFonts w:ascii="Times New Roman" w:hAnsi="Times New Roman" w:cs="Times New Roman"/>
              </w:rPr>
            </w:pPr>
          </w:p>
        </w:tc>
        <w:tc>
          <w:tcPr>
            <w:tcW w:w="563" w:type="dxa"/>
            <w:vMerge/>
            <w:shd w:val="clear" w:color="auto" w:fill="FFFFFF"/>
            <w:textDirection w:val="btLr"/>
            <w:vAlign w:val="center"/>
          </w:tcPr>
          <w:p w:rsidR="00042F84" w:rsidRPr="008A7CB0" w:rsidRDefault="00042F84" w:rsidP="00A64063">
            <w:pPr>
              <w:jc w:val="center"/>
              <w:rPr>
                <w:rFonts w:ascii="Times New Roman" w:hAnsi="Times New Roman" w:cs="Times New Roman"/>
              </w:rPr>
            </w:pP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Calibri13pt"/>
                <w:rFonts w:ascii="Times New Roman" w:hAnsi="Times New Roman" w:cs="Times New Roman"/>
                <w:sz w:val="24"/>
                <w:szCs w:val="24"/>
              </w:rPr>
              <w:t>ЭНП-1</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Calibri13pt"/>
                <w:rFonts w:ascii="Times New Roman" w:hAnsi="Times New Roman" w:cs="Times New Roman"/>
                <w:sz w:val="24"/>
                <w:szCs w:val="24"/>
              </w:rPr>
              <w:t>ЭНП-2</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Calibri13pt"/>
                <w:rFonts w:ascii="Times New Roman" w:hAnsi="Times New Roman" w:cs="Times New Roman"/>
                <w:sz w:val="24"/>
                <w:szCs w:val="24"/>
              </w:rPr>
              <w:t>ЭНП-З</w:t>
            </w:r>
          </w:p>
        </w:tc>
      </w:tr>
      <w:tr w:rsidR="00042F84" w:rsidRPr="008A7CB0" w:rsidTr="002A17A2">
        <w:trPr>
          <w:trHeight w:hRule="exact" w:val="295"/>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30 м со старта (сек)</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6,6</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5,5</w:t>
            </w:r>
          </w:p>
        </w:tc>
      </w:tr>
      <w:tr w:rsidR="00042F84" w:rsidRPr="008A7CB0" w:rsidTr="002A17A2">
        <w:trPr>
          <w:trHeight w:hRule="exact" w:val="288"/>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6,8</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w:t>
            </w:r>
          </w:p>
        </w:tc>
        <w:tc>
          <w:tcPr>
            <w:tcW w:w="2455" w:type="dxa"/>
            <w:shd w:val="clear" w:color="auto" w:fill="FFFFFF"/>
            <w:vAlign w:val="center"/>
          </w:tcPr>
          <w:p w:rsidR="00042F84" w:rsidRPr="008A7CB0" w:rsidRDefault="00042F84" w:rsidP="00A64063">
            <w:pPr>
              <w:pStyle w:val="21"/>
              <w:shd w:val="clear" w:color="auto" w:fill="auto"/>
              <w:tabs>
                <w:tab w:val="left" w:leader="underscore" w:pos="1054"/>
                <w:tab w:val="left" w:leader="underscore" w:pos="2383"/>
              </w:tabs>
              <w:spacing w:line="240" w:lineRule="auto"/>
              <w:ind w:firstLine="0"/>
              <w:jc w:val="center"/>
              <w:rPr>
                <w:sz w:val="24"/>
                <w:szCs w:val="24"/>
              </w:rPr>
            </w:pPr>
            <w:r w:rsidRPr="008A7CB0">
              <w:rPr>
                <w:sz w:val="24"/>
                <w:szCs w:val="24"/>
              </w:rPr>
              <w:t>5,7</w:t>
            </w:r>
          </w:p>
        </w:tc>
      </w:tr>
      <w:tr w:rsidR="00042F84" w:rsidRPr="008A7CB0" w:rsidTr="002A17A2">
        <w:trPr>
          <w:trHeight w:hRule="exact" w:val="295"/>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5,8</w:t>
            </w:r>
          </w:p>
        </w:tc>
      </w:tr>
      <w:tr w:rsidR="00042F84" w:rsidRPr="008A7CB0" w:rsidTr="002A17A2">
        <w:trPr>
          <w:trHeight w:hRule="exact" w:val="301"/>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7,2</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6,6</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6,0</w:t>
            </w:r>
          </w:p>
        </w:tc>
      </w:tr>
      <w:tr w:rsidR="00042F84" w:rsidRPr="008A7CB0" w:rsidTr="002A17A2">
        <w:trPr>
          <w:trHeight w:hRule="exact" w:val="301"/>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60 м со старта (сек)</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11,8</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И,4</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11,0</w:t>
            </w:r>
          </w:p>
        </w:tc>
      </w:tr>
      <w:tr w:rsidR="00042F84" w:rsidRPr="008A7CB0" w:rsidTr="002A17A2">
        <w:trPr>
          <w:trHeight w:hRule="exact" w:val="281"/>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П,7</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11,4</w:t>
            </w:r>
          </w:p>
        </w:tc>
      </w:tr>
      <w:tr w:rsidR="00042F84" w:rsidRPr="008A7CB0" w:rsidTr="002A17A2">
        <w:trPr>
          <w:trHeight w:hRule="exact" w:val="288"/>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12,2</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11,8</w:t>
            </w:r>
          </w:p>
        </w:tc>
      </w:tr>
      <w:tr w:rsidR="00042F84" w:rsidRPr="008A7CB0" w:rsidTr="002A17A2">
        <w:trPr>
          <w:trHeight w:hRule="exact" w:val="288"/>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12,4</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12,2</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12,0</w:t>
            </w:r>
          </w:p>
        </w:tc>
      </w:tr>
      <w:tr w:rsidR="00042F84" w:rsidRPr="008A7CB0" w:rsidTr="002A17A2">
        <w:trPr>
          <w:trHeight w:hRule="exact" w:val="295"/>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 xml:space="preserve">Челночный бег </w:t>
            </w:r>
            <w:r w:rsidRPr="008A7CB0">
              <w:rPr>
                <w:rStyle w:val="211pt1"/>
                <w:sz w:val="24"/>
                <w:szCs w:val="24"/>
                <w:lang w:eastAsia="en-US" w:bidi="en-US"/>
              </w:rPr>
              <w:t>3</w:t>
            </w:r>
            <w:r w:rsidRPr="008A7CB0">
              <w:rPr>
                <w:rStyle w:val="211pt1"/>
                <w:sz w:val="24"/>
                <w:szCs w:val="24"/>
                <w:lang w:val="en-US" w:eastAsia="en-US" w:bidi="en-US"/>
              </w:rPr>
              <w:t>x</w:t>
            </w:r>
            <w:r w:rsidRPr="008A7CB0">
              <w:rPr>
                <w:rStyle w:val="211pt1"/>
                <w:sz w:val="24"/>
                <w:szCs w:val="24"/>
                <w:lang w:eastAsia="en-US" w:bidi="en-US"/>
              </w:rPr>
              <w:t xml:space="preserve">10 </w:t>
            </w:r>
            <w:r w:rsidRPr="008A7CB0">
              <w:rPr>
                <w:rStyle w:val="211pt1"/>
                <w:sz w:val="24"/>
                <w:szCs w:val="24"/>
              </w:rPr>
              <w:t>м (сек)</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9,3</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9,2</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8,7</w:t>
            </w:r>
          </w:p>
        </w:tc>
      </w:tr>
      <w:tr w:rsidR="00042F84" w:rsidRPr="008A7CB0" w:rsidTr="002A17A2">
        <w:trPr>
          <w:trHeight w:hRule="exact" w:val="301"/>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9,6</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9,0</w:t>
            </w:r>
          </w:p>
        </w:tc>
      </w:tr>
      <w:tr w:rsidR="00042F84" w:rsidRPr="008A7CB0" w:rsidTr="002A17A2">
        <w:trPr>
          <w:trHeight w:hRule="exact" w:val="295"/>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10,7</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9,5</w:t>
            </w:r>
          </w:p>
        </w:tc>
      </w:tr>
      <w:tr w:rsidR="00042F84" w:rsidRPr="008A7CB0" w:rsidTr="002A17A2">
        <w:trPr>
          <w:trHeight w:hRule="exact" w:val="295"/>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11,4</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10,7</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10,0</w:t>
            </w:r>
          </w:p>
        </w:tc>
      </w:tr>
      <w:tr w:rsidR="00042F84" w:rsidRPr="008A7CB0" w:rsidTr="002A17A2">
        <w:trPr>
          <w:trHeight w:hRule="exact" w:val="301"/>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Прыжок в длину с места (см)</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135</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150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170</w:t>
            </w:r>
          </w:p>
        </w:tc>
      </w:tr>
      <w:tr w:rsidR="00042F84" w:rsidRPr="008A7CB0" w:rsidTr="002A17A2">
        <w:trPr>
          <w:trHeight w:hRule="exact" w:val="288"/>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130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140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155</w:t>
            </w:r>
          </w:p>
        </w:tc>
      </w:tr>
      <w:tr w:rsidR="00042F84" w:rsidRPr="008A7CB0" w:rsidTr="002A17A2">
        <w:trPr>
          <w:trHeight w:hRule="exact" w:val="288"/>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125</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130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145</w:t>
            </w:r>
          </w:p>
        </w:tc>
      </w:tr>
      <w:tr w:rsidR="00042F84" w:rsidRPr="008A7CB0" w:rsidTr="002A17A2">
        <w:trPr>
          <w:trHeight w:hRule="exact" w:val="301"/>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125</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135</w:t>
            </w:r>
          </w:p>
        </w:tc>
      </w:tr>
      <w:tr w:rsidR="00042F84" w:rsidRPr="008A7CB0" w:rsidTr="002A17A2">
        <w:trPr>
          <w:trHeight w:hRule="exact" w:val="295"/>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Тройной прыжок с места (см)</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360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420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500</w:t>
            </w:r>
          </w:p>
        </w:tc>
      </w:tr>
      <w:tr w:rsidR="00042F84" w:rsidRPr="008A7CB0" w:rsidTr="002A17A2">
        <w:trPr>
          <w:trHeight w:hRule="exact" w:val="288"/>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310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360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430</w:t>
            </w:r>
          </w:p>
        </w:tc>
      </w:tr>
      <w:tr w:rsidR="00042F84" w:rsidRPr="008A7CB0" w:rsidTr="002A17A2">
        <w:trPr>
          <w:trHeight w:hRule="exact" w:val="281"/>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310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370</w:t>
            </w:r>
          </w:p>
        </w:tc>
      </w:tr>
      <w:tr w:rsidR="00042F84" w:rsidRPr="008A7CB0" w:rsidTr="002A17A2">
        <w:trPr>
          <w:trHeight w:hRule="exact" w:val="301"/>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310</w:t>
            </w:r>
          </w:p>
        </w:tc>
      </w:tr>
      <w:tr w:rsidR="00042F84" w:rsidRPr="008A7CB0" w:rsidTr="002A17A2">
        <w:trPr>
          <w:trHeight w:hRule="exact" w:val="412"/>
          <w:jc w:val="center"/>
        </w:trPr>
        <w:tc>
          <w:tcPr>
            <w:tcW w:w="439"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983" w:type="dxa"/>
            <w:vMerge w:val="restart"/>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Прыжок в высоту с места со взмахом рук (см)</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15</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w:t>
            </w:r>
          </w:p>
        </w:tc>
      </w:tr>
      <w:tr w:rsidR="00042F84" w:rsidRPr="008A7CB0" w:rsidTr="002A17A2">
        <w:trPr>
          <w:trHeight w:hRule="exact" w:val="425"/>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12</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16</w:t>
            </w:r>
          </w:p>
        </w:tc>
      </w:tr>
      <w:tr w:rsidR="00042F84" w:rsidRPr="008A7CB0" w:rsidTr="002A17A2">
        <w:trPr>
          <w:trHeight w:hRule="exact" w:val="425"/>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14</w:t>
            </w:r>
          </w:p>
        </w:tc>
      </w:tr>
      <w:tr w:rsidR="00042F84" w:rsidRPr="008A7CB0" w:rsidTr="002A17A2">
        <w:trPr>
          <w:trHeight w:hRule="exact" w:val="439"/>
          <w:jc w:val="center"/>
        </w:trPr>
        <w:tc>
          <w:tcPr>
            <w:tcW w:w="439"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shd w:val="clear" w:color="auto" w:fill="FFFFFF"/>
            <w:vAlign w:val="center"/>
          </w:tcPr>
          <w:p w:rsidR="00042F84" w:rsidRPr="008A7CB0" w:rsidRDefault="00042F84" w:rsidP="00A64063">
            <w:pPr>
              <w:jc w:val="center"/>
              <w:rPr>
                <w:rFonts w:ascii="Times New Roman" w:hAnsi="Times New Roman" w:cs="Times New Roman"/>
              </w:rPr>
            </w:pP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10</w:t>
            </w:r>
          </w:p>
        </w:tc>
      </w:tr>
      <w:tr w:rsidR="00042F84" w:rsidRPr="008A7CB0" w:rsidTr="002A17A2">
        <w:trPr>
          <w:trHeight w:hRule="exact" w:val="707"/>
          <w:jc w:val="center"/>
        </w:trPr>
        <w:tc>
          <w:tcPr>
            <w:tcW w:w="439"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98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1000 м</w:t>
            </w:r>
          </w:p>
        </w:tc>
        <w:tc>
          <w:tcPr>
            <w:tcW w:w="563"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256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Пробежать без учета времени</w:t>
            </w:r>
          </w:p>
        </w:tc>
        <w:tc>
          <w:tcPr>
            <w:tcW w:w="2234"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Пробежать без учета времени</w:t>
            </w:r>
          </w:p>
        </w:tc>
        <w:tc>
          <w:tcPr>
            <w:tcW w:w="2455" w:type="dxa"/>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Пробежать без учета времени</w:t>
            </w:r>
          </w:p>
        </w:tc>
      </w:tr>
    </w:tbl>
    <w:p w:rsidR="005D74A1" w:rsidRPr="008A7CB0" w:rsidRDefault="005D74A1" w:rsidP="00A64063">
      <w:pPr>
        <w:spacing w:line="692" w:lineRule="exact"/>
      </w:pPr>
    </w:p>
    <w:p w:rsidR="005D74A1" w:rsidRPr="008A7CB0" w:rsidRDefault="005D74A1" w:rsidP="00A64063">
      <w:pPr>
        <w:sectPr w:rsidR="005D74A1" w:rsidRPr="008A7CB0" w:rsidSect="00497B97">
          <w:headerReference w:type="even" r:id="rId13"/>
          <w:headerReference w:type="default" r:id="rId14"/>
          <w:footerReference w:type="even" r:id="rId15"/>
          <w:footerReference w:type="default" r:id="rId16"/>
          <w:headerReference w:type="first" r:id="rId17"/>
          <w:footerReference w:type="first" r:id="rId18"/>
          <w:type w:val="continuous"/>
          <w:pgSz w:w="11900" w:h="16840"/>
          <w:pgMar w:top="680" w:right="851" w:bottom="680" w:left="1134" w:header="0" w:footer="6" w:gutter="0"/>
          <w:cols w:space="720"/>
          <w:noEndnote/>
          <w:docGrid w:linePitch="360"/>
        </w:sectPr>
      </w:pPr>
    </w:p>
    <w:p w:rsidR="00042F84" w:rsidRPr="008A7CB0" w:rsidRDefault="00042F84" w:rsidP="00A64063">
      <w:pPr>
        <w:pStyle w:val="21"/>
        <w:shd w:val="clear" w:color="auto" w:fill="auto"/>
        <w:spacing w:line="314" w:lineRule="exact"/>
        <w:ind w:right="20" w:firstLine="0"/>
        <w:jc w:val="right"/>
        <w:rPr>
          <w:sz w:val="24"/>
          <w:szCs w:val="24"/>
        </w:rPr>
      </w:pPr>
      <w:r w:rsidRPr="008A7CB0">
        <w:rPr>
          <w:sz w:val="24"/>
          <w:szCs w:val="24"/>
        </w:rPr>
        <w:lastRenderedPageBreak/>
        <w:t>Таблица №13</w:t>
      </w:r>
    </w:p>
    <w:p w:rsidR="005D74A1" w:rsidRPr="008A7CB0" w:rsidRDefault="00497B97" w:rsidP="00A64063">
      <w:pPr>
        <w:pStyle w:val="21"/>
        <w:shd w:val="clear" w:color="auto" w:fill="auto"/>
        <w:spacing w:line="327" w:lineRule="exact"/>
        <w:ind w:right="20" w:firstLine="0"/>
        <w:jc w:val="center"/>
        <w:rPr>
          <w:sz w:val="24"/>
          <w:szCs w:val="24"/>
        </w:rPr>
      </w:pPr>
      <w:r w:rsidRPr="008A7CB0">
        <w:rPr>
          <w:sz w:val="24"/>
          <w:szCs w:val="24"/>
        </w:rPr>
        <w:t>НОРМАТИВЫ</w:t>
      </w:r>
    </w:p>
    <w:p w:rsidR="005D74A1" w:rsidRPr="008A7CB0" w:rsidRDefault="00497B97" w:rsidP="00A64063">
      <w:pPr>
        <w:pStyle w:val="21"/>
        <w:shd w:val="clear" w:color="auto" w:fill="auto"/>
        <w:spacing w:line="327" w:lineRule="exact"/>
        <w:ind w:right="20" w:firstLine="0"/>
        <w:jc w:val="center"/>
        <w:rPr>
          <w:sz w:val="24"/>
          <w:szCs w:val="24"/>
        </w:rPr>
      </w:pPr>
      <w:r w:rsidRPr="008A7CB0">
        <w:rPr>
          <w:sz w:val="24"/>
          <w:szCs w:val="24"/>
        </w:rPr>
        <w:t>ОБЩЕЙ ФИЗИЧЕСКОЙ И СПЕЦИАЛЬНОЙ ФИЗИЧЕСКОЙ ПОДГОТОВКИ</w:t>
      </w:r>
      <w:r w:rsidRPr="008A7CB0">
        <w:rPr>
          <w:sz w:val="24"/>
          <w:szCs w:val="24"/>
        </w:rPr>
        <w:br/>
        <w:t>ДЛЯ ЗАЧИСЛЕНИЯ НА ТРЕНИРОВОЧНЫЙ ЭТАП</w:t>
      </w:r>
    </w:p>
    <w:p w:rsidR="005D74A1" w:rsidRDefault="00497B97" w:rsidP="00A64063">
      <w:pPr>
        <w:pStyle w:val="21"/>
        <w:shd w:val="clear" w:color="auto" w:fill="auto"/>
        <w:spacing w:line="327" w:lineRule="exact"/>
        <w:ind w:right="20" w:firstLine="0"/>
        <w:jc w:val="center"/>
        <w:rPr>
          <w:sz w:val="24"/>
          <w:szCs w:val="24"/>
        </w:rPr>
      </w:pPr>
      <w:r w:rsidRPr="008A7CB0">
        <w:rPr>
          <w:sz w:val="24"/>
          <w:szCs w:val="24"/>
        </w:rPr>
        <w:t>(юноши)</w:t>
      </w:r>
    </w:p>
    <w:p w:rsidR="00E8395F" w:rsidRPr="008A7CB0" w:rsidRDefault="00E8395F" w:rsidP="00A64063">
      <w:pPr>
        <w:pStyle w:val="21"/>
        <w:shd w:val="clear" w:color="auto" w:fill="auto"/>
        <w:spacing w:line="327" w:lineRule="exact"/>
        <w:ind w:right="20" w:firstLine="0"/>
        <w:jc w:val="cente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65"/>
        <w:gridCol w:w="1983"/>
        <w:gridCol w:w="988"/>
        <w:gridCol w:w="1276"/>
        <w:gridCol w:w="1283"/>
        <w:gridCol w:w="1276"/>
        <w:gridCol w:w="1270"/>
        <w:gridCol w:w="1335"/>
      </w:tblGrid>
      <w:tr w:rsidR="005D74A1" w:rsidRPr="008A7CB0" w:rsidTr="00042F84">
        <w:trPr>
          <w:trHeight w:hRule="exact" w:val="511"/>
          <w:jc w:val="center"/>
        </w:trPr>
        <w:tc>
          <w:tcPr>
            <w:tcW w:w="465" w:type="dxa"/>
            <w:vMerge w:val="restart"/>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w:t>
            </w:r>
          </w:p>
        </w:tc>
        <w:tc>
          <w:tcPr>
            <w:tcW w:w="198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95pt1"/>
                <w:sz w:val="24"/>
                <w:szCs w:val="24"/>
              </w:rPr>
              <w:t>Контрольные</w:t>
            </w:r>
          </w:p>
        </w:tc>
        <w:tc>
          <w:tcPr>
            <w:tcW w:w="988"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95pt1"/>
                <w:sz w:val="24"/>
                <w:szCs w:val="24"/>
              </w:rPr>
              <w:t>Оценка</w:t>
            </w:r>
          </w:p>
        </w:tc>
        <w:tc>
          <w:tcPr>
            <w:tcW w:w="6440" w:type="dxa"/>
            <w:gridSpan w:val="5"/>
            <w:tcBorders>
              <w:top w:val="single" w:sz="4" w:space="0" w:color="auto"/>
              <w:left w:val="single" w:sz="4" w:space="0" w:color="auto"/>
              <w:right w:val="single" w:sz="4" w:space="0" w:color="auto"/>
            </w:tcBorders>
            <w:shd w:val="clear" w:color="auto" w:fill="FFFFFF"/>
            <w:vAlign w:val="center"/>
          </w:tcPr>
          <w:p w:rsidR="005D74A1" w:rsidRPr="008A7CB0" w:rsidRDefault="00876317" w:rsidP="00A64063">
            <w:pPr>
              <w:pStyle w:val="21"/>
              <w:shd w:val="clear" w:color="auto" w:fill="auto"/>
              <w:spacing w:line="240" w:lineRule="auto"/>
              <w:ind w:firstLine="0"/>
              <w:jc w:val="center"/>
              <w:rPr>
                <w:sz w:val="24"/>
                <w:szCs w:val="24"/>
              </w:rPr>
            </w:pPr>
            <w:r w:rsidRPr="008A7CB0">
              <w:rPr>
                <w:rStyle w:val="211pt1"/>
                <w:sz w:val="24"/>
                <w:szCs w:val="24"/>
              </w:rPr>
              <w:t>Тренировочный</w:t>
            </w:r>
            <w:r w:rsidR="00497B97" w:rsidRPr="008A7CB0">
              <w:rPr>
                <w:rStyle w:val="295pt1"/>
                <w:sz w:val="24"/>
                <w:szCs w:val="24"/>
              </w:rPr>
              <w:t>этап</w:t>
            </w:r>
            <w:r w:rsidR="00042F84" w:rsidRPr="008A7CB0">
              <w:rPr>
                <w:rStyle w:val="295pt1"/>
                <w:sz w:val="24"/>
                <w:szCs w:val="24"/>
              </w:rPr>
              <w:t xml:space="preserve"> -</w:t>
            </w:r>
            <w:r w:rsidR="00497B97" w:rsidRPr="008A7CB0">
              <w:rPr>
                <w:rStyle w:val="211pt1"/>
                <w:sz w:val="24"/>
                <w:szCs w:val="24"/>
              </w:rPr>
              <w:t xml:space="preserve"> год подготовки</w:t>
            </w:r>
          </w:p>
        </w:tc>
      </w:tr>
      <w:tr w:rsidR="005D74A1" w:rsidRPr="008A7CB0" w:rsidTr="00042F84">
        <w:trPr>
          <w:trHeight w:hRule="exact" w:val="425"/>
          <w:jc w:val="center"/>
        </w:trPr>
        <w:tc>
          <w:tcPr>
            <w:tcW w:w="465" w:type="dxa"/>
            <w:vMerge/>
            <w:tcBorders>
              <w:left w:val="single" w:sz="4" w:space="0" w:color="auto"/>
            </w:tcBorders>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(упражнения)</w:t>
            </w:r>
          </w:p>
        </w:tc>
        <w:tc>
          <w:tcPr>
            <w:tcW w:w="988"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баллах</w:t>
            </w:r>
          </w:p>
        </w:tc>
        <w:tc>
          <w:tcPr>
            <w:tcW w:w="1276"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ТЭ- 1</w:t>
            </w:r>
          </w:p>
        </w:tc>
        <w:tc>
          <w:tcPr>
            <w:tcW w:w="128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ТЭ - 2</w:t>
            </w:r>
          </w:p>
        </w:tc>
        <w:tc>
          <w:tcPr>
            <w:tcW w:w="1276"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ТЭ-3</w:t>
            </w:r>
          </w:p>
        </w:tc>
        <w:tc>
          <w:tcPr>
            <w:tcW w:w="1270"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ТЭ - 4</w:t>
            </w:r>
          </w:p>
        </w:tc>
        <w:tc>
          <w:tcPr>
            <w:tcW w:w="1335" w:type="dxa"/>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ТЭ - 5</w:t>
            </w:r>
          </w:p>
        </w:tc>
      </w:tr>
      <w:tr w:rsidR="00042F84" w:rsidRPr="008A7CB0" w:rsidTr="00042F84">
        <w:trPr>
          <w:trHeight w:hRule="exact" w:val="308"/>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1</w:t>
            </w:r>
          </w:p>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15 м с высокого старта (сек)</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2,53</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2,52</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2,52</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2,55-2,64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2,54-2,59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2,54-2,59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2,53-2,58</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2,53-2,58</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2,65-2,74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2,60-2,69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2,60-2,69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2,59-2,64</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2,59-2,64</w:t>
            </w:r>
          </w:p>
        </w:tc>
      </w:tr>
      <w:tr w:rsidR="00042F84" w:rsidRPr="008A7CB0" w:rsidTr="00042F84">
        <w:trPr>
          <w:trHeight w:hRule="exact" w:val="295"/>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2.75-2,80</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2,70-2,80</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2,70-2,80</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2,65-2,80</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2,65-2,80</w:t>
            </w:r>
          </w:p>
        </w:tc>
      </w:tr>
      <w:tr w:rsidR="00042F84" w:rsidRPr="008A7CB0" w:rsidTr="00042F84">
        <w:trPr>
          <w:trHeight w:hRule="exact" w:val="295"/>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2</w:t>
            </w: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2,12</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2,12</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15 м</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2,15-2,24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2,15-2,24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2,13-2,19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2,13-2,19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2,11-2,19</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с хода (сек)</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2,25-2,34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2,25-2,34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2,20-2,29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2,20-2,29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2,20-2,29</w:t>
            </w:r>
          </w:p>
        </w:tc>
      </w:tr>
      <w:tr w:rsidR="00042F84" w:rsidRPr="008A7CB0" w:rsidTr="00042F84">
        <w:trPr>
          <w:trHeight w:hRule="exact" w:val="295"/>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2,35-2,40</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2,35-2,40</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2,30-2.40</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2,30-2,40</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2,30-2,40</w:t>
            </w:r>
          </w:p>
        </w:tc>
      </w:tr>
      <w:tr w:rsidR="00042F84" w:rsidRPr="008A7CB0" w:rsidTr="00042F84">
        <w:trPr>
          <w:trHeight w:hRule="exact" w:val="301"/>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3</w:t>
            </w:r>
          </w:p>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30 м с высокого старта (сек)</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4,0</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3,8</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3,8</w:t>
            </w:r>
          </w:p>
        </w:tc>
      </w:tr>
      <w:tr w:rsidR="00042F84" w:rsidRPr="008A7CB0" w:rsidTr="00042F84">
        <w:trPr>
          <w:trHeight w:hRule="exact" w:val="275"/>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4,1-4,3</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4,0-4,2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4,0-4,2</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3,9-4,1</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3,9-4,1</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4,4-4,6</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4,3-4,5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4,3-4,5</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4,2-4,4</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4,2-4,4</w:t>
            </w:r>
          </w:p>
        </w:tc>
      </w:tr>
      <w:tr w:rsidR="00042F84" w:rsidRPr="008A7CB0" w:rsidTr="00042F84">
        <w:trPr>
          <w:trHeight w:hRule="exact" w:val="295"/>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4.7-4,9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4,6-4,9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4,6-4,9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4,6-4,9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4,6-4,9</w:t>
            </w:r>
          </w:p>
        </w:tc>
      </w:tr>
      <w:tr w:rsidR="00042F84" w:rsidRPr="008A7CB0" w:rsidTr="00042F84">
        <w:trPr>
          <w:trHeight w:hRule="exact" w:val="295"/>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4</w:t>
            </w: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3,8</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3,7</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3,7</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3,6</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3,6</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30 м</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3,9-4,1</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3,8-4,0</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3,8-4,0</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3,7-3,9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3,7-3,9</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с хода (сек)</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4,2-4,4</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4,1-4,3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4,1-4,3</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4,0-4,2</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4,0-4,2</w:t>
            </w:r>
          </w:p>
        </w:tc>
      </w:tr>
      <w:tr w:rsidR="00042F84" w:rsidRPr="008A7CB0" w:rsidTr="00042F84">
        <w:trPr>
          <w:trHeight w:hRule="exact" w:val="301"/>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4,5-4,6</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4,4-4,6</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4,4-4,6</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4,3-4,6</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4,3-4,6</w:t>
            </w:r>
          </w:p>
        </w:tc>
      </w:tr>
      <w:tr w:rsidR="00042F84" w:rsidRPr="008A7CB0" w:rsidTr="00042F84">
        <w:trPr>
          <w:trHeight w:hRule="exact" w:val="301"/>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5</w:t>
            </w:r>
          </w:p>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Прыжок в длину с места (см)</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230</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230</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210-219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210-219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210-219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220-229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220-229</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200-209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200-209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200-209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210-219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210-219</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190-199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190-199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190-199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190-209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190-209</w:t>
            </w:r>
          </w:p>
        </w:tc>
      </w:tr>
      <w:tr w:rsidR="00042F84" w:rsidRPr="008A7CB0" w:rsidTr="00042F84">
        <w:trPr>
          <w:trHeight w:hRule="exact" w:val="301"/>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6</w:t>
            </w:r>
          </w:p>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sz w:val="24"/>
                <w:szCs w:val="24"/>
              </w:rPr>
              <w:t>Тройной</w:t>
            </w:r>
          </w:p>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прыжок с места (см)</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650</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660</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660</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670</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670</w:t>
            </w:r>
          </w:p>
        </w:tc>
      </w:tr>
      <w:tr w:rsidR="00042F84" w:rsidRPr="008A7CB0" w:rsidTr="00042F84">
        <w:trPr>
          <w:trHeight w:hRule="exact" w:val="281"/>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640-649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650-659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650-659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660-669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660-669</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630-639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640-649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640-649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640-659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640-659</w:t>
            </w:r>
          </w:p>
        </w:tc>
      </w:tr>
      <w:tr w:rsidR="00042F84" w:rsidRPr="008A7CB0" w:rsidTr="00042F84">
        <w:trPr>
          <w:trHeight w:hRule="exact" w:val="295"/>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620-629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620-639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620-639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620-639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620-639</w:t>
            </w:r>
          </w:p>
        </w:tc>
      </w:tr>
      <w:tr w:rsidR="00042F84" w:rsidRPr="008A7CB0" w:rsidTr="00042F84">
        <w:trPr>
          <w:trHeight w:hRule="exact" w:val="295"/>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7</w:t>
            </w:r>
          </w:p>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Прыжок в высоту со взмахом рук (см)</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28</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28</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24-25</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25-26</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25-26</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26-27</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26-27</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22-23</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23-24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23-24</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24-25</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24-25</w:t>
            </w:r>
          </w:p>
        </w:tc>
      </w:tr>
      <w:tr w:rsidR="00042F84" w:rsidRPr="008A7CB0" w:rsidTr="00042F84">
        <w:trPr>
          <w:trHeight w:hRule="exact" w:val="295"/>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20-21</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20-22</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20-22</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20-23</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20-23</w:t>
            </w:r>
          </w:p>
        </w:tc>
      </w:tr>
      <w:tr w:rsidR="00042F84" w:rsidRPr="008A7CB0" w:rsidTr="00042F84">
        <w:trPr>
          <w:trHeight w:hRule="exact" w:val="301"/>
          <w:jc w:val="center"/>
        </w:trPr>
        <w:tc>
          <w:tcPr>
            <w:tcW w:w="465"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pacing w:line="240" w:lineRule="auto"/>
              <w:ind w:firstLine="0"/>
              <w:jc w:val="center"/>
              <w:rPr>
                <w:sz w:val="24"/>
                <w:szCs w:val="24"/>
              </w:rPr>
            </w:pPr>
            <w:r w:rsidRPr="008A7CB0">
              <w:rPr>
                <w:rStyle w:val="211pt1"/>
                <w:sz w:val="24"/>
                <w:szCs w:val="24"/>
              </w:rPr>
              <w:t>8</w:t>
            </w: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Бросок</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9</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набивного мяча</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r>
      <w:tr w:rsidR="00042F84" w:rsidRPr="008A7CB0" w:rsidTr="00042F84">
        <w:trPr>
          <w:trHeight w:hRule="exact" w:val="288"/>
          <w:jc w:val="center"/>
        </w:trPr>
        <w:tc>
          <w:tcPr>
            <w:tcW w:w="465" w:type="dxa"/>
            <w:vMerge/>
            <w:tcBorders>
              <w:left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весом 1 кг из-за</w:t>
            </w:r>
          </w:p>
        </w:tc>
        <w:tc>
          <w:tcPr>
            <w:tcW w:w="988"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283"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276"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270" w:type="dxa"/>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335" w:type="dxa"/>
            <w:tcBorders>
              <w:top w:val="single" w:sz="4" w:space="0" w:color="auto"/>
              <w:left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r>
      <w:tr w:rsidR="00042F84" w:rsidRPr="008A7CB0" w:rsidTr="00042F84">
        <w:trPr>
          <w:trHeight w:hRule="exact" w:val="327"/>
          <w:jc w:val="center"/>
        </w:trPr>
        <w:tc>
          <w:tcPr>
            <w:tcW w:w="465" w:type="dxa"/>
            <w:vMerge/>
            <w:tcBorders>
              <w:left w:val="single" w:sz="4" w:space="0" w:color="auto"/>
              <w:bottom w:val="single" w:sz="4" w:space="0" w:color="auto"/>
            </w:tcBorders>
            <w:shd w:val="clear" w:color="auto" w:fill="FFFFFF"/>
            <w:vAlign w:val="center"/>
          </w:tcPr>
          <w:p w:rsidR="00042F84" w:rsidRPr="008A7CB0" w:rsidRDefault="00042F84" w:rsidP="00A64063">
            <w:pPr>
              <w:jc w:val="center"/>
              <w:rPr>
                <w:rFonts w:ascii="Times New Roman" w:hAnsi="Times New Roman" w:cs="Times New Roman"/>
              </w:rPr>
            </w:pPr>
          </w:p>
        </w:tc>
        <w:tc>
          <w:tcPr>
            <w:tcW w:w="1983" w:type="dxa"/>
            <w:tcBorders>
              <w:top w:val="single" w:sz="4" w:space="0" w:color="auto"/>
              <w:left w:val="single" w:sz="4" w:space="0" w:color="auto"/>
              <w:bottom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головы (м)</w:t>
            </w:r>
          </w:p>
        </w:tc>
        <w:tc>
          <w:tcPr>
            <w:tcW w:w="988" w:type="dxa"/>
            <w:tcBorders>
              <w:top w:val="single" w:sz="4" w:space="0" w:color="auto"/>
              <w:left w:val="single" w:sz="4" w:space="0" w:color="auto"/>
              <w:bottom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76" w:type="dxa"/>
            <w:tcBorders>
              <w:top w:val="single" w:sz="4" w:space="0" w:color="auto"/>
              <w:left w:val="single" w:sz="4" w:space="0" w:color="auto"/>
              <w:bottom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283" w:type="dxa"/>
            <w:tcBorders>
              <w:top w:val="single" w:sz="4" w:space="0" w:color="auto"/>
              <w:left w:val="single" w:sz="4" w:space="0" w:color="auto"/>
              <w:bottom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276" w:type="dxa"/>
            <w:tcBorders>
              <w:top w:val="single" w:sz="4" w:space="0" w:color="auto"/>
              <w:left w:val="single" w:sz="4" w:space="0" w:color="auto"/>
              <w:bottom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270" w:type="dxa"/>
            <w:tcBorders>
              <w:top w:val="single" w:sz="4" w:space="0" w:color="auto"/>
              <w:left w:val="single" w:sz="4" w:space="0" w:color="auto"/>
              <w:bottom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r>
    </w:tbl>
    <w:p w:rsidR="005D74A1" w:rsidRPr="008A7CB0" w:rsidRDefault="005D74A1" w:rsidP="00A64063"/>
    <w:p w:rsidR="005D74A1" w:rsidRPr="008A7CB0" w:rsidRDefault="005D74A1" w:rsidP="00A64063"/>
    <w:p w:rsidR="005D74A1" w:rsidRPr="008A7CB0" w:rsidRDefault="005D74A1" w:rsidP="00A64063">
      <w:pPr>
        <w:sectPr w:rsidR="005D74A1" w:rsidRPr="008A7CB0" w:rsidSect="00497B97">
          <w:headerReference w:type="even" r:id="rId19"/>
          <w:headerReference w:type="default" r:id="rId20"/>
          <w:footerReference w:type="even" r:id="rId21"/>
          <w:footerReference w:type="default" r:id="rId22"/>
          <w:headerReference w:type="first" r:id="rId23"/>
          <w:footerReference w:type="first" r:id="rId24"/>
          <w:pgSz w:w="11900" w:h="16840"/>
          <w:pgMar w:top="680" w:right="851" w:bottom="680" w:left="1134" w:header="0" w:footer="6" w:gutter="0"/>
          <w:cols w:space="720"/>
          <w:noEndnote/>
          <w:titlePg/>
          <w:docGrid w:linePitch="360"/>
        </w:sectPr>
      </w:pPr>
    </w:p>
    <w:p w:rsidR="00042F84" w:rsidRPr="008A7CB0" w:rsidRDefault="00042F84" w:rsidP="00A64063">
      <w:pPr>
        <w:pStyle w:val="21"/>
        <w:shd w:val="clear" w:color="auto" w:fill="auto"/>
        <w:spacing w:line="314" w:lineRule="exact"/>
        <w:ind w:right="20" w:firstLine="0"/>
        <w:jc w:val="center"/>
        <w:rPr>
          <w:sz w:val="24"/>
          <w:szCs w:val="24"/>
        </w:rPr>
      </w:pPr>
    </w:p>
    <w:p w:rsidR="00042F84" w:rsidRPr="008A7CB0" w:rsidRDefault="00042F84" w:rsidP="00A64063">
      <w:pPr>
        <w:pStyle w:val="21"/>
        <w:shd w:val="clear" w:color="auto" w:fill="auto"/>
        <w:spacing w:line="314" w:lineRule="exact"/>
        <w:ind w:right="20" w:firstLine="0"/>
        <w:jc w:val="right"/>
        <w:rPr>
          <w:sz w:val="24"/>
          <w:szCs w:val="24"/>
        </w:rPr>
      </w:pPr>
      <w:r w:rsidRPr="008A7CB0">
        <w:rPr>
          <w:sz w:val="24"/>
          <w:szCs w:val="24"/>
        </w:rPr>
        <w:t>Таблица №14</w:t>
      </w:r>
    </w:p>
    <w:p w:rsidR="005D74A1" w:rsidRPr="008A7CB0" w:rsidRDefault="00497B97" w:rsidP="00A64063">
      <w:pPr>
        <w:pStyle w:val="21"/>
        <w:shd w:val="clear" w:color="auto" w:fill="auto"/>
        <w:spacing w:line="314" w:lineRule="exact"/>
        <w:ind w:right="20" w:firstLine="0"/>
        <w:jc w:val="center"/>
        <w:rPr>
          <w:sz w:val="24"/>
          <w:szCs w:val="24"/>
        </w:rPr>
      </w:pPr>
      <w:r w:rsidRPr="008A7CB0">
        <w:rPr>
          <w:sz w:val="24"/>
          <w:szCs w:val="24"/>
        </w:rPr>
        <w:t>НОРМАТИВЫ</w:t>
      </w:r>
    </w:p>
    <w:p w:rsidR="005D74A1" w:rsidRPr="008A7CB0" w:rsidRDefault="00497B97" w:rsidP="00A64063">
      <w:pPr>
        <w:pStyle w:val="21"/>
        <w:shd w:val="clear" w:color="auto" w:fill="auto"/>
        <w:spacing w:line="314" w:lineRule="exact"/>
        <w:ind w:right="20" w:firstLine="0"/>
        <w:jc w:val="center"/>
        <w:rPr>
          <w:sz w:val="24"/>
          <w:szCs w:val="24"/>
        </w:rPr>
      </w:pPr>
      <w:r w:rsidRPr="008A7CB0">
        <w:rPr>
          <w:sz w:val="24"/>
          <w:szCs w:val="24"/>
        </w:rPr>
        <w:t>ОБЩЕЙ ФИЗИЧЕСКОЙ И СПЕЦИАЛЬНОЙ ФИЗИЧЕСКОЙ ПОДГОТОВКИ</w:t>
      </w:r>
      <w:r w:rsidRPr="008A7CB0">
        <w:rPr>
          <w:sz w:val="24"/>
          <w:szCs w:val="24"/>
        </w:rPr>
        <w:br/>
        <w:t>ДЛЯ ЗАЧИСЛЕНИЯ В ГРУППЫ НА ТРЕНИРОВОЧНОМ ЭТАПЕ</w:t>
      </w:r>
    </w:p>
    <w:p w:rsidR="005D74A1" w:rsidRDefault="00497B97" w:rsidP="00A64063">
      <w:pPr>
        <w:pStyle w:val="21"/>
        <w:shd w:val="clear" w:color="auto" w:fill="auto"/>
        <w:spacing w:line="314" w:lineRule="exact"/>
        <w:ind w:right="20" w:firstLine="0"/>
        <w:jc w:val="center"/>
        <w:rPr>
          <w:sz w:val="24"/>
          <w:szCs w:val="24"/>
        </w:rPr>
      </w:pPr>
      <w:r w:rsidRPr="008A7CB0">
        <w:rPr>
          <w:sz w:val="24"/>
          <w:szCs w:val="24"/>
        </w:rPr>
        <w:t>(девушки)</w:t>
      </w:r>
    </w:p>
    <w:p w:rsidR="00E8395F" w:rsidRPr="008A7CB0" w:rsidRDefault="00E8395F" w:rsidP="00A64063">
      <w:pPr>
        <w:pStyle w:val="21"/>
        <w:shd w:val="clear" w:color="auto" w:fill="auto"/>
        <w:spacing w:line="314" w:lineRule="exact"/>
        <w:ind w:right="20" w:firstLine="0"/>
        <w:jc w:val="center"/>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9"/>
        <w:gridCol w:w="1983"/>
        <w:gridCol w:w="982"/>
        <w:gridCol w:w="1283"/>
        <w:gridCol w:w="1276"/>
        <w:gridCol w:w="1257"/>
        <w:gridCol w:w="1270"/>
        <w:gridCol w:w="1303"/>
      </w:tblGrid>
      <w:tr w:rsidR="005D74A1" w:rsidRPr="008A7CB0">
        <w:trPr>
          <w:trHeight w:hRule="exact" w:val="504"/>
          <w:jc w:val="center"/>
        </w:trPr>
        <w:tc>
          <w:tcPr>
            <w:tcW w:w="439" w:type="dxa"/>
            <w:vMerge w:val="restart"/>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w:t>
            </w:r>
          </w:p>
        </w:tc>
        <w:tc>
          <w:tcPr>
            <w:tcW w:w="1983"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Контрольные</w:t>
            </w:r>
          </w:p>
        </w:tc>
        <w:tc>
          <w:tcPr>
            <w:tcW w:w="982" w:type="dxa"/>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Оценка</w:t>
            </w:r>
          </w:p>
        </w:tc>
        <w:tc>
          <w:tcPr>
            <w:tcW w:w="6389" w:type="dxa"/>
            <w:gridSpan w:val="5"/>
            <w:tcBorders>
              <w:top w:val="single" w:sz="4" w:space="0" w:color="auto"/>
              <w:left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Тренировочный этап - год подготовки</w:t>
            </w:r>
          </w:p>
        </w:tc>
      </w:tr>
      <w:tr w:rsidR="005D74A1" w:rsidRPr="008A7CB0" w:rsidTr="00042F84">
        <w:trPr>
          <w:trHeight w:hRule="exact" w:val="452"/>
          <w:jc w:val="center"/>
        </w:trPr>
        <w:tc>
          <w:tcPr>
            <w:tcW w:w="439" w:type="dxa"/>
            <w:vMerge/>
            <w:tcBorders>
              <w:left w:val="single" w:sz="4" w:space="0" w:color="auto"/>
            </w:tcBorders>
            <w:shd w:val="clear" w:color="auto" w:fill="FFFFFF"/>
            <w:vAlign w:val="center"/>
          </w:tcPr>
          <w:p w:rsidR="005D74A1" w:rsidRPr="008A7CB0" w:rsidRDefault="005D74A1" w:rsidP="00A64063"/>
        </w:tc>
        <w:tc>
          <w:tcPr>
            <w:tcW w:w="1983" w:type="dxa"/>
            <w:tcBorders>
              <w:left w:val="single" w:sz="4" w:space="0" w:color="auto"/>
            </w:tcBorders>
            <w:shd w:val="clear" w:color="auto" w:fill="FFFFFF"/>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тесты</w:t>
            </w:r>
          </w:p>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(упражнения)</w:t>
            </w:r>
          </w:p>
        </w:tc>
        <w:tc>
          <w:tcPr>
            <w:tcW w:w="982" w:type="dxa"/>
            <w:tcBorders>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баллах</w:t>
            </w:r>
          </w:p>
        </w:tc>
        <w:tc>
          <w:tcPr>
            <w:tcW w:w="1283"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ТЭ -1</w:t>
            </w:r>
          </w:p>
        </w:tc>
        <w:tc>
          <w:tcPr>
            <w:tcW w:w="1276"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ТЭ - 2</w:t>
            </w:r>
          </w:p>
        </w:tc>
        <w:tc>
          <w:tcPr>
            <w:tcW w:w="1257"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ТЭ - 3</w:t>
            </w:r>
          </w:p>
        </w:tc>
        <w:tc>
          <w:tcPr>
            <w:tcW w:w="1270"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ТЭ - 4</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ТЭ - 5</w:t>
            </w:r>
          </w:p>
        </w:tc>
      </w:tr>
      <w:tr w:rsidR="00042F84" w:rsidRPr="008A7CB0" w:rsidTr="00042F84">
        <w:trPr>
          <w:trHeight w:hRule="exact" w:val="301"/>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15 м</w:t>
            </w:r>
          </w:p>
          <w:p w:rsidR="00042F84" w:rsidRPr="008A7CB0" w:rsidRDefault="00042F84" w:rsidP="00A64063">
            <w:pPr>
              <w:pStyle w:val="21"/>
              <w:spacing w:line="240" w:lineRule="auto"/>
              <w:jc w:val="center"/>
              <w:rPr>
                <w:sz w:val="24"/>
                <w:szCs w:val="24"/>
              </w:rPr>
            </w:pPr>
            <w:r w:rsidRPr="008A7CB0">
              <w:rPr>
                <w:rStyle w:val="211pt1"/>
                <w:sz w:val="24"/>
                <w:szCs w:val="24"/>
              </w:rPr>
              <w:t>с высокого старта (сек)</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2,75</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w:t>
            </w:r>
          </w:p>
        </w:tc>
      </w:tr>
      <w:tr w:rsidR="00042F84" w:rsidRPr="008A7CB0" w:rsidTr="00042F84">
        <w:trPr>
          <w:trHeight w:hRule="exact" w:val="288"/>
          <w:jc w:val="center"/>
        </w:trPr>
        <w:tc>
          <w:tcPr>
            <w:tcW w:w="439" w:type="dxa"/>
            <w:vMerge w:val="restart"/>
            <w:tcBorders>
              <w:lef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1</w:t>
            </w:r>
          </w:p>
        </w:tc>
        <w:tc>
          <w:tcPr>
            <w:tcW w:w="1983" w:type="dxa"/>
            <w:vMerge/>
            <w:tcBorders>
              <w:left w:val="single" w:sz="4" w:space="0" w:color="auto"/>
            </w:tcBorders>
            <w:shd w:val="clear" w:color="auto" w:fill="FFFFFF"/>
            <w:vAlign w:val="center"/>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2,8</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2,65</w:t>
            </w:r>
          </w:p>
        </w:tc>
      </w:tr>
      <w:tr w:rsidR="00042F84" w:rsidRPr="008A7CB0" w:rsidTr="00042F84">
        <w:trPr>
          <w:trHeight w:hRule="exact" w:val="288"/>
          <w:jc w:val="center"/>
        </w:trPr>
        <w:tc>
          <w:tcPr>
            <w:tcW w:w="439" w:type="dxa"/>
            <w:vMerge/>
            <w:tcBorders>
              <w:left w:val="single" w:sz="4" w:space="0" w:color="auto"/>
            </w:tcBorders>
            <w:shd w:val="clear" w:color="auto" w:fill="FFFFFF"/>
            <w:vAlign w:val="bottom"/>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2,9</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2,8</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w:t>
            </w:r>
          </w:p>
        </w:tc>
      </w:tr>
      <w:tr w:rsidR="00042F84" w:rsidRPr="008A7CB0" w:rsidTr="00042F84">
        <w:trPr>
          <w:trHeight w:hRule="exact" w:val="295"/>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3,0</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2,9</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2,8</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2,75</w:t>
            </w:r>
          </w:p>
        </w:tc>
      </w:tr>
      <w:tr w:rsidR="00042F84" w:rsidRPr="008A7CB0" w:rsidTr="00042F84">
        <w:trPr>
          <w:trHeight w:hRule="exact" w:val="295"/>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15 м</w:t>
            </w:r>
          </w:p>
          <w:p w:rsidR="00042F84" w:rsidRPr="008A7CB0" w:rsidRDefault="00042F84" w:rsidP="00A64063">
            <w:pPr>
              <w:pStyle w:val="21"/>
              <w:spacing w:line="240" w:lineRule="auto"/>
              <w:jc w:val="center"/>
              <w:rPr>
                <w:sz w:val="24"/>
                <w:szCs w:val="24"/>
              </w:rPr>
            </w:pPr>
            <w:r w:rsidRPr="008A7CB0">
              <w:rPr>
                <w:rStyle w:val="211pt1"/>
                <w:sz w:val="24"/>
                <w:szCs w:val="24"/>
              </w:rPr>
              <w:t>с хода (сек)</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2,35</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w:t>
            </w:r>
          </w:p>
        </w:tc>
      </w:tr>
      <w:tr w:rsidR="00042F84" w:rsidRPr="008A7CB0" w:rsidTr="00042F84">
        <w:trPr>
          <w:trHeight w:hRule="exact" w:val="281"/>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vAlign w:val="bottom"/>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2,25</w:t>
            </w:r>
          </w:p>
        </w:tc>
      </w:tr>
      <w:tr w:rsidR="00042F84" w:rsidRPr="008A7CB0" w:rsidTr="00042F84">
        <w:trPr>
          <w:trHeight w:hRule="exact" w:val="288"/>
          <w:jc w:val="center"/>
        </w:trPr>
        <w:tc>
          <w:tcPr>
            <w:tcW w:w="439" w:type="dxa"/>
            <w:tcBorders>
              <w:left w:val="single" w:sz="4" w:space="0" w:color="auto"/>
            </w:tcBorders>
            <w:shd w:val="clear" w:color="auto" w:fill="FFFFFF"/>
          </w:tcPr>
          <w:p w:rsidR="00042F84" w:rsidRPr="008A7CB0" w:rsidRDefault="00042F84" w:rsidP="00A64063">
            <w:pPr>
              <w:pStyle w:val="21"/>
              <w:shd w:val="clear" w:color="auto" w:fill="auto"/>
              <w:spacing w:line="240" w:lineRule="auto"/>
              <w:ind w:firstLine="0"/>
              <w:rPr>
                <w:i/>
                <w:sz w:val="24"/>
                <w:szCs w:val="24"/>
              </w:rPr>
            </w:pPr>
            <w:r w:rsidRPr="008A7CB0">
              <w:rPr>
                <w:rStyle w:val="211pt2"/>
                <w:i w:val="0"/>
                <w:sz w:val="24"/>
                <w:szCs w:val="24"/>
              </w:rPr>
              <w:t>2</w:t>
            </w:r>
          </w:p>
        </w:tc>
        <w:tc>
          <w:tcPr>
            <w:tcW w:w="1983" w:type="dxa"/>
            <w:vMerge/>
            <w:tcBorders>
              <w:lef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w:t>
            </w:r>
          </w:p>
        </w:tc>
      </w:tr>
      <w:tr w:rsidR="00042F84" w:rsidRPr="008A7CB0" w:rsidTr="00042F84">
        <w:trPr>
          <w:trHeight w:hRule="exact" w:val="288"/>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2,6</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2,4</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2,35</w:t>
            </w:r>
          </w:p>
        </w:tc>
      </w:tr>
      <w:tr w:rsidR="00042F84" w:rsidRPr="008A7CB0" w:rsidTr="00042F84">
        <w:trPr>
          <w:trHeight w:hRule="exact" w:val="301"/>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30 м</w:t>
            </w:r>
          </w:p>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с высокого</w:t>
            </w:r>
          </w:p>
          <w:p w:rsidR="00042F84" w:rsidRPr="008A7CB0" w:rsidRDefault="00042F84" w:rsidP="00A64063">
            <w:pPr>
              <w:pStyle w:val="21"/>
              <w:spacing w:line="240" w:lineRule="auto"/>
              <w:jc w:val="center"/>
              <w:rPr>
                <w:sz w:val="24"/>
                <w:szCs w:val="24"/>
              </w:rPr>
            </w:pPr>
            <w:r w:rsidRPr="008A7CB0">
              <w:rPr>
                <w:rStyle w:val="211pt1"/>
                <w:sz w:val="24"/>
                <w:szCs w:val="24"/>
              </w:rPr>
              <w:t>старта (сек)</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4,85</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4,7</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4,65</w:t>
            </w:r>
          </w:p>
        </w:tc>
      </w:tr>
      <w:tr w:rsidR="00042F84" w:rsidRPr="008A7CB0" w:rsidTr="00042F84">
        <w:trPr>
          <w:trHeight w:hRule="exact" w:val="288"/>
          <w:jc w:val="center"/>
        </w:trPr>
        <w:tc>
          <w:tcPr>
            <w:tcW w:w="439" w:type="dxa"/>
            <w:vMerge w:val="restart"/>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3</w:t>
            </w:r>
          </w:p>
        </w:tc>
        <w:tc>
          <w:tcPr>
            <w:tcW w:w="1983" w:type="dxa"/>
            <w:vMerge/>
            <w:tcBorders>
              <w:left w:val="single" w:sz="4" w:space="0" w:color="auto"/>
            </w:tcBorders>
            <w:shd w:val="clear" w:color="auto" w:fill="FFFFFF"/>
            <w:vAlign w:val="center"/>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4,9</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4,75</w:t>
            </w:r>
          </w:p>
        </w:tc>
      </w:tr>
      <w:tr w:rsidR="00042F84" w:rsidRPr="008A7CB0" w:rsidTr="00042F84">
        <w:trPr>
          <w:trHeight w:hRule="exact" w:val="288"/>
          <w:jc w:val="center"/>
        </w:trPr>
        <w:tc>
          <w:tcPr>
            <w:tcW w:w="439" w:type="dxa"/>
            <w:vMerge/>
            <w:tcBorders>
              <w:left w:val="single" w:sz="4" w:space="0" w:color="auto"/>
            </w:tcBorders>
            <w:shd w:val="clear" w:color="auto" w:fill="FFFFFF"/>
            <w:vAlign w:val="center"/>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5,0</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4,9</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w:t>
            </w:r>
          </w:p>
        </w:tc>
      </w:tr>
      <w:tr w:rsidR="00042F84" w:rsidRPr="008A7CB0" w:rsidTr="00042F84">
        <w:trPr>
          <w:trHeight w:hRule="exact" w:val="295"/>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5,1</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5,0</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4,9</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4,85</w:t>
            </w:r>
          </w:p>
        </w:tc>
      </w:tr>
      <w:tr w:rsidR="00042F84" w:rsidRPr="008A7CB0" w:rsidTr="00042F84">
        <w:trPr>
          <w:trHeight w:hRule="exact" w:val="295"/>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Бег на 30 м</w:t>
            </w:r>
          </w:p>
          <w:p w:rsidR="00042F84" w:rsidRPr="008A7CB0" w:rsidRDefault="00042F84" w:rsidP="00A64063">
            <w:pPr>
              <w:pStyle w:val="21"/>
              <w:spacing w:line="240" w:lineRule="auto"/>
              <w:jc w:val="center"/>
              <w:rPr>
                <w:sz w:val="24"/>
                <w:szCs w:val="24"/>
              </w:rPr>
            </w:pPr>
            <w:r w:rsidRPr="008A7CB0">
              <w:rPr>
                <w:rStyle w:val="211pt1"/>
                <w:sz w:val="24"/>
                <w:szCs w:val="24"/>
              </w:rPr>
              <w:t>с хода (сек)</w:t>
            </w: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4,55</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4,45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4,4</w:t>
            </w:r>
          </w:p>
        </w:tc>
      </w:tr>
      <w:tr w:rsidR="00042F84" w:rsidRPr="008A7CB0" w:rsidTr="00042F84">
        <w:trPr>
          <w:trHeight w:hRule="exact" w:val="281"/>
          <w:jc w:val="center"/>
        </w:trPr>
        <w:tc>
          <w:tcPr>
            <w:tcW w:w="439" w:type="dxa"/>
            <w:vMerge w:val="restart"/>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4</w:t>
            </w:r>
          </w:p>
        </w:tc>
        <w:tc>
          <w:tcPr>
            <w:tcW w:w="1983" w:type="dxa"/>
            <w:vMerge/>
            <w:tcBorders>
              <w:left w:val="single" w:sz="4" w:space="0" w:color="auto"/>
            </w:tcBorders>
            <w:shd w:val="clear" w:color="auto" w:fill="FFFFFF"/>
            <w:vAlign w:val="bottom"/>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4,45</w:t>
            </w:r>
          </w:p>
        </w:tc>
      </w:tr>
      <w:tr w:rsidR="00042F84" w:rsidRPr="008A7CB0" w:rsidTr="00042F84">
        <w:trPr>
          <w:trHeight w:hRule="exact" w:val="288"/>
          <w:jc w:val="center"/>
        </w:trPr>
        <w:tc>
          <w:tcPr>
            <w:tcW w:w="439" w:type="dxa"/>
            <w:vMerge/>
            <w:tcBorders>
              <w:left w:val="single" w:sz="4" w:space="0" w:color="auto"/>
            </w:tcBorders>
            <w:shd w:val="clear" w:color="auto" w:fill="FFFFFF"/>
            <w:vAlign w:val="center"/>
          </w:tcPr>
          <w:p w:rsidR="00042F84" w:rsidRPr="008A7CB0" w:rsidRDefault="00042F84" w:rsidP="00A64063"/>
        </w:tc>
        <w:tc>
          <w:tcPr>
            <w:tcW w:w="1983" w:type="dxa"/>
            <w:vMerge/>
            <w:tcBorders>
              <w:lef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4,7</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w:t>
            </w:r>
          </w:p>
        </w:tc>
      </w:tr>
      <w:tr w:rsidR="00042F84" w:rsidRPr="008A7CB0" w:rsidTr="00042F84">
        <w:trPr>
          <w:trHeight w:hRule="exact" w:val="301"/>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4,8</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4,7</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4,6</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4,55</w:t>
            </w:r>
          </w:p>
        </w:tc>
      </w:tr>
      <w:tr w:rsidR="00042F84" w:rsidRPr="008A7CB0" w:rsidTr="00042F84">
        <w:trPr>
          <w:trHeight w:hRule="exact" w:val="295"/>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Прыжок в</w:t>
            </w:r>
          </w:p>
          <w:p w:rsidR="00042F84" w:rsidRPr="008A7CB0" w:rsidRDefault="00042F84" w:rsidP="00A64063">
            <w:pPr>
              <w:pStyle w:val="21"/>
              <w:spacing w:line="240" w:lineRule="auto"/>
              <w:jc w:val="center"/>
              <w:rPr>
                <w:sz w:val="24"/>
                <w:szCs w:val="24"/>
              </w:rPr>
            </w:pPr>
            <w:r w:rsidRPr="008A7CB0">
              <w:rPr>
                <w:rStyle w:val="211pt1"/>
                <w:sz w:val="24"/>
                <w:szCs w:val="24"/>
              </w:rPr>
              <w:t>длину с места (см)</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194</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198</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202</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205</w:t>
            </w:r>
          </w:p>
        </w:tc>
      </w:tr>
      <w:tr w:rsidR="00042F84" w:rsidRPr="008A7CB0" w:rsidTr="00042F84">
        <w:trPr>
          <w:trHeight w:hRule="exact" w:val="281"/>
          <w:jc w:val="center"/>
        </w:trPr>
        <w:tc>
          <w:tcPr>
            <w:tcW w:w="439" w:type="dxa"/>
            <w:vMerge w:val="restart"/>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5</w:t>
            </w:r>
          </w:p>
        </w:tc>
        <w:tc>
          <w:tcPr>
            <w:tcW w:w="1983" w:type="dxa"/>
            <w:vMerge/>
            <w:tcBorders>
              <w:left w:val="single" w:sz="4" w:space="0" w:color="auto"/>
            </w:tcBorders>
            <w:shd w:val="clear" w:color="auto" w:fill="FFFFFF"/>
            <w:vAlign w:val="center"/>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185</w:t>
            </w:r>
          </w:p>
        </w:tc>
        <w:tc>
          <w:tcPr>
            <w:tcW w:w="1276"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188</w:t>
            </w:r>
          </w:p>
        </w:tc>
        <w:tc>
          <w:tcPr>
            <w:tcW w:w="1257"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191</w:t>
            </w:r>
          </w:p>
        </w:tc>
        <w:tc>
          <w:tcPr>
            <w:tcW w:w="1270"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197</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200</w:t>
            </w:r>
          </w:p>
        </w:tc>
      </w:tr>
      <w:tr w:rsidR="00042F84" w:rsidRPr="008A7CB0" w:rsidTr="00042F84">
        <w:trPr>
          <w:trHeight w:hRule="exact" w:val="288"/>
          <w:jc w:val="center"/>
        </w:trPr>
        <w:tc>
          <w:tcPr>
            <w:tcW w:w="439" w:type="dxa"/>
            <w:vMerge/>
            <w:tcBorders>
              <w:left w:val="single" w:sz="4" w:space="0" w:color="auto"/>
            </w:tcBorders>
            <w:shd w:val="clear" w:color="auto" w:fill="FFFFFF"/>
            <w:vAlign w:val="center"/>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180</w:t>
            </w:r>
          </w:p>
        </w:tc>
        <w:tc>
          <w:tcPr>
            <w:tcW w:w="1276"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183</w:t>
            </w:r>
          </w:p>
        </w:tc>
        <w:tc>
          <w:tcPr>
            <w:tcW w:w="1257"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186</w:t>
            </w:r>
          </w:p>
        </w:tc>
        <w:tc>
          <w:tcPr>
            <w:tcW w:w="1270"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195</w:t>
            </w:r>
          </w:p>
        </w:tc>
      </w:tr>
      <w:tr w:rsidR="00042F84" w:rsidRPr="008A7CB0" w:rsidTr="00042F84">
        <w:trPr>
          <w:trHeight w:hRule="exact" w:val="301"/>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tc>
        <w:tc>
          <w:tcPr>
            <w:tcW w:w="982"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175</w:t>
            </w:r>
          </w:p>
        </w:tc>
        <w:tc>
          <w:tcPr>
            <w:tcW w:w="1276"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178</w:t>
            </w:r>
          </w:p>
        </w:tc>
        <w:tc>
          <w:tcPr>
            <w:tcW w:w="1257"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181</w:t>
            </w:r>
          </w:p>
        </w:tc>
        <w:tc>
          <w:tcPr>
            <w:tcW w:w="1270"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185</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190</w:t>
            </w:r>
          </w:p>
        </w:tc>
      </w:tr>
      <w:tr w:rsidR="00042F84" w:rsidRPr="008A7CB0" w:rsidTr="00042F84">
        <w:trPr>
          <w:trHeight w:hRule="exact" w:val="295"/>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Тройной</w:t>
            </w:r>
          </w:p>
          <w:p w:rsidR="00042F84" w:rsidRPr="008A7CB0" w:rsidRDefault="00042F84" w:rsidP="00A64063">
            <w:pPr>
              <w:pStyle w:val="21"/>
              <w:spacing w:line="240" w:lineRule="auto"/>
              <w:jc w:val="center"/>
              <w:rPr>
                <w:sz w:val="24"/>
                <w:szCs w:val="24"/>
              </w:rPr>
            </w:pPr>
            <w:r w:rsidRPr="008A7CB0">
              <w:rPr>
                <w:rStyle w:val="211pt1"/>
                <w:sz w:val="24"/>
                <w:szCs w:val="24"/>
              </w:rPr>
              <w:t>прыжок с места (см)</w:t>
            </w:r>
          </w:p>
        </w:tc>
        <w:tc>
          <w:tcPr>
            <w:tcW w:w="982"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w:t>
            </w:r>
          </w:p>
        </w:tc>
        <w:tc>
          <w:tcPr>
            <w:tcW w:w="1276"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630</w:t>
            </w:r>
          </w:p>
        </w:tc>
        <w:tc>
          <w:tcPr>
            <w:tcW w:w="1257"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635</w:t>
            </w:r>
          </w:p>
        </w:tc>
        <w:tc>
          <w:tcPr>
            <w:tcW w:w="1270"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645</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655</w:t>
            </w:r>
          </w:p>
        </w:tc>
      </w:tr>
      <w:tr w:rsidR="00042F84" w:rsidRPr="008A7CB0" w:rsidTr="00042F84">
        <w:trPr>
          <w:trHeight w:hRule="exact" w:val="288"/>
          <w:jc w:val="center"/>
        </w:trPr>
        <w:tc>
          <w:tcPr>
            <w:tcW w:w="439" w:type="dxa"/>
            <w:vMerge w:val="restart"/>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6</w:t>
            </w:r>
          </w:p>
        </w:tc>
        <w:tc>
          <w:tcPr>
            <w:tcW w:w="1983" w:type="dxa"/>
            <w:vMerge/>
            <w:tcBorders>
              <w:left w:val="single" w:sz="4" w:space="0" w:color="auto"/>
            </w:tcBorders>
            <w:shd w:val="clear" w:color="auto" w:fill="FFFFFF"/>
            <w:vAlign w:val="center"/>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615</w:t>
            </w:r>
          </w:p>
        </w:tc>
        <w:tc>
          <w:tcPr>
            <w:tcW w:w="1276"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w:t>
            </w:r>
          </w:p>
        </w:tc>
        <w:tc>
          <w:tcPr>
            <w:tcW w:w="1257"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625</w:t>
            </w:r>
          </w:p>
        </w:tc>
        <w:tc>
          <w:tcPr>
            <w:tcW w:w="1270"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637</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647</w:t>
            </w:r>
          </w:p>
        </w:tc>
      </w:tr>
      <w:tr w:rsidR="00042F84" w:rsidRPr="008A7CB0" w:rsidTr="00042F84">
        <w:trPr>
          <w:trHeight w:hRule="exact" w:val="281"/>
          <w:jc w:val="center"/>
        </w:trPr>
        <w:tc>
          <w:tcPr>
            <w:tcW w:w="439" w:type="dxa"/>
            <w:vMerge/>
            <w:tcBorders>
              <w:left w:val="single" w:sz="4" w:space="0" w:color="auto"/>
            </w:tcBorders>
            <w:shd w:val="clear" w:color="auto" w:fill="FFFFFF"/>
            <w:vAlign w:val="center"/>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610</w:t>
            </w:r>
          </w:p>
        </w:tc>
        <w:tc>
          <w:tcPr>
            <w:tcW w:w="1276"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615</w:t>
            </w:r>
          </w:p>
        </w:tc>
        <w:tc>
          <w:tcPr>
            <w:tcW w:w="1257"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620</w:t>
            </w:r>
          </w:p>
        </w:tc>
        <w:tc>
          <w:tcPr>
            <w:tcW w:w="1270"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630</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640</w:t>
            </w:r>
          </w:p>
        </w:tc>
      </w:tr>
      <w:tr w:rsidR="00042F84" w:rsidRPr="008A7CB0" w:rsidTr="00042F84">
        <w:trPr>
          <w:trHeight w:hRule="exact" w:val="295"/>
          <w:jc w:val="center"/>
        </w:trPr>
        <w:tc>
          <w:tcPr>
            <w:tcW w:w="439" w:type="dxa"/>
            <w:tcBorders>
              <w:left w:val="single" w:sz="4" w:space="0" w:color="auto"/>
            </w:tcBorders>
            <w:shd w:val="clear" w:color="auto" w:fill="FFFFFF"/>
          </w:tcPr>
          <w:p w:rsidR="00042F84" w:rsidRPr="008A7CB0" w:rsidRDefault="00042F84" w:rsidP="00A64063"/>
        </w:tc>
        <w:tc>
          <w:tcPr>
            <w:tcW w:w="1983" w:type="dxa"/>
            <w:vMerge/>
            <w:tcBorders>
              <w:left w:val="single" w:sz="4" w:space="0" w:color="auto"/>
            </w:tcBorders>
            <w:shd w:val="clear" w:color="auto" w:fill="FFFFFF"/>
          </w:tcPr>
          <w:p w:rsidR="00042F84" w:rsidRPr="008A7CB0" w:rsidRDefault="00042F84" w:rsidP="00A64063"/>
        </w:tc>
        <w:tc>
          <w:tcPr>
            <w:tcW w:w="982"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605</w:t>
            </w:r>
          </w:p>
        </w:tc>
        <w:tc>
          <w:tcPr>
            <w:tcW w:w="1276"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610</w:t>
            </w:r>
          </w:p>
        </w:tc>
        <w:tc>
          <w:tcPr>
            <w:tcW w:w="1257"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615</w:t>
            </w:r>
          </w:p>
        </w:tc>
        <w:tc>
          <w:tcPr>
            <w:tcW w:w="1270" w:type="dxa"/>
            <w:tcBorders>
              <w:top w:val="single" w:sz="4" w:space="0" w:color="auto"/>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625</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635</w:t>
            </w:r>
          </w:p>
        </w:tc>
      </w:tr>
      <w:tr w:rsidR="005D74A1" w:rsidRPr="008A7CB0" w:rsidTr="00042F84">
        <w:trPr>
          <w:trHeight w:hRule="exact" w:val="301"/>
          <w:jc w:val="center"/>
        </w:trPr>
        <w:tc>
          <w:tcPr>
            <w:tcW w:w="439" w:type="dxa"/>
            <w:tcBorders>
              <w:top w:val="single" w:sz="4" w:space="0" w:color="auto"/>
              <w:left w:val="single" w:sz="4" w:space="0" w:color="auto"/>
            </w:tcBorders>
            <w:shd w:val="clear" w:color="auto" w:fill="FFFFFF"/>
          </w:tcPr>
          <w:p w:rsidR="005D74A1" w:rsidRPr="008A7CB0" w:rsidRDefault="005D74A1" w:rsidP="00A64063"/>
        </w:tc>
        <w:tc>
          <w:tcPr>
            <w:tcW w:w="1983" w:type="dxa"/>
            <w:vMerge w:val="restart"/>
            <w:tcBorders>
              <w:top w:val="single" w:sz="4" w:space="0" w:color="auto"/>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Прыжок в высоту со взмахом рук (см)</w:t>
            </w:r>
          </w:p>
        </w:tc>
        <w:tc>
          <w:tcPr>
            <w:tcW w:w="982"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20</w:t>
            </w:r>
          </w:p>
        </w:tc>
        <w:tc>
          <w:tcPr>
            <w:tcW w:w="1276"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22</w:t>
            </w:r>
          </w:p>
        </w:tc>
        <w:tc>
          <w:tcPr>
            <w:tcW w:w="1257"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24</w:t>
            </w:r>
          </w:p>
        </w:tc>
        <w:tc>
          <w:tcPr>
            <w:tcW w:w="1270"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26</w:t>
            </w:r>
          </w:p>
        </w:tc>
      </w:tr>
      <w:tr w:rsidR="005D74A1" w:rsidRPr="008A7CB0" w:rsidTr="00042F84">
        <w:trPr>
          <w:trHeight w:hRule="exact" w:val="288"/>
          <w:jc w:val="center"/>
        </w:trPr>
        <w:tc>
          <w:tcPr>
            <w:tcW w:w="439" w:type="dxa"/>
            <w:vMerge w:val="restart"/>
            <w:tcBorders>
              <w:left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rPr>
                <w:sz w:val="24"/>
                <w:szCs w:val="24"/>
              </w:rPr>
            </w:pPr>
            <w:r w:rsidRPr="008A7CB0">
              <w:rPr>
                <w:rStyle w:val="211pt1"/>
                <w:sz w:val="24"/>
                <w:szCs w:val="24"/>
              </w:rPr>
              <w:t>7</w:t>
            </w:r>
          </w:p>
        </w:tc>
        <w:tc>
          <w:tcPr>
            <w:tcW w:w="1983" w:type="dxa"/>
            <w:vMerge/>
            <w:tcBorders>
              <w:left w:val="single" w:sz="4" w:space="0" w:color="auto"/>
            </w:tcBorders>
            <w:shd w:val="clear" w:color="auto" w:fill="FFFFFF"/>
            <w:vAlign w:val="center"/>
          </w:tcPr>
          <w:p w:rsidR="005D74A1" w:rsidRPr="008A7CB0" w:rsidRDefault="005D74A1" w:rsidP="00A64063"/>
        </w:tc>
        <w:tc>
          <w:tcPr>
            <w:tcW w:w="982" w:type="dxa"/>
            <w:tcBorders>
              <w:top w:val="single" w:sz="4" w:space="0" w:color="auto"/>
              <w:left w:val="single" w:sz="4" w:space="0" w:color="auto"/>
              <w:bottom w:val="single" w:sz="4" w:space="0" w:color="auto"/>
            </w:tcBorders>
            <w:shd w:val="clear" w:color="auto" w:fill="FFFFFF"/>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18</w:t>
            </w:r>
          </w:p>
        </w:tc>
        <w:tc>
          <w:tcPr>
            <w:tcW w:w="1276"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20</w:t>
            </w:r>
          </w:p>
        </w:tc>
        <w:tc>
          <w:tcPr>
            <w:tcW w:w="1257"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22</w:t>
            </w:r>
          </w:p>
        </w:tc>
        <w:tc>
          <w:tcPr>
            <w:tcW w:w="1270" w:type="dxa"/>
            <w:tcBorders>
              <w:top w:val="single" w:sz="4" w:space="0" w:color="auto"/>
              <w:left w:val="single" w:sz="4" w:space="0" w:color="auto"/>
              <w:bottom w:val="single" w:sz="4" w:space="0" w:color="auto"/>
            </w:tcBorders>
            <w:shd w:val="clear" w:color="auto" w:fill="FFFFFF"/>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23</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24</w:t>
            </w:r>
          </w:p>
        </w:tc>
      </w:tr>
      <w:tr w:rsidR="005D74A1" w:rsidRPr="008A7CB0" w:rsidTr="00042F84">
        <w:trPr>
          <w:trHeight w:hRule="exact" w:val="288"/>
          <w:jc w:val="center"/>
        </w:trPr>
        <w:tc>
          <w:tcPr>
            <w:tcW w:w="439" w:type="dxa"/>
            <w:vMerge/>
            <w:tcBorders>
              <w:left w:val="single" w:sz="4" w:space="0" w:color="auto"/>
            </w:tcBorders>
            <w:shd w:val="clear" w:color="auto" w:fill="FFFFFF"/>
            <w:vAlign w:val="center"/>
          </w:tcPr>
          <w:p w:rsidR="005D74A1" w:rsidRPr="008A7CB0" w:rsidRDefault="005D74A1" w:rsidP="00A64063"/>
        </w:tc>
        <w:tc>
          <w:tcPr>
            <w:tcW w:w="1983" w:type="dxa"/>
            <w:vMerge/>
            <w:tcBorders>
              <w:left w:val="single" w:sz="4" w:space="0" w:color="auto"/>
            </w:tcBorders>
            <w:shd w:val="clear" w:color="auto" w:fill="FFFFFF"/>
            <w:vAlign w:val="center"/>
          </w:tcPr>
          <w:p w:rsidR="005D74A1" w:rsidRPr="008A7CB0" w:rsidRDefault="005D74A1" w:rsidP="00A64063"/>
        </w:tc>
        <w:tc>
          <w:tcPr>
            <w:tcW w:w="982"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1283"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16</w:t>
            </w:r>
          </w:p>
        </w:tc>
        <w:tc>
          <w:tcPr>
            <w:tcW w:w="1276"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18</w:t>
            </w:r>
          </w:p>
        </w:tc>
        <w:tc>
          <w:tcPr>
            <w:tcW w:w="1257"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20</w:t>
            </w:r>
          </w:p>
        </w:tc>
        <w:tc>
          <w:tcPr>
            <w:tcW w:w="1270"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21</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22</w:t>
            </w:r>
          </w:p>
        </w:tc>
      </w:tr>
      <w:tr w:rsidR="005D74A1" w:rsidRPr="008A7CB0" w:rsidTr="00042F84">
        <w:trPr>
          <w:trHeight w:hRule="exact" w:val="301"/>
          <w:jc w:val="center"/>
        </w:trPr>
        <w:tc>
          <w:tcPr>
            <w:tcW w:w="439" w:type="dxa"/>
            <w:tcBorders>
              <w:left w:val="single" w:sz="4" w:space="0" w:color="auto"/>
            </w:tcBorders>
            <w:shd w:val="clear" w:color="auto" w:fill="FFFFFF"/>
          </w:tcPr>
          <w:p w:rsidR="005D74A1" w:rsidRPr="008A7CB0" w:rsidRDefault="005D74A1" w:rsidP="00A64063"/>
        </w:tc>
        <w:tc>
          <w:tcPr>
            <w:tcW w:w="1983" w:type="dxa"/>
            <w:vMerge/>
            <w:tcBorders>
              <w:left w:val="single" w:sz="4" w:space="0" w:color="auto"/>
            </w:tcBorders>
            <w:shd w:val="clear" w:color="auto" w:fill="FFFFFF"/>
            <w:vAlign w:val="center"/>
          </w:tcPr>
          <w:p w:rsidR="005D74A1" w:rsidRPr="008A7CB0" w:rsidRDefault="005D74A1" w:rsidP="00A64063"/>
        </w:tc>
        <w:tc>
          <w:tcPr>
            <w:tcW w:w="982"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15</w:t>
            </w:r>
          </w:p>
        </w:tc>
        <w:tc>
          <w:tcPr>
            <w:tcW w:w="1276"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17</w:t>
            </w:r>
          </w:p>
        </w:tc>
        <w:tc>
          <w:tcPr>
            <w:tcW w:w="1257" w:type="dxa"/>
            <w:tcBorders>
              <w:top w:val="single" w:sz="4" w:space="0" w:color="auto"/>
              <w:left w:val="single" w:sz="4" w:space="0" w:color="auto"/>
              <w:bottom w:val="single" w:sz="4" w:space="0" w:color="auto"/>
            </w:tcBorders>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19</w:t>
            </w:r>
          </w:p>
        </w:tc>
        <w:tc>
          <w:tcPr>
            <w:tcW w:w="1270" w:type="dxa"/>
            <w:tcBorders>
              <w:top w:val="single" w:sz="4" w:space="0" w:color="auto"/>
              <w:left w:val="single" w:sz="4" w:space="0" w:color="auto"/>
              <w:bottom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20</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21</w:t>
            </w:r>
          </w:p>
        </w:tc>
      </w:tr>
      <w:tr w:rsidR="00042F84" w:rsidRPr="008A7CB0" w:rsidTr="00042F84">
        <w:trPr>
          <w:trHeight w:hRule="exact" w:val="295"/>
          <w:jc w:val="center"/>
        </w:trPr>
        <w:tc>
          <w:tcPr>
            <w:tcW w:w="439" w:type="dxa"/>
            <w:tcBorders>
              <w:top w:val="single" w:sz="4" w:space="0" w:color="auto"/>
              <w:left w:val="single" w:sz="4" w:space="0" w:color="auto"/>
            </w:tcBorders>
            <w:shd w:val="clear" w:color="auto" w:fill="FFFFFF"/>
          </w:tcPr>
          <w:p w:rsidR="00042F84" w:rsidRPr="008A7CB0" w:rsidRDefault="00042F84" w:rsidP="00A64063"/>
        </w:tc>
        <w:tc>
          <w:tcPr>
            <w:tcW w:w="1983" w:type="dxa"/>
            <w:vMerge w:val="restart"/>
            <w:tcBorders>
              <w:top w:val="single" w:sz="4" w:space="0" w:color="auto"/>
              <w:lef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Бросок</w:t>
            </w:r>
          </w:p>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набивного мяча</w:t>
            </w:r>
          </w:p>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весом 1 кг из-за</w:t>
            </w:r>
          </w:p>
          <w:p w:rsidR="00042F84" w:rsidRPr="008A7CB0" w:rsidRDefault="00042F84" w:rsidP="00A64063">
            <w:pPr>
              <w:pStyle w:val="21"/>
              <w:spacing w:line="240" w:lineRule="auto"/>
              <w:jc w:val="center"/>
              <w:rPr>
                <w:sz w:val="24"/>
                <w:szCs w:val="24"/>
              </w:rPr>
            </w:pPr>
            <w:r w:rsidRPr="008A7CB0">
              <w:rPr>
                <w:rStyle w:val="211pt1"/>
                <w:sz w:val="24"/>
                <w:szCs w:val="24"/>
              </w:rPr>
              <w:t>головы (м)</w:t>
            </w:r>
          </w:p>
        </w:tc>
        <w:tc>
          <w:tcPr>
            <w:tcW w:w="982"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83"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276"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w:t>
            </w:r>
          </w:p>
        </w:tc>
        <w:tc>
          <w:tcPr>
            <w:tcW w:w="1257"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270" w:type="dxa"/>
            <w:tcBorders>
              <w:top w:val="single" w:sz="4" w:space="0" w:color="auto"/>
              <w:left w:val="single" w:sz="4" w:space="0" w:color="auto"/>
              <w:bottom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8</w:t>
            </w:r>
          </w:p>
        </w:tc>
      </w:tr>
      <w:tr w:rsidR="00042F84" w:rsidRPr="008A7CB0" w:rsidTr="00042F84">
        <w:trPr>
          <w:trHeight w:hRule="exact" w:val="281"/>
          <w:jc w:val="center"/>
        </w:trPr>
        <w:tc>
          <w:tcPr>
            <w:tcW w:w="439" w:type="dxa"/>
            <w:vMerge w:val="restart"/>
            <w:tcBorders>
              <w:left w:val="single" w:sz="4" w:space="0" w:color="auto"/>
            </w:tcBorders>
            <w:shd w:val="clear" w:color="auto" w:fill="FFFFFF"/>
            <w:vAlign w:val="center"/>
          </w:tcPr>
          <w:p w:rsidR="00042F84" w:rsidRPr="008A7CB0" w:rsidRDefault="00042F84" w:rsidP="00A64063">
            <w:pPr>
              <w:pStyle w:val="21"/>
              <w:shd w:val="clear" w:color="auto" w:fill="auto"/>
              <w:spacing w:line="240" w:lineRule="auto"/>
              <w:ind w:firstLine="0"/>
              <w:rPr>
                <w:sz w:val="24"/>
                <w:szCs w:val="24"/>
              </w:rPr>
            </w:pPr>
            <w:r w:rsidRPr="008A7CB0">
              <w:rPr>
                <w:rStyle w:val="211pt1"/>
                <w:sz w:val="24"/>
                <w:szCs w:val="24"/>
              </w:rPr>
              <w:t>8</w:t>
            </w:r>
          </w:p>
        </w:tc>
        <w:tc>
          <w:tcPr>
            <w:tcW w:w="1983" w:type="dxa"/>
            <w:vMerge/>
            <w:tcBorders>
              <w:left w:val="single" w:sz="4" w:space="0" w:color="auto"/>
            </w:tcBorders>
            <w:shd w:val="clear" w:color="auto" w:fill="FFFFFF"/>
            <w:vAlign w:val="bottom"/>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7,5</w:t>
            </w:r>
          </w:p>
        </w:tc>
      </w:tr>
      <w:tr w:rsidR="00042F84" w:rsidRPr="008A7CB0" w:rsidTr="00042F84">
        <w:trPr>
          <w:trHeight w:hRule="exact" w:val="281"/>
          <w:jc w:val="center"/>
        </w:trPr>
        <w:tc>
          <w:tcPr>
            <w:tcW w:w="439" w:type="dxa"/>
            <w:vMerge/>
            <w:tcBorders>
              <w:left w:val="single" w:sz="4" w:space="0" w:color="auto"/>
            </w:tcBorders>
            <w:shd w:val="clear" w:color="auto" w:fill="FFFFFF"/>
            <w:vAlign w:val="center"/>
          </w:tcPr>
          <w:p w:rsidR="00042F84" w:rsidRPr="008A7CB0" w:rsidRDefault="00042F84" w:rsidP="00A64063"/>
        </w:tc>
        <w:tc>
          <w:tcPr>
            <w:tcW w:w="1983" w:type="dxa"/>
            <w:vMerge/>
            <w:tcBorders>
              <w:left w:val="single" w:sz="4" w:space="0" w:color="auto"/>
            </w:tcBorders>
            <w:shd w:val="clear" w:color="auto" w:fill="FFFFFF"/>
            <w:vAlign w:val="bottom"/>
          </w:tcPr>
          <w:p w:rsidR="00042F84" w:rsidRPr="008A7CB0" w:rsidRDefault="00042F84" w:rsidP="00A64063">
            <w:pPr>
              <w:pStyle w:val="21"/>
              <w:spacing w:line="240" w:lineRule="auto"/>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3</w:t>
            </w:r>
          </w:p>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д</w:t>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5,5</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7</w:t>
            </w:r>
          </w:p>
        </w:tc>
      </w:tr>
      <w:tr w:rsidR="00042F84" w:rsidRPr="008A7CB0" w:rsidTr="00042F84">
        <w:trPr>
          <w:trHeight w:hRule="exact" w:val="321"/>
          <w:jc w:val="center"/>
        </w:trPr>
        <w:tc>
          <w:tcPr>
            <w:tcW w:w="439" w:type="dxa"/>
            <w:tcBorders>
              <w:left w:val="single" w:sz="4" w:space="0" w:color="auto"/>
              <w:bottom w:val="single" w:sz="4" w:space="0" w:color="auto"/>
            </w:tcBorders>
            <w:shd w:val="clear" w:color="auto" w:fill="FFFFFF"/>
          </w:tcPr>
          <w:p w:rsidR="00042F84" w:rsidRPr="008A7CB0" w:rsidRDefault="00042F84" w:rsidP="00A64063"/>
        </w:tc>
        <w:tc>
          <w:tcPr>
            <w:tcW w:w="1983" w:type="dxa"/>
            <w:vMerge/>
            <w:tcBorders>
              <w:left w:val="single" w:sz="4" w:space="0" w:color="auto"/>
              <w:bottom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128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5,5</w:t>
            </w:r>
          </w:p>
        </w:tc>
        <w:tc>
          <w:tcPr>
            <w:tcW w:w="1270" w:type="dxa"/>
            <w:tcBorders>
              <w:top w:val="single" w:sz="4" w:space="0" w:color="auto"/>
              <w:left w:val="single" w:sz="4" w:space="0" w:color="auto"/>
              <w:bottom w:val="single" w:sz="4" w:space="0" w:color="auto"/>
              <w:right w:val="single" w:sz="4" w:space="0" w:color="auto"/>
            </w:tcBorders>
            <w:shd w:val="clear" w:color="auto" w:fill="FFFFFF"/>
            <w:vAlign w:val="bottom"/>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042F84" w:rsidRPr="008A7CB0" w:rsidRDefault="00042F84" w:rsidP="00A64063">
            <w:pPr>
              <w:pStyle w:val="21"/>
              <w:shd w:val="clear" w:color="auto" w:fill="auto"/>
              <w:spacing w:line="240" w:lineRule="auto"/>
              <w:ind w:firstLine="0"/>
              <w:jc w:val="center"/>
              <w:rPr>
                <w:sz w:val="24"/>
                <w:szCs w:val="24"/>
              </w:rPr>
            </w:pPr>
            <w:r w:rsidRPr="008A7CB0">
              <w:rPr>
                <w:rStyle w:val="211pt1"/>
                <w:sz w:val="24"/>
                <w:szCs w:val="24"/>
              </w:rPr>
              <w:t>6,5</w:t>
            </w:r>
          </w:p>
        </w:tc>
      </w:tr>
    </w:tbl>
    <w:p w:rsidR="005D74A1" w:rsidRPr="008A7CB0" w:rsidRDefault="005D74A1" w:rsidP="00A64063"/>
    <w:p w:rsidR="005D74A1" w:rsidRPr="008A7CB0" w:rsidRDefault="005D74A1" w:rsidP="00A64063"/>
    <w:p w:rsidR="005D74A1" w:rsidRPr="008A7CB0" w:rsidRDefault="005D74A1" w:rsidP="00A64063">
      <w:pPr>
        <w:sectPr w:rsidR="005D74A1" w:rsidRPr="008A7CB0" w:rsidSect="00497B97">
          <w:pgSz w:w="11900" w:h="16840"/>
          <w:pgMar w:top="680" w:right="851" w:bottom="680" w:left="1134" w:header="0" w:footer="6" w:gutter="0"/>
          <w:cols w:space="720"/>
          <w:noEndnote/>
          <w:docGrid w:linePitch="360"/>
        </w:sectPr>
      </w:pPr>
    </w:p>
    <w:p w:rsidR="00042F84" w:rsidRPr="008A7CB0" w:rsidRDefault="00042F84" w:rsidP="00A64063">
      <w:pPr>
        <w:pStyle w:val="21"/>
        <w:shd w:val="clear" w:color="auto" w:fill="auto"/>
        <w:spacing w:line="314" w:lineRule="exact"/>
        <w:ind w:right="20" w:firstLine="0"/>
        <w:jc w:val="right"/>
        <w:rPr>
          <w:sz w:val="24"/>
          <w:szCs w:val="24"/>
        </w:rPr>
      </w:pPr>
      <w:r w:rsidRPr="008A7CB0">
        <w:rPr>
          <w:sz w:val="24"/>
          <w:szCs w:val="24"/>
        </w:rPr>
        <w:lastRenderedPageBreak/>
        <w:t>Таблица №15</w:t>
      </w:r>
    </w:p>
    <w:p w:rsidR="005D74A1" w:rsidRPr="008A7CB0" w:rsidRDefault="00497B97" w:rsidP="00A64063">
      <w:pPr>
        <w:pStyle w:val="21"/>
        <w:shd w:val="clear" w:color="auto" w:fill="auto"/>
        <w:spacing w:line="327" w:lineRule="exact"/>
        <w:ind w:right="280" w:firstLine="0"/>
        <w:jc w:val="center"/>
        <w:rPr>
          <w:sz w:val="24"/>
          <w:szCs w:val="24"/>
        </w:rPr>
      </w:pPr>
      <w:r w:rsidRPr="008A7CB0">
        <w:rPr>
          <w:sz w:val="24"/>
          <w:szCs w:val="24"/>
        </w:rPr>
        <w:t>НОРМАТИВЫ</w:t>
      </w:r>
    </w:p>
    <w:p w:rsidR="005D74A1" w:rsidRDefault="00497B97" w:rsidP="00A64063">
      <w:pPr>
        <w:pStyle w:val="21"/>
        <w:shd w:val="clear" w:color="auto" w:fill="auto"/>
        <w:spacing w:line="327" w:lineRule="exact"/>
        <w:ind w:right="280" w:firstLine="0"/>
        <w:jc w:val="center"/>
        <w:rPr>
          <w:sz w:val="24"/>
          <w:szCs w:val="24"/>
        </w:rPr>
      </w:pPr>
      <w:r w:rsidRPr="008A7CB0">
        <w:rPr>
          <w:sz w:val="24"/>
          <w:szCs w:val="24"/>
        </w:rPr>
        <w:t>ТЕХНИКО-ТАКТИЧЕСКОЙ ПОДГОТОВКИ</w:t>
      </w:r>
      <w:r w:rsidRPr="008A7CB0">
        <w:rPr>
          <w:sz w:val="24"/>
          <w:szCs w:val="24"/>
        </w:rPr>
        <w:br/>
        <w:t>ДЛЯ ЗАЧИСЛЕНИЯ НА ТРЕНИРОВОЧНЫЙ ЭТАП</w:t>
      </w:r>
    </w:p>
    <w:p w:rsidR="00E8395F" w:rsidRPr="008A7CB0" w:rsidRDefault="00E8395F" w:rsidP="00A64063">
      <w:pPr>
        <w:pStyle w:val="21"/>
        <w:shd w:val="clear" w:color="auto" w:fill="auto"/>
        <w:spacing w:line="327" w:lineRule="exact"/>
        <w:ind w:right="280" w:firstLine="0"/>
        <w:jc w:val="center"/>
        <w:rPr>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5"/>
        <w:gridCol w:w="1983"/>
        <w:gridCol w:w="988"/>
        <w:gridCol w:w="1270"/>
        <w:gridCol w:w="1289"/>
        <w:gridCol w:w="1270"/>
        <w:gridCol w:w="1276"/>
        <w:gridCol w:w="1329"/>
      </w:tblGrid>
      <w:tr w:rsidR="00C16DD0" w:rsidRPr="008A7CB0" w:rsidTr="00A918A1">
        <w:trPr>
          <w:trHeight w:hRule="exact" w:val="478"/>
          <w:jc w:val="center"/>
        </w:trPr>
        <w:tc>
          <w:tcPr>
            <w:tcW w:w="445" w:type="dxa"/>
            <w:vMerge w:val="restart"/>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 п.п.</w:t>
            </w:r>
          </w:p>
        </w:tc>
        <w:tc>
          <w:tcPr>
            <w:tcW w:w="1983" w:type="dxa"/>
            <w:vMerge w:val="restart"/>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Контрольные</w:t>
            </w:r>
          </w:p>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тесты</w:t>
            </w:r>
          </w:p>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(упражнения)</w:t>
            </w:r>
          </w:p>
        </w:tc>
        <w:tc>
          <w:tcPr>
            <w:tcW w:w="988" w:type="dxa"/>
            <w:vMerge w:val="restart"/>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Оценки</w:t>
            </w:r>
          </w:p>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в</w:t>
            </w:r>
          </w:p>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баллах</w:t>
            </w:r>
          </w:p>
        </w:tc>
        <w:tc>
          <w:tcPr>
            <w:tcW w:w="6434" w:type="dxa"/>
            <w:gridSpan w:val="5"/>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Тренировочный этап - год подготовки</w:t>
            </w:r>
          </w:p>
        </w:tc>
      </w:tr>
      <w:tr w:rsidR="005D74A1" w:rsidRPr="008A7CB0" w:rsidTr="00C16DD0">
        <w:trPr>
          <w:trHeight w:hRule="exact" w:val="295"/>
          <w:jc w:val="center"/>
        </w:trPr>
        <w:tc>
          <w:tcPr>
            <w:tcW w:w="445"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988"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ТЭ- 1</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ТЭ -2</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ТЭ-3</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ТЭ -4</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ТЭ - 5</w:t>
            </w:r>
          </w:p>
        </w:tc>
      </w:tr>
      <w:tr w:rsidR="005D74A1" w:rsidRPr="008A7CB0" w:rsidTr="00C16DD0">
        <w:trPr>
          <w:trHeight w:hRule="exact" w:val="419"/>
          <w:jc w:val="center"/>
        </w:trPr>
        <w:tc>
          <w:tcPr>
            <w:tcW w:w="445"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w:t>
            </w:r>
          </w:p>
        </w:tc>
        <w:tc>
          <w:tcPr>
            <w:tcW w:w="1983"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Бег 30 м с ведением мяча (сек)</w:t>
            </w: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5,9-6,0</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5,7-5,8</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5,3-5,5</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4,9-5,0</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4,5-4,6</w:t>
            </w:r>
          </w:p>
        </w:tc>
      </w:tr>
      <w:tr w:rsidR="005D74A1" w:rsidRPr="008A7CB0" w:rsidTr="00C16DD0">
        <w:trPr>
          <w:trHeight w:hRule="exact" w:val="393"/>
          <w:jc w:val="center"/>
        </w:trPr>
        <w:tc>
          <w:tcPr>
            <w:tcW w:w="445"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270" w:type="dxa"/>
            <w:shd w:val="clear" w:color="auto" w:fill="FFFFFF"/>
            <w:vAlign w:val="center"/>
          </w:tcPr>
          <w:p w:rsidR="005D74A1" w:rsidRPr="008A7CB0" w:rsidRDefault="00C16DD0" w:rsidP="00A64063">
            <w:pPr>
              <w:jc w:val="center"/>
              <w:rPr>
                <w:rFonts w:ascii="Times New Roman" w:hAnsi="Times New Roman" w:cs="Times New Roman"/>
              </w:rPr>
            </w:pPr>
            <w:r w:rsidRPr="008A7CB0">
              <w:rPr>
                <w:rFonts w:ascii="Times New Roman" w:hAnsi="Times New Roman" w:cs="Times New Roman"/>
              </w:rPr>
              <w:t>6,</w:t>
            </w:r>
            <w:r w:rsidR="00497B97" w:rsidRPr="008A7CB0">
              <w:rPr>
                <w:rFonts w:ascii="Times New Roman" w:hAnsi="Times New Roman" w:cs="Times New Roman"/>
              </w:rPr>
              <w:t>1-6,2</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5,9-6,0</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5,6-5,8</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5,1-5,2</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4,7-4,8</w:t>
            </w:r>
          </w:p>
        </w:tc>
      </w:tr>
      <w:tr w:rsidR="005D74A1" w:rsidRPr="008A7CB0" w:rsidTr="00C16DD0">
        <w:trPr>
          <w:trHeight w:hRule="exact" w:val="386"/>
          <w:jc w:val="center"/>
        </w:trPr>
        <w:tc>
          <w:tcPr>
            <w:tcW w:w="445"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983"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Удар по мячу на дальность (м)</w:t>
            </w: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45</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45</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55</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65</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70</w:t>
            </w:r>
          </w:p>
        </w:tc>
      </w:tr>
      <w:tr w:rsidR="005D74A1" w:rsidRPr="008A7CB0" w:rsidTr="00C16DD0">
        <w:trPr>
          <w:trHeight w:hRule="exact" w:val="425"/>
          <w:jc w:val="center"/>
        </w:trPr>
        <w:tc>
          <w:tcPr>
            <w:tcW w:w="445"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40</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40</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50</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60</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65</w:t>
            </w:r>
          </w:p>
        </w:tc>
      </w:tr>
      <w:tr w:rsidR="005D74A1" w:rsidRPr="008A7CB0" w:rsidTr="00C16DD0">
        <w:trPr>
          <w:trHeight w:hRule="exact" w:val="792"/>
          <w:jc w:val="center"/>
        </w:trPr>
        <w:tc>
          <w:tcPr>
            <w:tcW w:w="445"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1983"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Удар по мяч</w:t>
            </w:r>
            <w:r w:rsidR="00C16DD0" w:rsidRPr="008A7CB0">
              <w:rPr>
                <w:rFonts w:ascii="Times New Roman" w:hAnsi="Times New Roman" w:cs="Times New Roman"/>
              </w:rPr>
              <w:t>у н</w:t>
            </w:r>
            <w:r w:rsidRPr="008A7CB0">
              <w:rPr>
                <w:rFonts w:ascii="Times New Roman" w:hAnsi="Times New Roman" w:cs="Times New Roman"/>
              </w:rPr>
              <w:t>а точность (число попаданий)</w:t>
            </w: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7</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7</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7</w:t>
            </w:r>
          </w:p>
        </w:tc>
      </w:tr>
      <w:tr w:rsidR="005D74A1" w:rsidRPr="008A7CB0" w:rsidTr="00C16DD0">
        <w:trPr>
          <w:trHeight w:hRule="exact" w:val="452"/>
          <w:jc w:val="center"/>
        </w:trPr>
        <w:tc>
          <w:tcPr>
            <w:tcW w:w="445"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1983"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Ведение мяча с обводкой стоек и удар по воротам (сек)</w:t>
            </w: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10,5-10,7</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10,0-10,2</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9,5-9,7</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9,0-9,2</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8,5-8,7</w:t>
            </w:r>
          </w:p>
        </w:tc>
      </w:tr>
      <w:tr w:rsidR="005D74A1" w:rsidRPr="008A7CB0" w:rsidTr="00C16DD0">
        <w:trPr>
          <w:trHeight w:hRule="exact" w:val="583"/>
          <w:jc w:val="center"/>
        </w:trPr>
        <w:tc>
          <w:tcPr>
            <w:tcW w:w="445"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10,8-11,0</w:t>
            </w:r>
          </w:p>
        </w:tc>
        <w:tc>
          <w:tcPr>
            <w:tcW w:w="128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10,3-10,5</w:t>
            </w: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9,8-10,0</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9,3-9,5</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8,8-9,0</w:t>
            </w:r>
          </w:p>
        </w:tc>
      </w:tr>
      <w:tr w:rsidR="005D74A1" w:rsidRPr="008A7CB0" w:rsidTr="00C16DD0">
        <w:trPr>
          <w:trHeight w:hRule="exact" w:val="353"/>
          <w:jc w:val="center"/>
        </w:trPr>
        <w:tc>
          <w:tcPr>
            <w:tcW w:w="9850" w:type="dxa"/>
            <w:gridSpan w:val="8"/>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Для вратарей</w:t>
            </w:r>
          </w:p>
        </w:tc>
      </w:tr>
      <w:tr w:rsidR="005D74A1" w:rsidRPr="008A7CB0" w:rsidTr="00C16DD0">
        <w:trPr>
          <w:trHeight w:hRule="exact" w:val="530"/>
          <w:jc w:val="center"/>
        </w:trPr>
        <w:tc>
          <w:tcPr>
            <w:tcW w:w="445"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1983"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Удар по мячу ногой с рук на дальность и точность (м)</w:t>
            </w: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1270" w:type="dxa"/>
            <w:shd w:val="clear" w:color="auto" w:fill="FFFFFF"/>
            <w:vAlign w:val="center"/>
          </w:tcPr>
          <w:p w:rsidR="005D74A1" w:rsidRPr="008A7CB0" w:rsidRDefault="005D74A1" w:rsidP="00A64063">
            <w:pPr>
              <w:jc w:val="center"/>
              <w:rPr>
                <w:rFonts w:ascii="Times New Roman" w:hAnsi="Times New Roman" w:cs="Times New Roman"/>
              </w:rPr>
            </w:pPr>
          </w:p>
        </w:tc>
        <w:tc>
          <w:tcPr>
            <w:tcW w:w="1289" w:type="dxa"/>
            <w:shd w:val="clear" w:color="auto" w:fill="FFFFFF"/>
            <w:vAlign w:val="center"/>
          </w:tcPr>
          <w:p w:rsidR="005D74A1" w:rsidRPr="008A7CB0" w:rsidRDefault="005D74A1" w:rsidP="00A64063">
            <w:pPr>
              <w:jc w:val="center"/>
              <w:rPr>
                <w:rFonts w:ascii="Times New Roman" w:hAnsi="Times New Roman" w:cs="Times New Roman"/>
              </w:rPr>
            </w:pP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45-57</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47-59</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49-61</w:t>
            </w:r>
          </w:p>
        </w:tc>
      </w:tr>
      <w:tr w:rsidR="005D74A1" w:rsidRPr="008A7CB0" w:rsidTr="00C16DD0">
        <w:trPr>
          <w:trHeight w:hRule="exact" w:val="517"/>
          <w:jc w:val="center"/>
        </w:trPr>
        <w:tc>
          <w:tcPr>
            <w:tcW w:w="445"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270" w:type="dxa"/>
            <w:shd w:val="clear" w:color="auto" w:fill="FFFFFF"/>
            <w:vAlign w:val="center"/>
          </w:tcPr>
          <w:p w:rsidR="005D74A1" w:rsidRPr="008A7CB0" w:rsidRDefault="005D74A1" w:rsidP="00A64063">
            <w:pPr>
              <w:jc w:val="center"/>
              <w:rPr>
                <w:rFonts w:ascii="Times New Roman" w:hAnsi="Times New Roman" w:cs="Times New Roman"/>
              </w:rPr>
            </w:pPr>
          </w:p>
        </w:tc>
        <w:tc>
          <w:tcPr>
            <w:tcW w:w="1289" w:type="dxa"/>
            <w:shd w:val="clear" w:color="auto" w:fill="FFFFFF"/>
            <w:vAlign w:val="center"/>
          </w:tcPr>
          <w:p w:rsidR="005D74A1" w:rsidRPr="008A7CB0" w:rsidRDefault="005D74A1" w:rsidP="00A64063">
            <w:pPr>
              <w:jc w:val="center"/>
              <w:rPr>
                <w:rFonts w:ascii="Times New Roman" w:hAnsi="Times New Roman" w:cs="Times New Roman"/>
              </w:rPr>
            </w:pP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30-44</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35-46</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40-48</w:t>
            </w:r>
          </w:p>
        </w:tc>
      </w:tr>
      <w:tr w:rsidR="005D74A1" w:rsidRPr="008A7CB0" w:rsidTr="00C16DD0">
        <w:trPr>
          <w:trHeight w:hRule="exact" w:val="399"/>
          <w:jc w:val="center"/>
        </w:trPr>
        <w:tc>
          <w:tcPr>
            <w:tcW w:w="445"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w:t>
            </w:r>
          </w:p>
        </w:tc>
        <w:tc>
          <w:tcPr>
            <w:tcW w:w="1983"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Бросок мяча рукой на дальность (м)</w:t>
            </w: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1270" w:type="dxa"/>
            <w:shd w:val="clear" w:color="auto" w:fill="FFFFFF"/>
            <w:vAlign w:val="center"/>
          </w:tcPr>
          <w:p w:rsidR="005D74A1" w:rsidRPr="008A7CB0" w:rsidRDefault="005D74A1" w:rsidP="00A64063">
            <w:pPr>
              <w:jc w:val="center"/>
              <w:rPr>
                <w:rFonts w:ascii="Times New Roman" w:hAnsi="Times New Roman" w:cs="Times New Roman"/>
              </w:rPr>
            </w:pPr>
          </w:p>
        </w:tc>
        <w:tc>
          <w:tcPr>
            <w:tcW w:w="1289" w:type="dxa"/>
            <w:shd w:val="clear" w:color="auto" w:fill="FFFFFF"/>
            <w:vAlign w:val="center"/>
          </w:tcPr>
          <w:p w:rsidR="005D74A1" w:rsidRPr="008A7CB0" w:rsidRDefault="005D74A1" w:rsidP="00A64063">
            <w:pPr>
              <w:jc w:val="center"/>
              <w:rPr>
                <w:rFonts w:ascii="Times New Roman" w:hAnsi="Times New Roman" w:cs="Times New Roman"/>
              </w:rPr>
            </w:pP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29-37</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34-40</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39-43</w:t>
            </w:r>
          </w:p>
        </w:tc>
      </w:tr>
      <w:tr w:rsidR="005D74A1" w:rsidRPr="008A7CB0" w:rsidTr="00C16DD0">
        <w:trPr>
          <w:trHeight w:hRule="exact" w:val="419"/>
          <w:jc w:val="center"/>
        </w:trPr>
        <w:tc>
          <w:tcPr>
            <w:tcW w:w="445"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983"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988"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1270" w:type="dxa"/>
            <w:shd w:val="clear" w:color="auto" w:fill="FFFFFF"/>
            <w:vAlign w:val="center"/>
          </w:tcPr>
          <w:p w:rsidR="005D74A1" w:rsidRPr="008A7CB0" w:rsidRDefault="005D74A1" w:rsidP="00A64063">
            <w:pPr>
              <w:jc w:val="center"/>
              <w:rPr>
                <w:rFonts w:ascii="Times New Roman" w:hAnsi="Times New Roman" w:cs="Times New Roman"/>
              </w:rPr>
            </w:pPr>
          </w:p>
        </w:tc>
        <w:tc>
          <w:tcPr>
            <w:tcW w:w="1289" w:type="dxa"/>
            <w:shd w:val="clear" w:color="auto" w:fill="FFFFFF"/>
            <w:vAlign w:val="center"/>
          </w:tcPr>
          <w:p w:rsidR="005D74A1" w:rsidRPr="008A7CB0" w:rsidRDefault="005D74A1" w:rsidP="00A64063">
            <w:pPr>
              <w:jc w:val="center"/>
              <w:rPr>
                <w:rFonts w:ascii="Times New Roman" w:hAnsi="Times New Roman" w:cs="Times New Roman"/>
              </w:rPr>
            </w:pPr>
          </w:p>
        </w:tc>
        <w:tc>
          <w:tcPr>
            <w:tcW w:w="1270"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20-28</w:t>
            </w:r>
          </w:p>
        </w:tc>
        <w:tc>
          <w:tcPr>
            <w:tcW w:w="1276"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25-33</w:t>
            </w:r>
          </w:p>
        </w:tc>
        <w:tc>
          <w:tcPr>
            <w:tcW w:w="132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25-33</w:t>
            </w:r>
          </w:p>
        </w:tc>
      </w:tr>
    </w:tbl>
    <w:p w:rsidR="005D74A1" w:rsidRPr="008A7CB0" w:rsidRDefault="005D74A1" w:rsidP="00A64063"/>
    <w:p w:rsidR="005D74A1" w:rsidRPr="008A7CB0" w:rsidRDefault="005D74A1" w:rsidP="00A64063"/>
    <w:p w:rsidR="005D74A1" w:rsidRPr="008A7CB0" w:rsidRDefault="005D74A1" w:rsidP="00A64063">
      <w:pPr>
        <w:sectPr w:rsidR="005D74A1" w:rsidRPr="008A7CB0" w:rsidSect="00497B97">
          <w:pgSz w:w="11900" w:h="16840"/>
          <w:pgMar w:top="680" w:right="851" w:bottom="680" w:left="1134" w:header="0" w:footer="6" w:gutter="0"/>
          <w:cols w:space="720"/>
          <w:noEndnote/>
          <w:docGrid w:linePitch="360"/>
        </w:sectPr>
      </w:pPr>
    </w:p>
    <w:p w:rsidR="00C16DD0" w:rsidRPr="008A7CB0" w:rsidRDefault="00C16DD0" w:rsidP="00A64063">
      <w:pPr>
        <w:pStyle w:val="21"/>
        <w:shd w:val="clear" w:color="auto" w:fill="auto"/>
        <w:spacing w:line="314" w:lineRule="exact"/>
        <w:ind w:right="20" w:firstLine="0"/>
        <w:jc w:val="right"/>
        <w:rPr>
          <w:sz w:val="24"/>
          <w:szCs w:val="24"/>
        </w:rPr>
      </w:pPr>
      <w:r w:rsidRPr="008A7CB0">
        <w:rPr>
          <w:sz w:val="24"/>
          <w:szCs w:val="24"/>
        </w:rPr>
        <w:lastRenderedPageBreak/>
        <w:t>Таблица №16</w:t>
      </w:r>
    </w:p>
    <w:p w:rsidR="005D74A1" w:rsidRPr="008A7CB0" w:rsidRDefault="00497B97" w:rsidP="00A64063">
      <w:pPr>
        <w:pStyle w:val="21"/>
        <w:shd w:val="clear" w:color="auto" w:fill="auto"/>
        <w:ind w:right="380" w:firstLine="0"/>
        <w:jc w:val="center"/>
        <w:rPr>
          <w:sz w:val="24"/>
          <w:szCs w:val="24"/>
        </w:rPr>
      </w:pPr>
      <w:r w:rsidRPr="008A7CB0">
        <w:rPr>
          <w:sz w:val="24"/>
          <w:szCs w:val="24"/>
        </w:rPr>
        <w:t>НОРМАТИВЫ</w:t>
      </w:r>
    </w:p>
    <w:p w:rsidR="005D74A1" w:rsidRPr="008A7CB0" w:rsidRDefault="00497B97" w:rsidP="00A64063">
      <w:pPr>
        <w:pStyle w:val="21"/>
        <w:shd w:val="clear" w:color="auto" w:fill="auto"/>
        <w:ind w:left="440" w:firstLine="0"/>
        <w:jc w:val="both"/>
        <w:rPr>
          <w:sz w:val="24"/>
          <w:szCs w:val="24"/>
        </w:rPr>
      </w:pPr>
      <w:r w:rsidRPr="008A7CB0">
        <w:rPr>
          <w:sz w:val="24"/>
          <w:szCs w:val="24"/>
        </w:rPr>
        <w:t>ОБЩЕЙ ФИЗИЧЕСКОЙ И СПЕЦИАЛЬНОЙ ФИЗИЧЕСКОЙ ПОДГОТОВКИ ДЛЯ ЗАЧИСЛЕНИЯ НА ЭТАП СОВЕРШЕНСТВОВАНИЯ СПОРТИВНОГО</w:t>
      </w:r>
    </w:p>
    <w:p w:rsidR="005D74A1" w:rsidRPr="008A7CB0" w:rsidRDefault="00497B97" w:rsidP="00A64063">
      <w:pPr>
        <w:pStyle w:val="21"/>
        <w:shd w:val="clear" w:color="auto" w:fill="auto"/>
        <w:ind w:left="4180" w:firstLine="0"/>
        <w:rPr>
          <w:sz w:val="24"/>
          <w:szCs w:val="24"/>
        </w:rPr>
      </w:pPr>
      <w:r w:rsidRPr="008A7CB0">
        <w:rPr>
          <w:sz w:val="24"/>
          <w:szCs w:val="24"/>
        </w:rPr>
        <w:t>МАСТЕРСТВА</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7"/>
        <w:gridCol w:w="3397"/>
        <w:gridCol w:w="1139"/>
        <w:gridCol w:w="4104"/>
      </w:tblGrid>
      <w:tr w:rsidR="005D74A1" w:rsidRPr="008A7CB0" w:rsidTr="00C16DD0">
        <w:trPr>
          <w:trHeight w:hRule="exact" w:val="910"/>
        </w:trPr>
        <w:tc>
          <w:tcPr>
            <w:tcW w:w="437"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w:t>
            </w:r>
          </w:p>
        </w:tc>
        <w:tc>
          <w:tcPr>
            <w:tcW w:w="3397"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Контрольные тесты (упражнения)</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Оценка</w:t>
            </w:r>
          </w:p>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в</w:t>
            </w:r>
          </w:p>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баллах</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Этап совершенствования спортивного мастерства</w:t>
            </w:r>
          </w:p>
        </w:tc>
      </w:tr>
      <w:tr w:rsidR="005D74A1" w:rsidRPr="008A7CB0" w:rsidTr="00C16DD0">
        <w:trPr>
          <w:trHeight w:hRule="exact" w:val="295"/>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Бег на 15 мс высокого старта (сек)</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2,41</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2,45</w:t>
            </w:r>
          </w:p>
        </w:tc>
      </w:tr>
      <w:tr w:rsidR="005D74A1" w:rsidRPr="008A7CB0" w:rsidTr="00C16DD0">
        <w:trPr>
          <w:trHeight w:hRule="exact" w:val="295"/>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2,49</w:t>
            </w:r>
          </w:p>
        </w:tc>
      </w:tr>
      <w:tr w:rsidR="005D74A1" w:rsidRPr="008A7CB0" w:rsidTr="00C16DD0">
        <w:trPr>
          <w:trHeight w:hRule="exact" w:val="30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2,53</w:t>
            </w:r>
          </w:p>
        </w:tc>
      </w:tr>
      <w:tr w:rsidR="005D74A1" w:rsidRPr="008A7CB0" w:rsidTr="00C16DD0">
        <w:trPr>
          <w:trHeight w:hRule="exact" w:val="288"/>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 xml:space="preserve">Бег на 15 м </w:t>
            </w:r>
            <w:r w:rsidR="00C16DD0" w:rsidRPr="008A7CB0">
              <w:rPr>
                <w:rFonts w:ascii="Times New Roman" w:hAnsi="Times New Roman" w:cs="Times New Roman"/>
              </w:rPr>
              <w:t>с</w:t>
            </w:r>
            <w:r w:rsidRPr="008A7CB0">
              <w:rPr>
                <w:rFonts w:ascii="Times New Roman" w:hAnsi="Times New Roman" w:cs="Times New Roman"/>
              </w:rPr>
              <w:t xml:space="preserve"> хода (сек)</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2,07</w:t>
            </w:r>
          </w:p>
        </w:tc>
      </w:tr>
      <w:tr w:rsidR="005D74A1" w:rsidRPr="008A7CB0" w:rsidTr="00C16DD0">
        <w:trPr>
          <w:trHeight w:hRule="exact" w:val="28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2,09</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2,11</w:t>
            </w:r>
          </w:p>
        </w:tc>
      </w:tr>
      <w:tr w:rsidR="005D74A1" w:rsidRPr="008A7CB0" w:rsidTr="00C16DD0">
        <w:trPr>
          <w:trHeight w:hRule="exact" w:val="30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2,14</w:t>
            </w:r>
          </w:p>
        </w:tc>
      </w:tr>
      <w:tr w:rsidR="005D74A1" w:rsidRPr="008A7CB0" w:rsidTr="00C16DD0">
        <w:trPr>
          <w:trHeight w:hRule="exact" w:val="288"/>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Бег на 30 мс высокого старта (сек)</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3,8</w:t>
            </w:r>
          </w:p>
        </w:tc>
      </w:tr>
      <w:tr w:rsidR="005D74A1" w:rsidRPr="008A7CB0" w:rsidTr="00C16DD0">
        <w:trPr>
          <w:trHeight w:hRule="exact" w:val="28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4,0</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r w:rsidR="00C16DD0" w:rsidRPr="008A7CB0">
              <w:rPr>
                <w:rFonts w:ascii="Times New Roman" w:hAnsi="Times New Roman" w:cs="Times New Roman"/>
              </w:rPr>
              <w:t>,</w:t>
            </w:r>
            <w:r w:rsidRPr="008A7CB0">
              <w:rPr>
                <w:rFonts w:ascii="Times New Roman" w:hAnsi="Times New Roman" w:cs="Times New Roman"/>
              </w:rPr>
              <w:t>3</w:t>
            </w:r>
          </w:p>
        </w:tc>
      </w:tr>
      <w:tr w:rsidR="005D74A1" w:rsidRPr="008A7CB0" w:rsidTr="00C16DD0">
        <w:trPr>
          <w:trHeight w:hRule="exact" w:val="30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4,6</w:t>
            </w:r>
          </w:p>
        </w:tc>
      </w:tr>
      <w:tr w:rsidR="00C16DD0" w:rsidRPr="008A7CB0" w:rsidTr="00C16DD0">
        <w:trPr>
          <w:trHeight w:hRule="exact" w:val="295"/>
        </w:trPr>
        <w:tc>
          <w:tcPr>
            <w:tcW w:w="437" w:type="dxa"/>
            <w:vMerge w:val="restart"/>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4</w:t>
            </w:r>
          </w:p>
        </w:tc>
        <w:tc>
          <w:tcPr>
            <w:tcW w:w="3397" w:type="dxa"/>
            <w:vMerge w:val="restart"/>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Бег на 30 м с хода (сек)</w:t>
            </w:r>
          </w:p>
        </w:tc>
        <w:tc>
          <w:tcPr>
            <w:tcW w:w="1139"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3,5</w:t>
            </w:r>
          </w:p>
        </w:tc>
      </w:tr>
      <w:tr w:rsidR="00C16DD0" w:rsidRPr="008A7CB0" w:rsidTr="00C16DD0">
        <w:trPr>
          <w:trHeight w:hRule="exact" w:val="288"/>
        </w:trPr>
        <w:tc>
          <w:tcPr>
            <w:tcW w:w="437" w:type="dxa"/>
            <w:vMerge/>
            <w:shd w:val="clear" w:color="auto" w:fill="FFFFFF"/>
            <w:vAlign w:val="center"/>
          </w:tcPr>
          <w:p w:rsidR="00C16DD0" w:rsidRPr="008A7CB0" w:rsidRDefault="00C16DD0" w:rsidP="00A64063">
            <w:pPr>
              <w:jc w:val="center"/>
              <w:rPr>
                <w:rFonts w:ascii="Times New Roman" w:hAnsi="Times New Roman" w:cs="Times New Roman"/>
              </w:rPr>
            </w:pPr>
          </w:p>
        </w:tc>
        <w:tc>
          <w:tcPr>
            <w:tcW w:w="3397" w:type="dxa"/>
            <w:vMerge/>
            <w:shd w:val="clear" w:color="auto" w:fill="FFFFFF"/>
            <w:vAlign w:val="center"/>
          </w:tcPr>
          <w:p w:rsidR="00C16DD0" w:rsidRPr="008A7CB0" w:rsidRDefault="00C16DD0" w:rsidP="00A64063">
            <w:pPr>
              <w:jc w:val="center"/>
              <w:rPr>
                <w:rFonts w:ascii="Times New Roman" w:hAnsi="Times New Roman" w:cs="Times New Roman"/>
              </w:rPr>
            </w:pPr>
          </w:p>
        </w:tc>
        <w:tc>
          <w:tcPr>
            <w:tcW w:w="1139"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3,7</w:t>
            </w:r>
          </w:p>
        </w:tc>
      </w:tr>
      <w:tr w:rsidR="00C16DD0" w:rsidRPr="008A7CB0" w:rsidTr="00C16DD0">
        <w:trPr>
          <w:trHeight w:hRule="exact" w:val="281"/>
        </w:trPr>
        <w:tc>
          <w:tcPr>
            <w:tcW w:w="437" w:type="dxa"/>
            <w:vMerge/>
            <w:shd w:val="clear" w:color="auto" w:fill="FFFFFF"/>
            <w:vAlign w:val="center"/>
          </w:tcPr>
          <w:p w:rsidR="00C16DD0" w:rsidRPr="008A7CB0" w:rsidRDefault="00C16DD0" w:rsidP="00A64063">
            <w:pPr>
              <w:jc w:val="center"/>
              <w:rPr>
                <w:rFonts w:ascii="Times New Roman" w:hAnsi="Times New Roman" w:cs="Times New Roman"/>
              </w:rPr>
            </w:pPr>
          </w:p>
        </w:tc>
        <w:tc>
          <w:tcPr>
            <w:tcW w:w="3397" w:type="dxa"/>
            <w:vMerge/>
            <w:shd w:val="clear" w:color="auto" w:fill="FFFFFF"/>
            <w:vAlign w:val="center"/>
          </w:tcPr>
          <w:p w:rsidR="00C16DD0" w:rsidRPr="008A7CB0" w:rsidRDefault="00C16DD0" w:rsidP="00A64063">
            <w:pPr>
              <w:jc w:val="center"/>
              <w:rPr>
                <w:rFonts w:ascii="Times New Roman" w:hAnsi="Times New Roman" w:cs="Times New Roman"/>
              </w:rPr>
            </w:pPr>
          </w:p>
        </w:tc>
        <w:tc>
          <w:tcPr>
            <w:tcW w:w="1139"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3,9</w:t>
            </w:r>
          </w:p>
        </w:tc>
      </w:tr>
      <w:tr w:rsidR="00C16DD0" w:rsidRPr="008A7CB0" w:rsidTr="00C16DD0">
        <w:trPr>
          <w:trHeight w:hRule="exact" w:val="308"/>
        </w:trPr>
        <w:tc>
          <w:tcPr>
            <w:tcW w:w="437" w:type="dxa"/>
            <w:vMerge/>
            <w:shd w:val="clear" w:color="auto" w:fill="FFFFFF"/>
            <w:vAlign w:val="center"/>
          </w:tcPr>
          <w:p w:rsidR="00C16DD0" w:rsidRPr="008A7CB0" w:rsidRDefault="00C16DD0" w:rsidP="00A64063">
            <w:pPr>
              <w:jc w:val="center"/>
              <w:rPr>
                <w:rFonts w:ascii="Times New Roman" w:hAnsi="Times New Roman" w:cs="Times New Roman"/>
              </w:rPr>
            </w:pPr>
          </w:p>
        </w:tc>
        <w:tc>
          <w:tcPr>
            <w:tcW w:w="3397" w:type="dxa"/>
            <w:vMerge/>
            <w:shd w:val="clear" w:color="auto" w:fill="FFFFFF"/>
            <w:vAlign w:val="center"/>
          </w:tcPr>
          <w:p w:rsidR="00C16DD0" w:rsidRPr="008A7CB0" w:rsidRDefault="00C16DD0" w:rsidP="00A64063">
            <w:pPr>
              <w:jc w:val="center"/>
              <w:rPr>
                <w:rFonts w:ascii="Times New Roman" w:hAnsi="Times New Roman" w:cs="Times New Roman"/>
              </w:rPr>
            </w:pPr>
          </w:p>
        </w:tc>
        <w:tc>
          <w:tcPr>
            <w:tcW w:w="1139"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C16DD0" w:rsidRPr="008A7CB0" w:rsidRDefault="00C16DD0" w:rsidP="00A64063">
            <w:pPr>
              <w:jc w:val="center"/>
              <w:rPr>
                <w:rFonts w:ascii="Times New Roman" w:hAnsi="Times New Roman" w:cs="Times New Roman"/>
              </w:rPr>
            </w:pPr>
            <w:r w:rsidRPr="008A7CB0">
              <w:rPr>
                <w:rFonts w:ascii="Times New Roman" w:hAnsi="Times New Roman" w:cs="Times New Roman"/>
              </w:rPr>
              <w:t>4,3</w:t>
            </w:r>
          </w:p>
        </w:tc>
      </w:tr>
      <w:tr w:rsidR="005D74A1" w:rsidRPr="008A7CB0" w:rsidTr="00C16DD0">
        <w:trPr>
          <w:trHeight w:hRule="exact" w:val="295"/>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Прыжок в длину с места (см)</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240</w:t>
            </w:r>
          </w:p>
        </w:tc>
      </w:tr>
      <w:tr w:rsidR="005D74A1" w:rsidRPr="008A7CB0" w:rsidTr="00C16DD0">
        <w:trPr>
          <w:trHeight w:hRule="exact" w:val="28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230</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220</w:t>
            </w:r>
          </w:p>
        </w:tc>
      </w:tr>
      <w:tr w:rsidR="005D74A1" w:rsidRPr="008A7CB0" w:rsidTr="00C16DD0">
        <w:trPr>
          <w:trHeight w:hRule="exact" w:val="30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210</w:t>
            </w:r>
          </w:p>
        </w:tc>
      </w:tr>
      <w:tr w:rsidR="005D74A1" w:rsidRPr="008A7CB0" w:rsidTr="00C16DD0">
        <w:trPr>
          <w:trHeight w:hRule="exact" w:val="288"/>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Тройной прыжок с места (см)</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690</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680</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670</w:t>
            </w:r>
          </w:p>
        </w:tc>
      </w:tr>
      <w:tr w:rsidR="005D74A1" w:rsidRPr="008A7CB0" w:rsidTr="00C16DD0">
        <w:trPr>
          <w:trHeight w:hRule="exact" w:val="30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660</w:t>
            </w:r>
          </w:p>
        </w:tc>
      </w:tr>
      <w:tr w:rsidR="005D74A1" w:rsidRPr="008A7CB0" w:rsidTr="00C16DD0">
        <w:trPr>
          <w:trHeight w:hRule="exact" w:val="295"/>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7</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Прыжок в высоту со взмахом рук (см)</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33</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31</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29</w:t>
            </w:r>
          </w:p>
        </w:tc>
      </w:tr>
      <w:tr w:rsidR="005D74A1" w:rsidRPr="008A7CB0" w:rsidTr="00C16DD0">
        <w:trPr>
          <w:trHeight w:hRule="exact" w:val="295"/>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27</w:t>
            </w:r>
          </w:p>
        </w:tc>
      </w:tr>
      <w:tr w:rsidR="005D74A1" w:rsidRPr="008A7CB0" w:rsidTr="00C16DD0">
        <w:trPr>
          <w:trHeight w:hRule="exact" w:val="295"/>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8</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Прыжок в высоту без взмаха рук (см)</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24</w:t>
            </w:r>
          </w:p>
        </w:tc>
      </w:tr>
      <w:tr w:rsidR="005D74A1" w:rsidRPr="008A7CB0" w:rsidTr="00C16DD0">
        <w:trPr>
          <w:trHeight w:hRule="exact" w:val="28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22</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20</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18</w:t>
            </w:r>
          </w:p>
        </w:tc>
      </w:tr>
      <w:tr w:rsidR="005D74A1" w:rsidRPr="008A7CB0" w:rsidTr="00C16DD0">
        <w:trPr>
          <w:trHeight w:hRule="exact" w:val="308"/>
        </w:trPr>
        <w:tc>
          <w:tcPr>
            <w:tcW w:w="43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9</w:t>
            </w:r>
          </w:p>
        </w:tc>
        <w:tc>
          <w:tcPr>
            <w:tcW w:w="3397" w:type="dxa"/>
            <w:vMerge w:val="restart"/>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Бросок набивного мяча весом 1 кг из-за головы (м)</w:t>
            </w: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5</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12</w:t>
            </w:r>
          </w:p>
        </w:tc>
      </w:tr>
      <w:tr w:rsidR="005D74A1" w:rsidRPr="008A7CB0" w:rsidTr="00C16DD0">
        <w:trPr>
          <w:trHeight w:hRule="exact" w:val="28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4</w:t>
            </w:r>
          </w:p>
        </w:tc>
        <w:tc>
          <w:tcPr>
            <w:tcW w:w="4104" w:type="dxa"/>
            <w:shd w:val="clear" w:color="auto" w:fill="FFFFFF"/>
            <w:vAlign w:val="center"/>
          </w:tcPr>
          <w:p w:rsidR="005D74A1" w:rsidRPr="008A7CB0" w:rsidRDefault="00C16DD0" w:rsidP="00A64063">
            <w:pPr>
              <w:jc w:val="center"/>
              <w:rPr>
                <w:rFonts w:ascii="Times New Roman" w:hAnsi="Times New Roman" w:cs="Times New Roman"/>
              </w:rPr>
            </w:pPr>
            <w:r w:rsidRPr="008A7CB0">
              <w:rPr>
                <w:rFonts w:ascii="Times New Roman" w:hAnsi="Times New Roman" w:cs="Times New Roman"/>
              </w:rPr>
              <w:t>11</w:t>
            </w:r>
          </w:p>
        </w:tc>
      </w:tr>
      <w:tr w:rsidR="005D74A1" w:rsidRPr="008A7CB0" w:rsidTr="00C16DD0">
        <w:trPr>
          <w:trHeight w:hRule="exact" w:val="288"/>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3</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10</w:t>
            </w:r>
          </w:p>
        </w:tc>
      </w:tr>
      <w:tr w:rsidR="005D74A1" w:rsidRPr="008A7CB0" w:rsidTr="00C16DD0">
        <w:trPr>
          <w:trHeight w:hRule="exact" w:val="321"/>
        </w:trPr>
        <w:tc>
          <w:tcPr>
            <w:tcW w:w="43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3397" w:type="dxa"/>
            <w:vMerge/>
            <w:shd w:val="clear" w:color="auto" w:fill="FFFFFF"/>
            <w:vAlign w:val="center"/>
          </w:tcPr>
          <w:p w:rsidR="005D74A1" w:rsidRPr="008A7CB0" w:rsidRDefault="005D74A1" w:rsidP="00A64063">
            <w:pPr>
              <w:jc w:val="center"/>
              <w:rPr>
                <w:rFonts w:ascii="Times New Roman" w:hAnsi="Times New Roman" w:cs="Times New Roman"/>
              </w:rPr>
            </w:pPr>
          </w:p>
        </w:tc>
        <w:tc>
          <w:tcPr>
            <w:tcW w:w="1139"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2</w:t>
            </w:r>
          </w:p>
        </w:tc>
        <w:tc>
          <w:tcPr>
            <w:tcW w:w="4104" w:type="dxa"/>
            <w:shd w:val="clear" w:color="auto" w:fill="FFFFFF"/>
            <w:vAlign w:val="center"/>
          </w:tcPr>
          <w:p w:rsidR="005D74A1" w:rsidRPr="008A7CB0" w:rsidRDefault="00497B97" w:rsidP="00A64063">
            <w:pPr>
              <w:jc w:val="center"/>
              <w:rPr>
                <w:rFonts w:ascii="Times New Roman" w:hAnsi="Times New Roman" w:cs="Times New Roman"/>
              </w:rPr>
            </w:pPr>
            <w:r w:rsidRPr="008A7CB0">
              <w:rPr>
                <w:rFonts w:ascii="Times New Roman" w:hAnsi="Times New Roman" w:cs="Times New Roman"/>
              </w:rPr>
              <w:t>9</w:t>
            </w:r>
          </w:p>
        </w:tc>
      </w:tr>
    </w:tbl>
    <w:p w:rsidR="005D74A1" w:rsidRPr="008A7CB0" w:rsidRDefault="005D74A1" w:rsidP="00A64063"/>
    <w:p w:rsidR="005D74A1" w:rsidRPr="008A7CB0" w:rsidRDefault="005D74A1" w:rsidP="00A64063"/>
    <w:p w:rsidR="005D74A1" w:rsidRPr="008A7CB0" w:rsidRDefault="005D74A1" w:rsidP="00A64063">
      <w:pPr>
        <w:sectPr w:rsidR="005D74A1" w:rsidRPr="008A7CB0" w:rsidSect="00497B97">
          <w:headerReference w:type="even" r:id="rId25"/>
          <w:headerReference w:type="default" r:id="rId26"/>
          <w:footerReference w:type="even" r:id="rId27"/>
          <w:footerReference w:type="default" r:id="rId28"/>
          <w:headerReference w:type="first" r:id="rId29"/>
          <w:footerReference w:type="first" r:id="rId30"/>
          <w:pgSz w:w="11900" w:h="16840"/>
          <w:pgMar w:top="680" w:right="851" w:bottom="680" w:left="1134" w:header="0" w:footer="6" w:gutter="0"/>
          <w:cols w:space="720"/>
          <w:noEndnote/>
          <w:titlePg/>
          <w:docGrid w:linePitch="360"/>
        </w:sectPr>
      </w:pPr>
    </w:p>
    <w:p w:rsidR="00C16DD0" w:rsidRPr="008A7CB0" w:rsidRDefault="00C16DD0" w:rsidP="00A64063">
      <w:pPr>
        <w:pStyle w:val="21"/>
        <w:shd w:val="clear" w:color="auto" w:fill="auto"/>
        <w:spacing w:line="314" w:lineRule="exact"/>
        <w:ind w:right="20" w:firstLine="0"/>
        <w:jc w:val="right"/>
        <w:rPr>
          <w:sz w:val="24"/>
          <w:szCs w:val="24"/>
        </w:rPr>
      </w:pPr>
      <w:r w:rsidRPr="008A7CB0">
        <w:rPr>
          <w:sz w:val="24"/>
          <w:szCs w:val="24"/>
        </w:rPr>
        <w:lastRenderedPageBreak/>
        <w:t>Таблица №17</w:t>
      </w:r>
    </w:p>
    <w:p w:rsidR="005D74A1" w:rsidRPr="008A7CB0" w:rsidRDefault="00497B97" w:rsidP="00A64063">
      <w:pPr>
        <w:pStyle w:val="21"/>
        <w:shd w:val="clear" w:color="auto" w:fill="auto"/>
        <w:ind w:right="220" w:firstLine="0"/>
        <w:jc w:val="center"/>
        <w:rPr>
          <w:sz w:val="24"/>
          <w:szCs w:val="24"/>
        </w:rPr>
      </w:pPr>
      <w:r w:rsidRPr="008A7CB0">
        <w:rPr>
          <w:sz w:val="24"/>
          <w:szCs w:val="24"/>
        </w:rPr>
        <w:t>НОРМАТИВЫ</w:t>
      </w:r>
    </w:p>
    <w:p w:rsidR="005D74A1" w:rsidRPr="008A7CB0" w:rsidRDefault="00497B97" w:rsidP="00A64063">
      <w:pPr>
        <w:pStyle w:val="21"/>
        <w:shd w:val="clear" w:color="auto" w:fill="auto"/>
        <w:ind w:right="220" w:firstLine="0"/>
        <w:jc w:val="center"/>
        <w:rPr>
          <w:sz w:val="24"/>
          <w:szCs w:val="24"/>
        </w:rPr>
      </w:pPr>
      <w:r w:rsidRPr="008A7CB0">
        <w:rPr>
          <w:sz w:val="24"/>
          <w:szCs w:val="24"/>
        </w:rPr>
        <w:t>ТЕХНИКО-ТАКТИЧЕСКОЙ ПОДГОТОВКИ ДЛЯ ЗАЧИСЛЕНИЯ НА ЭТАП</w:t>
      </w:r>
      <w:r w:rsidRPr="008A7CB0">
        <w:rPr>
          <w:sz w:val="24"/>
          <w:szCs w:val="24"/>
        </w:rPr>
        <w:br/>
        <w:t>СОВЕРШЕНСТВОВАНИЯ СПОРТИВНОГО МАСТЕРСТВА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9"/>
        <w:gridCol w:w="3809"/>
        <w:gridCol w:w="1152"/>
        <w:gridCol w:w="4300"/>
      </w:tblGrid>
      <w:tr w:rsidR="005D74A1" w:rsidRPr="008A7CB0" w:rsidTr="00C16DD0">
        <w:trPr>
          <w:trHeight w:hRule="exact" w:val="897"/>
          <w:jc w:val="center"/>
        </w:trPr>
        <w:tc>
          <w:tcPr>
            <w:tcW w:w="439"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w:t>
            </w:r>
          </w:p>
        </w:tc>
        <w:tc>
          <w:tcPr>
            <w:tcW w:w="3809"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Контрольные тесты (упражнения)</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Оценка</w:t>
            </w:r>
            <w:r w:rsidR="00C16DD0" w:rsidRPr="008A7CB0">
              <w:rPr>
                <w:rStyle w:val="211pt1"/>
                <w:sz w:val="24"/>
                <w:szCs w:val="24"/>
              </w:rPr>
              <w:t xml:space="preserve"> в </w:t>
            </w:r>
            <w:r w:rsidRPr="008A7CB0">
              <w:rPr>
                <w:rStyle w:val="211pt1"/>
                <w:sz w:val="24"/>
                <w:szCs w:val="24"/>
              </w:rPr>
              <w:t>баллах</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Этап совершенствования спортивного мастерства</w:t>
            </w:r>
          </w:p>
        </w:tc>
      </w:tr>
      <w:tr w:rsidR="005D74A1" w:rsidRPr="008A7CB0" w:rsidTr="00C16DD0">
        <w:trPr>
          <w:trHeight w:hRule="exact" w:val="556"/>
          <w:jc w:val="center"/>
        </w:trPr>
        <w:tc>
          <w:tcPr>
            <w:tcW w:w="43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1</w:t>
            </w:r>
          </w:p>
        </w:tc>
        <w:tc>
          <w:tcPr>
            <w:tcW w:w="380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Бег 30 м с ведением мяча (сек)</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4,4</w:t>
            </w:r>
          </w:p>
        </w:tc>
      </w:tr>
      <w:tr w:rsidR="005D74A1" w:rsidRPr="008A7CB0" w:rsidTr="00C16DD0">
        <w:trPr>
          <w:trHeight w:hRule="exact" w:val="556"/>
          <w:jc w:val="center"/>
        </w:trPr>
        <w:tc>
          <w:tcPr>
            <w:tcW w:w="439" w:type="dxa"/>
            <w:vMerge/>
            <w:shd w:val="clear" w:color="auto" w:fill="FFFFFF"/>
            <w:vAlign w:val="center"/>
          </w:tcPr>
          <w:p w:rsidR="005D74A1" w:rsidRPr="008A7CB0" w:rsidRDefault="005D74A1" w:rsidP="00A64063">
            <w:pPr>
              <w:jc w:val="center"/>
            </w:pPr>
          </w:p>
        </w:tc>
        <w:tc>
          <w:tcPr>
            <w:tcW w:w="3809" w:type="dxa"/>
            <w:vMerge/>
            <w:shd w:val="clear" w:color="auto" w:fill="FFFFFF"/>
            <w:vAlign w:val="center"/>
          </w:tcPr>
          <w:p w:rsidR="005D74A1" w:rsidRPr="008A7CB0" w:rsidRDefault="005D74A1" w:rsidP="00A64063">
            <w:pPr>
              <w:jc w:val="center"/>
            </w:pP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4,6</w:t>
            </w:r>
          </w:p>
        </w:tc>
      </w:tr>
      <w:tr w:rsidR="005D74A1" w:rsidRPr="008A7CB0" w:rsidTr="00C16DD0">
        <w:trPr>
          <w:trHeight w:hRule="exact" w:val="537"/>
          <w:jc w:val="center"/>
        </w:trPr>
        <w:tc>
          <w:tcPr>
            <w:tcW w:w="43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380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Удар по мячу на дальность (м)</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80</w:t>
            </w:r>
          </w:p>
        </w:tc>
      </w:tr>
      <w:tr w:rsidR="005D74A1" w:rsidRPr="008A7CB0" w:rsidTr="00C16DD0">
        <w:trPr>
          <w:trHeight w:hRule="exact" w:val="530"/>
          <w:jc w:val="center"/>
        </w:trPr>
        <w:tc>
          <w:tcPr>
            <w:tcW w:w="439" w:type="dxa"/>
            <w:vMerge/>
            <w:shd w:val="clear" w:color="auto" w:fill="FFFFFF"/>
            <w:vAlign w:val="center"/>
          </w:tcPr>
          <w:p w:rsidR="005D74A1" w:rsidRPr="008A7CB0" w:rsidRDefault="005D74A1" w:rsidP="00A64063">
            <w:pPr>
              <w:jc w:val="center"/>
            </w:pPr>
          </w:p>
        </w:tc>
        <w:tc>
          <w:tcPr>
            <w:tcW w:w="3809" w:type="dxa"/>
            <w:vMerge/>
            <w:shd w:val="clear" w:color="auto" w:fill="FFFFFF"/>
            <w:vAlign w:val="center"/>
          </w:tcPr>
          <w:p w:rsidR="005D74A1" w:rsidRPr="008A7CB0" w:rsidRDefault="005D74A1" w:rsidP="00A64063">
            <w:pPr>
              <w:jc w:val="center"/>
            </w:pP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75</w:t>
            </w:r>
          </w:p>
        </w:tc>
      </w:tr>
      <w:tr w:rsidR="005D74A1" w:rsidRPr="008A7CB0" w:rsidTr="00C16DD0">
        <w:trPr>
          <w:trHeight w:hRule="exact" w:val="609"/>
          <w:jc w:val="center"/>
        </w:trPr>
        <w:tc>
          <w:tcPr>
            <w:tcW w:w="439"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3809"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Удар по мячу па точность (число попаданий)</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8</w:t>
            </w:r>
          </w:p>
        </w:tc>
      </w:tr>
      <w:tr w:rsidR="005D74A1" w:rsidRPr="008A7CB0" w:rsidTr="00C16DD0">
        <w:trPr>
          <w:trHeight w:hRule="exact" w:val="478"/>
          <w:jc w:val="center"/>
        </w:trPr>
        <w:tc>
          <w:tcPr>
            <w:tcW w:w="43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4</w:t>
            </w:r>
          </w:p>
        </w:tc>
        <w:tc>
          <w:tcPr>
            <w:tcW w:w="380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Ведение мяча с обводкой стоек и удар по воротам (сек)</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8,4</w:t>
            </w:r>
          </w:p>
        </w:tc>
      </w:tr>
      <w:tr w:rsidR="005D74A1" w:rsidRPr="008A7CB0" w:rsidTr="00C16DD0">
        <w:trPr>
          <w:trHeight w:hRule="exact" w:val="425"/>
          <w:jc w:val="center"/>
        </w:trPr>
        <w:tc>
          <w:tcPr>
            <w:tcW w:w="439" w:type="dxa"/>
            <w:vMerge/>
            <w:shd w:val="clear" w:color="auto" w:fill="FFFFFF"/>
            <w:vAlign w:val="center"/>
          </w:tcPr>
          <w:p w:rsidR="005D74A1" w:rsidRPr="008A7CB0" w:rsidRDefault="005D74A1" w:rsidP="00A64063">
            <w:pPr>
              <w:jc w:val="center"/>
            </w:pPr>
          </w:p>
        </w:tc>
        <w:tc>
          <w:tcPr>
            <w:tcW w:w="3809" w:type="dxa"/>
            <w:vMerge/>
            <w:shd w:val="clear" w:color="auto" w:fill="FFFFFF"/>
            <w:vAlign w:val="center"/>
          </w:tcPr>
          <w:p w:rsidR="005D74A1" w:rsidRPr="008A7CB0" w:rsidRDefault="005D74A1" w:rsidP="00A64063">
            <w:pPr>
              <w:jc w:val="center"/>
            </w:pP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8,7</w:t>
            </w:r>
          </w:p>
        </w:tc>
      </w:tr>
      <w:tr w:rsidR="005D74A1" w:rsidRPr="008A7CB0" w:rsidTr="00C16DD0">
        <w:trPr>
          <w:trHeight w:hRule="exact" w:val="241"/>
          <w:jc w:val="center"/>
        </w:trPr>
        <w:tc>
          <w:tcPr>
            <w:tcW w:w="9700" w:type="dxa"/>
            <w:gridSpan w:val="4"/>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2"/>
                <w:sz w:val="24"/>
                <w:szCs w:val="24"/>
              </w:rPr>
              <w:t>Для вратарей</w:t>
            </w:r>
          </w:p>
        </w:tc>
      </w:tr>
      <w:tr w:rsidR="005D74A1" w:rsidRPr="008A7CB0" w:rsidTr="00C16DD0">
        <w:trPr>
          <w:trHeight w:hRule="exact" w:val="491"/>
          <w:jc w:val="center"/>
        </w:trPr>
        <w:tc>
          <w:tcPr>
            <w:tcW w:w="439" w:type="dxa"/>
            <w:vMerge w:val="restart"/>
            <w:shd w:val="clear" w:color="auto" w:fill="FFFFFF"/>
            <w:vAlign w:val="center"/>
          </w:tcPr>
          <w:p w:rsidR="005D74A1" w:rsidRPr="008A7CB0" w:rsidRDefault="00C16DD0" w:rsidP="00A64063">
            <w:pPr>
              <w:pStyle w:val="21"/>
              <w:shd w:val="clear" w:color="auto" w:fill="auto"/>
              <w:spacing w:line="240" w:lineRule="auto"/>
              <w:ind w:firstLine="0"/>
              <w:jc w:val="center"/>
              <w:rPr>
                <w:sz w:val="24"/>
                <w:szCs w:val="24"/>
              </w:rPr>
            </w:pPr>
            <w:r w:rsidRPr="008A7CB0">
              <w:rPr>
                <w:rStyle w:val="211pt1"/>
                <w:sz w:val="24"/>
                <w:szCs w:val="24"/>
              </w:rPr>
              <w:t>5</w:t>
            </w:r>
          </w:p>
        </w:tc>
        <w:tc>
          <w:tcPr>
            <w:tcW w:w="380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 xml:space="preserve">Удар по мячу </w:t>
            </w:r>
            <w:r w:rsidR="00C16DD0" w:rsidRPr="008A7CB0">
              <w:rPr>
                <w:rStyle w:val="211pt1"/>
                <w:sz w:val="24"/>
                <w:szCs w:val="24"/>
              </w:rPr>
              <w:t>н</w:t>
            </w:r>
            <w:r w:rsidRPr="008A7CB0">
              <w:rPr>
                <w:rStyle w:val="211pt1"/>
                <w:sz w:val="24"/>
                <w:szCs w:val="24"/>
              </w:rPr>
              <w:t>огой с рук на дальность и точность (м)</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56</w:t>
            </w:r>
          </w:p>
        </w:tc>
      </w:tr>
      <w:tr w:rsidR="005D74A1" w:rsidRPr="008A7CB0" w:rsidTr="00C16DD0">
        <w:trPr>
          <w:trHeight w:hRule="exact" w:val="439"/>
          <w:jc w:val="center"/>
        </w:trPr>
        <w:tc>
          <w:tcPr>
            <w:tcW w:w="439" w:type="dxa"/>
            <w:vMerge/>
            <w:shd w:val="clear" w:color="auto" w:fill="FFFFFF"/>
            <w:vAlign w:val="center"/>
          </w:tcPr>
          <w:p w:rsidR="005D74A1" w:rsidRPr="008A7CB0" w:rsidRDefault="005D74A1" w:rsidP="00A64063">
            <w:pPr>
              <w:jc w:val="center"/>
            </w:pPr>
          </w:p>
        </w:tc>
        <w:tc>
          <w:tcPr>
            <w:tcW w:w="3809" w:type="dxa"/>
            <w:vMerge/>
            <w:shd w:val="clear" w:color="auto" w:fill="FFFFFF"/>
            <w:vAlign w:val="center"/>
          </w:tcPr>
          <w:p w:rsidR="005D74A1" w:rsidRPr="008A7CB0" w:rsidRDefault="005D74A1" w:rsidP="00A64063">
            <w:pPr>
              <w:jc w:val="center"/>
            </w:pP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50</w:t>
            </w:r>
          </w:p>
        </w:tc>
      </w:tr>
      <w:tr w:rsidR="005D74A1" w:rsidRPr="008A7CB0" w:rsidTr="00C16DD0">
        <w:trPr>
          <w:trHeight w:hRule="exact" w:val="452"/>
          <w:jc w:val="center"/>
        </w:trPr>
        <w:tc>
          <w:tcPr>
            <w:tcW w:w="439" w:type="dxa"/>
            <w:vMerge w:val="restart"/>
            <w:shd w:val="clear" w:color="auto" w:fill="FFFFFF"/>
            <w:vAlign w:val="center"/>
          </w:tcPr>
          <w:p w:rsidR="005D74A1" w:rsidRPr="008A7CB0" w:rsidRDefault="00C16DD0" w:rsidP="00A64063">
            <w:pPr>
              <w:pStyle w:val="21"/>
              <w:shd w:val="clear" w:color="auto" w:fill="auto"/>
              <w:spacing w:line="240" w:lineRule="auto"/>
              <w:ind w:firstLine="0"/>
              <w:jc w:val="center"/>
              <w:rPr>
                <w:sz w:val="24"/>
                <w:szCs w:val="24"/>
              </w:rPr>
            </w:pPr>
            <w:r w:rsidRPr="008A7CB0">
              <w:rPr>
                <w:rStyle w:val="211pt1"/>
                <w:sz w:val="24"/>
                <w:szCs w:val="24"/>
              </w:rPr>
              <w:t>6</w:t>
            </w:r>
          </w:p>
        </w:tc>
        <w:tc>
          <w:tcPr>
            <w:tcW w:w="3809" w:type="dxa"/>
            <w:vMerge w:val="restart"/>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Бросок мяча рукой на дальность (м)</w:t>
            </w: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41</w:t>
            </w:r>
          </w:p>
        </w:tc>
      </w:tr>
      <w:tr w:rsidR="005D74A1" w:rsidRPr="008A7CB0" w:rsidTr="00C16DD0">
        <w:trPr>
          <w:trHeight w:hRule="exact" w:val="439"/>
          <w:jc w:val="center"/>
        </w:trPr>
        <w:tc>
          <w:tcPr>
            <w:tcW w:w="439" w:type="dxa"/>
            <w:vMerge/>
            <w:shd w:val="clear" w:color="auto" w:fill="FFFFFF"/>
            <w:vAlign w:val="center"/>
          </w:tcPr>
          <w:p w:rsidR="005D74A1" w:rsidRPr="008A7CB0" w:rsidRDefault="005D74A1" w:rsidP="00A64063">
            <w:pPr>
              <w:jc w:val="center"/>
            </w:pPr>
          </w:p>
        </w:tc>
        <w:tc>
          <w:tcPr>
            <w:tcW w:w="3809" w:type="dxa"/>
            <w:vMerge/>
            <w:shd w:val="clear" w:color="auto" w:fill="FFFFFF"/>
            <w:vAlign w:val="center"/>
          </w:tcPr>
          <w:p w:rsidR="005D74A1" w:rsidRPr="008A7CB0" w:rsidRDefault="005D74A1" w:rsidP="00A64063">
            <w:pPr>
              <w:jc w:val="center"/>
            </w:pPr>
          </w:p>
        </w:tc>
        <w:tc>
          <w:tcPr>
            <w:tcW w:w="1152"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2</w:t>
            </w:r>
          </w:p>
        </w:tc>
        <w:tc>
          <w:tcPr>
            <w:tcW w:w="4300" w:type="dxa"/>
            <w:shd w:val="clear" w:color="auto" w:fill="FFFFFF"/>
            <w:vAlign w:val="center"/>
          </w:tcPr>
          <w:p w:rsidR="005D74A1" w:rsidRPr="008A7CB0" w:rsidRDefault="00497B97" w:rsidP="00A64063">
            <w:pPr>
              <w:pStyle w:val="21"/>
              <w:shd w:val="clear" w:color="auto" w:fill="auto"/>
              <w:spacing w:line="240" w:lineRule="auto"/>
              <w:ind w:firstLine="0"/>
              <w:jc w:val="center"/>
              <w:rPr>
                <w:sz w:val="24"/>
                <w:szCs w:val="24"/>
              </w:rPr>
            </w:pPr>
            <w:r w:rsidRPr="008A7CB0">
              <w:rPr>
                <w:rStyle w:val="211pt1"/>
                <w:sz w:val="24"/>
                <w:szCs w:val="24"/>
              </w:rPr>
              <w:t>35</w:t>
            </w:r>
          </w:p>
        </w:tc>
      </w:tr>
    </w:tbl>
    <w:p w:rsidR="005D74A1" w:rsidRPr="008A7CB0" w:rsidRDefault="005D74A1" w:rsidP="00A64063"/>
    <w:p w:rsidR="005D74A1" w:rsidRPr="008A7CB0" w:rsidRDefault="005D74A1" w:rsidP="00A64063"/>
    <w:p w:rsidR="005D74A1" w:rsidRPr="008A7CB0" w:rsidRDefault="00497B97" w:rsidP="002A17A2">
      <w:pPr>
        <w:pStyle w:val="40"/>
        <w:numPr>
          <w:ilvl w:val="0"/>
          <w:numId w:val="24"/>
        </w:numPr>
        <w:shd w:val="clear" w:color="auto" w:fill="auto"/>
        <w:tabs>
          <w:tab w:val="left" w:pos="2009"/>
        </w:tabs>
        <w:spacing w:line="276" w:lineRule="auto"/>
        <w:ind w:left="1420" w:firstLine="0"/>
        <w:rPr>
          <w:sz w:val="24"/>
          <w:szCs w:val="24"/>
        </w:rPr>
      </w:pPr>
      <w:r w:rsidRPr="008A7CB0">
        <w:rPr>
          <w:sz w:val="24"/>
          <w:szCs w:val="24"/>
        </w:rPr>
        <w:t>Методические указания по организации тестирования</w:t>
      </w:r>
    </w:p>
    <w:p w:rsidR="005D74A1" w:rsidRPr="008A7CB0" w:rsidRDefault="00497B97" w:rsidP="002A17A2">
      <w:pPr>
        <w:pStyle w:val="21"/>
        <w:shd w:val="clear" w:color="auto" w:fill="auto"/>
        <w:spacing w:line="276" w:lineRule="auto"/>
        <w:ind w:left="300" w:firstLine="580"/>
        <w:jc w:val="both"/>
        <w:rPr>
          <w:sz w:val="24"/>
          <w:szCs w:val="24"/>
        </w:rPr>
      </w:pPr>
      <w:r w:rsidRPr="008A7CB0">
        <w:rPr>
          <w:rStyle w:val="22"/>
          <w:sz w:val="24"/>
          <w:szCs w:val="24"/>
        </w:rPr>
        <w:t>Методика тестирования показателей общей физической и спе</w:t>
      </w:r>
      <w:r w:rsidR="00C16DD0" w:rsidRPr="008A7CB0">
        <w:rPr>
          <w:rStyle w:val="22"/>
          <w:sz w:val="24"/>
          <w:szCs w:val="24"/>
        </w:rPr>
        <w:t>ц</w:t>
      </w:r>
      <w:r w:rsidRPr="008A7CB0">
        <w:rPr>
          <w:rStyle w:val="22"/>
          <w:sz w:val="24"/>
          <w:szCs w:val="24"/>
        </w:rPr>
        <w:t>иальной физической подготовки:</w:t>
      </w:r>
    </w:p>
    <w:p w:rsidR="005D74A1" w:rsidRPr="008A7CB0" w:rsidRDefault="00497B97" w:rsidP="002A17A2">
      <w:pPr>
        <w:pStyle w:val="21"/>
        <w:numPr>
          <w:ilvl w:val="0"/>
          <w:numId w:val="25"/>
        </w:numPr>
        <w:shd w:val="clear" w:color="auto" w:fill="auto"/>
        <w:tabs>
          <w:tab w:val="left" w:pos="1262"/>
        </w:tabs>
        <w:spacing w:line="276" w:lineRule="auto"/>
        <w:ind w:left="300" w:firstLine="580"/>
        <w:jc w:val="both"/>
        <w:rPr>
          <w:sz w:val="24"/>
          <w:szCs w:val="24"/>
        </w:rPr>
      </w:pPr>
      <w:r w:rsidRPr="008A7CB0">
        <w:rPr>
          <w:rStyle w:val="25"/>
          <w:sz w:val="24"/>
          <w:szCs w:val="24"/>
        </w:rPr>
        <w:t xml:space="preserve">Бег на </w:t>
      </w:r>
      <w:r w:rsidRPr="008A7CB0">
        <w:rPr>
          <w:sz w:val="24"/>
          <w:szCs w:val="24"/>
        </w:rPr>
        <w:t xml:space="preserve">15, 30, 60 м </w:t>
      </w:r>
      <w:r w:rsidRPr="008A7CB0">
        <w:rPr>
          <w:rStyle w:val="25"/>
          <w:sz w:val="24"/>
          <w:szCs w:val="24"/>
        </w:rPr>
        <w:t xml:space="preserve">с высокого старта (сек). </w:t>
      </w:r>
      <w:r w:rsidRPr="008A7CB0">
        <w:rPr>
          <w:sz w:val="24"/>
          <w:szCs w:val="24"/>
        </w:rPr>
        <w:t>Бег проводится на стадионе или в зале с высокого старта.</w:t>
      </w:r>
    </w:p>
    <w:p w:rsidR="005D74A1" w:rsidRPr="008A7CB0" w:rsidRDefault="00497B97" w:rsidP="002A17A2">
      <w:pPr>
        <w:pStyle w:val="21"/>
        <w:numPr>
          <w:ilvl w:val="0"/>
          <w:numId w:val="25"/>
        </w:numPr>
        <w:shd w:val="clear" w:color="auto" w:fill="auto"/>
        <w:tabs>
          <w:tab w:val="left" w:pos="1262"/>
        </w:tabs>
        <w:spacing w:line="276" w:lineRule="auto"/>
        <w:ind w:left="300" w:firstLine="580"/>
        <w:jc w:val="both"/>
        <w:rPr>
          <w:sz w:val="24"/>
          <w:szCs w:val="24"/>
        </w:rPr>
      </w:pPr>
      <w:r w:rsidRPr="008A7CB0">
        <w:rPr>
          <w:rStyle w:val="25"/>
          <w:sz w:val="24"/>
          <w:szCs w:val="24"/>
        </w:rPr>
        <w:t xml:space="preserve">Бег 15, 30 м с хода (сек). </w:t>
      </w:r>
      <w:r w:rsidRPr="008A7CB0">
        <w:rPr>
          <w:sz w:val="24"/>
          <w:szCs w:val="24"/>
        </w:rPr>
        <w:t>Испытуемый начинает движение до стартовой линии. Регистрируется результат от линии старта до финишной линии.</w:t>
      </w:r>
    </w:p>
    <w:p w:rsidR="005D74A1" w:rsidRPr="008A7CB0" w:rsidRDefault="00497B97" w:rsidP="002A17A2">
      <w:pPr>
        <w:pStyle w:val="21"/>
        <w:shd w:val="clear" w:color="auto" w:fill="auto"/>
        <w:spacing w:line="276" w:lineRule="auto"/>
        <w:ind w:left="300" w:firstLine="580"/>
        <w:jc w:val="both"/>
        <w:rPr>
          <w:sz w:val="24"/>
          <w:szCs w:val="24"/>
        </w:rPr>
      </w:pPr>
      <w:r w:rsidRPr="008A7CB0">
        <w:rPr>
          <w:rStyle w:val="25"/>
          <w:sz w:val="24"/>
          <w:szCs w:val="24"/>
        </w:rPr>
        <w:t xml:space="preserve">З.Челночный бег </w:t>
      </w:r>
      <w:r w:rsidRPr="008A7CB0">
        <w:rPr>
          <w:rStyle w:val="22pt"/>
          <w:sz w:val="24"/>
          <w:szCs w:val="24"/>
          <w:lang w:val="ru-RU"/>
        </w:rPr>
        <w:t>3</w:t>
      </w:r>
      <w:r w:rsidRPr="008A7CB0">
        <w:rPr>
          <w:rStyle w:val="22pt"/>
          <w:sz w:val="24"/>
          <w:szCs w:val="24"/>
        </w:rPr>
        <w:t>x</w:t>
      </w:r>
      <w:r w:rsidRPr="008A7CB0">
        <w:rPr>
          <w:rStyle w:val="22pt"/>
          <w:sz w:val="24"/>
          <w:szCs w:val="24"/>
          <w:lang w:val="ru-RU"/>
        </w:rPr>
        <w:t>10</w:t>
      </w:r>
      <w:r w:rsidRPr="008A7CB0">
        <w:rPr>
          <w:rStyle w:val="25"/>
          <w:sz w:val="24"/>
          <w:szCs w:val="24"/>
        </w:rPr>
        <w:t xml:space="preserve">метров (сек). </w:t>
      </w:r>
      <w:r w:rsidRPr="008A7CB0">
        <w:rPr>
          <w:sz w:val="24"/>
          <w:szCs w:val="24"/>
        </w:rPr>
        <w:t>Тест проводится на ровной дорожке длиной 10 метров. Дистанция ограничена линиями старта и финиша. Из положения высокого старта по команде «Марш!» испытуемый пробегает 10 метров и касается линии финиша, затем поворачивается кругом, пробегает</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10 метров и касается линии старта, поворачивается кругом и возвращается, пересекая финишную черту.</w:t>
      </w:r>
    </w:p>
    <w:p w:rsidR="005D74A1" w:rsidRPr="008A7CB0" w:rsidRDefault="00497B97" w:rsidP="002A17A2">
      <w:pPr>
        <w:pStyle w:val="21"/>
        <w:numPr>
          <w:ilvl w:val="0"/>
          <w:numId w:val="26"/>
        </w:numPr>
        <w:shd w:val="clear" w:color="auto" w:fill="auto"/>
        <w:tabs>
          <w:tab w:val="left" w:pos="915"/>
        </w:tabs>
        <w:spacing w:line="276" w:lineRule="auto"/>
        <w:ind w:firstLine="620"/>
        <w:jc w:val="both"/>
        <w:rPr>
          <w:sz w:val="24"/>
          <w:szCs w:val="24"/>
        </w:rPr>
      </w:pPr>
      <w:r w:rsidRPr="008A7CB0">
        <w:rPr>
          <w:rStyle w:val="25"/>
          <w:sz w:val="24"/>
          <w:szCs w:val="24"/>
        </w:rPr>
        <w:t xml:space="preserve">Прыжок в длину с места (см). </w:t>
      </w:r>
      <w:r w:rsidRPr="008A7CB0">
        <w:rPr>
          <w:sz w:val="24"/>
          <w:szCs w:val="24"/>
        </w:rPr>
        <w:t>Прыжок проводится на размеченной дорожке. Испытуемый, не переступая исходной линии, совершает прыжок толчком двумя ногами. Регистрируется лучший результат из двух попыток.</w:t>
      </w:r>
    </w:p>
    <w:p w:rsidR="005D74A1" w:rsidRPr="008A7CB0" w:rsidRDefault="00497B97" w:rsidP="002A17A2">
      <w:pPr>
        <w:pStyle w:val="21"/>
        <w:numPr>
          <w:ilvl w:val="0"/>
          <w:numId w:val="26"/>
        </w:numPr>
        <w:shd w:val="clear" w:color="auto" w:fill="auto"/>
        <w:tabs>
          <w:tab w:val="left" w:pos="919"/>
        </w:tabs>
        <w:spacing w:line="276" w:lineRule="auto"/>
        <w:ind w:firstLine="620"/>
        <w:jc w:val="both"/>
        <w:rPr>
          <w:sz w:val="24"/>
          <w:szCs w:val="24"/>
        </w:rPr>
      </w:pPr>
      <w:r w:rsidRPr="008A7CB0">
        <w:rPr>
          <w:rStyle w:val="25"/>
          <w:sz w:val="24"/>
          <w:szCs w:val="24"/>
        </w:rPr>
        <w:t xml:space="preserve">Тройной прыжок с места (см). </w:t>
      </w:r>
      <w:r w:rsidRPr="008A7CB0">
        <w:rPr>
          <w:sz w:val="24"/>
          <w:szCs w:val="24"/>
        </w:rPr>
        <w:t xml:space="preserve">Прыжок проводится на размеченной дорожке. Испытуемый, не переступая исходной линии, начинает прыжок толчком двумя ногами. Вначале выполняется первый элемент — скачок, при этом первое касание за меткой должно происходить «толчковой» ногой, затем следует второй элемент прыжка — шаг (касание земли должно </w:t>
      </w:r>
      <w:r w:rsidRPr="008A7CB0">
        <w:rPr>
          <w:sz w:val="24"/>
          <w:szCs w:val="24"/>
        </w:rPr>
        <w:lastRenderedPageBreak/>
        <w:t>происходить другой ногой). Заключительный элемент — это собственно прыжок, и испытуемый приземляется на две ноги. Регистрируется лучший результат из двух попыток.</w:t>
      </w:r>
    </w:p>
    <w:p w:rsidR="005D74A1" w:rsidRPr="008A7CB0" w:rsidRDefault="00497B97" w:rsidP="002A17A2">
      <w:pPr>
        <w:pStyle w:val="21"/>
        <w:numPr>
          <w:ilvl w:val="0"/>
          <w:numId w:val="26"/>
        </w:numPr>
        <w:shd w:val="clear" w:color="auto" w:fill="auto"/>
        <w:tabs>
          <w:tab w:val="left" w:pos="915"/>
        </w:tabs>
        <w:spacing w:line="276" w:lineRule="auto"/>
        <w:ind w:firstLine="620"/>
        <w:jc w:val="both"/>
        <w:rPr>
          <w:sz w:val="24"/>
          <w:szCs w:val="24"/>
        </w:rPr>
      </w:pPr>
      <w:r w:rsidRPr="008A7CB0">
        <w:rPr>
          <w:sz w:val="24"/>
          <w:szCs w:val="24"/>
        </w:rPr>
        <w:t>Прыжок в высоту совзмахом рук (см). Прыжок в высоту со взмахом рук можно измерить разными способами. Один из них предполагает использо</w:t>
      </w:r>
      <w:r w:rsidRPr="008A7CB0">
        <w:rPr>
          <w:sz w:val="24"/>
          <w:szCs w:val="24"/>
        </w:rPr>
        <w:softHyphen/>
        <w:t>вание так называемой «ленты Абалакова». При другом, можно использовать баскетбольный щит или обычную стену, на которых на некоторой высоте наносится разметка.</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Испытуемый, стоя на прямых ногах и подняв вытянутую руку вверх, делает первую отметку на разметке. Затем, подпрыгнув максимально вверх со взмахом рук (без взмаха рук), делает вторую отметку. Разница между двумя результатами позволяет определить высоту выпрыгивания.</w:t>
      </w:r>
    </w:p>
    <w:p w:rsidR="005D74A1" w:rsidRPr="008A7CB0" w:rsidRDefault="00497B97" w:rsidP="002A17A2">
      <w:pPr>
        <w:pStyle w:val="21"/>
        <w:shd w:val="clear" w:color="auto" w:fill="auto"/>
        <w:spacing w:line="276" w:lineRule="auto"/>
        <w:ind w:firstLine="620"/>
        <w:jc w:val="both"/>
        <w:rPr>
          <w:sz w:val="24"/>
          <w:szCs w:val="24"/>
        </w:rPr>
      </w:pPr>
      <w:r w:rsidRPr="008A7CB0">
        <w:rPr>
          <w:sz w:val="24"/>
          <w:szCs w:val="24"/>
        </w:rPr>
        <w:t>Можно использовать и специальную прыжковую платформу с электронным оборудованием. Две попытки.</w:t>
      </w:r>
    </w:p>
    <w:p w:rsidR="005D74A1" w:rsidRPr="008A7CB0" w:rsidRDefault="00497B97" w:rsidP="002A17A2">
      <w:pPr>
        <w:pStyle w:val="21"/>
        <w:numPr>
          <w:ilvl w:val="0"/>
          <w:numId w:val="26"/>
        </w:numPr>
        <w:shd w:val="clear" w:color="auto" w:fill="auto"/>
        <w:tabs>
          <w:tab w:val="left" w:pos="915"/>
        </w:tabs>
        <w:spacing w:line="276" w:lineRule="auto"/>
        <w:ind w:firstLine="620"/>
        <w:jc w:val="both"/>
        <w:rPr>
          <w:sz w:val="24"/>
          <w:szCs w:val="24"/>
        </w:rPr>
      </w:pPr>
      <w:r w:rsidRPr="008A7CB0">
        <w:rPr>
          <w:rStyle w:val="25"/>
          <w:sz w:val="24"/>
          <w:szCs w:val="24"/>
        </w:rPr>
        <w:t xml:space="preserve">Бег на 1000 метров. </w:t>
      </w:r>
      <w:r w:rsidRPr="008A7CB0">
        <w:rPr>
          <w:sz w:val="24"/>
          <w:szCs w:val="24"/>
        </w:rPr>
        <w:t>Проводится на стадионе с высокого старта, в спортивной форме, в обуви без шипов (без учета времени).</w:t>
      </w:r>
    </w:p>
    <w:p w:rsidR="005D74A1" w:rsidRPr="008A7CB0" w:rsidRDefault="00497B97" w:rsidP="002A17A2">
      <w:pPr>
        <w:pStyle w:val="40"/>
        <w:numPr>
          <w:ilvl w:val="0"/>
          <w:numId w:val="26"/>
        </w:numPr>
        <w:shd w:val="clear" w:color="auto" w:fill="auto"/>
        <w:tabs>
          <w:tab w:val="left" w:pos="956"/>
        </w:tabs>
        <w:spacing w:line="276" w:lineRule="auto"/>
        <w:ind w:firstLine="0"/>
        <w:rPr>
          <w:b w:val="0"/>
          <w:sz w:val="24"/>
          <w:szCs w:val="24"/>
        </w:rPr>
      </w:pPr>
      <w:r w:rsidRPr="008A7CB0">
        <w:rPr>
          <w:sz w:val="24"/>
          <w:szCs w:val="24"/>
        </w:rPr>
        <w:t xml:space="preserve">Бросок набивного мяча весом 1 кг из-за головы (см). </w:t>
      </w:r>
      <w:r w:rsidRPr="008A7CB0">
        <w:rPr>
          <w:rStyle w:val="44"/>
          <w:sz w:val="24"/>
          <w:szCs w:val="24"/>
        </w:rPr>
        <w:t>Перед броском</w:t>
      </w:r>
      <w:r w:rsidRPr="008A7CB0">
        <w:rPr>
          <w:b w:val="0"/>
          <w:sz w:val="24"/>
          <w:szCs w:val="24"/>
        </w:rPr>
        <w:t>испытуемый занимает у линии исходное положение: сидя ноги врозь, мяч ввытянутых руках над головой. При этом угол, образуемый при разведении ног,не выходит за стартовую линию. Дальность броска измеряется рулеткой. Выполняются 2 попытки: зачет по лучшей попытке.</w:t>
      </w:r>
    </w:p>
    <w:p w:rsidR="005D74A1" w:rsidRPr="008A7CB0" w:rsidRDefault="00497B97" w:rsidP="002A17A2">
      <w:pPr>
        <w:pStyle w:val="21"/>
        <w:shd w:val="clear" w:color="auto" w:fill="auto"/>
        <w:spacing w:line="276" w:lineRule="auto"/>
        <w:ind w:firstLine="600"/>
        <w:jc w:val="both"/>
        <w:rPr>
          <w:sz w:val="24"/>
          <w:szCs w:val="24"/>
        </w:rPr>
      </w:pPr>
      <w:r w:rsidRPr="008A7CB0">
        <w:rPr>
          <w:rStyle w:val="22"/>
          <w:sz w:val="24"/>
          <w:szCs w:val="24"/>
        </w:rPr>
        <w:t>Методика тестирования показателей технико-тактической подготовки</w:t>
      </w:r>
      <w:r w:rsidRPr="008A7CB0">
        <w:rPr>
          <w:sz w:val="24"/>
          <w:szCs w:val="24"/>
        </w:rPr>
        <w:t>.</w:t>
      </w:r>
    </w:p>
    <w:p w:rsidR="005D74A1" w:rsidRPr="008A7CB0" w:rsidRDefault="00497B97" w:rsidP="002A17A2">
      <w:pPr>
        <w:pStyle w:val="21"/>
        <w:numPr>
          <w:ilvl w:val="0"/>
          <w:numId w:val="27"/>
        </w:numPr>
        <w:shd w:val="clear" w:color="auto" w:fill="auto"/>
        <w:tabs>
          <w:tab w:val="left" w:pos="939"/>
        </w:tabs>
        <w:spacing w:line="276" w:lineRule="auto"/>
        <w:ind w:firstLine="600"/>
        <w:jc w:val="both"/>
        <w:rPr>
          <w:sz w:val="24"/>
          <w:szCs w:val="24"/>
        </w:rPr>
      </w:pPr>
      <w:r w:rsidRPr="008A7CB0">
        <w:rPr>
          <w:rStyle w:val="25"/>
          <w:sz w:val="24"/>
          <w:szCs w:val="24"/>
        </w:rPr>
        <w:t xml:space="preserve">Бег 30 м с ведением 'мяча (сек). </w:t>
      </w:r>
      <w:r w:rsidRPr="008A7CB0">
        <w:rPr>
          <w:sz w:val="24"/>
          <w:szCs w:val="24"/>
        </w:rPr>
        <w:t>Выполняется с высокого старта, мяч можно вести любым способом, делая на отрезке не менее трех касаний мяча, не считая остановки за финишной линией. 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rsidR="005D74A1" w:rsidRPr="008A7CB0" w:rsidRDefault="00497B97" w:rsidP="002A17A2">
      <w:pPr>
        <w:pStyle w:val="21"/>
        <w:numPr>
          <w:ilvl w:val="0"/>
          <w:numId w:val="27"/>
        </w:numPr>
        <w:shd w:val="clear" w:color="auto" w:fill="auto"/>
        <w:tabs>
          <w:tab w:val="left" w:pos="932"/>
        </w:tabs>
        <w:spacing w:line="276" w:lineRule="auto"/>
        <w:ind w:firstLine="600"/>
        <w:jc w:val="both"/>
        <w:rPr>
          <w:sz w:val="24"/>
          <w:szCs w:val="24"/>
        </w:rPr>
      </w:pPr>
      <w:r w:rsidRPr="008A7CB0">
        <w:rPr>
          <w:rStyle w:val="25"/>
          <w:sz w:val="24"/>
          <w:szCs w:val="24"/>
        </w:rPr>
        <w:t xml:space="preserve">Удар по мячу на дальность (сумма ударов правой и левой ногой) (м). </w:t>
      </w:r>
      <w:r w:rsidRPr="008A7CB0">
        <w:rPr>
          <w:sz w:val="24"/>
          <w:szCs w:val="24"/>
        </w:rPr>
        <w:t>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10 м. Для удара каждой ногой даются две попытки. Засчиты</w:t>
      </w:r>
      <w:r w:rsidR="00C16DD0" w:rsidRPr="008A7CB0">
        <w:rPr>
          <w:sz w:val="24"/>
          <w:szCs w:val="24"/>
        </w:rPr>
        <w:t>в</w:t>
      </w:r>
      <w:r w:rsidRPr="008A7CB0">
        <w:rPr>
          <w:sz w:val="24"/>
          <w:szCs w:val="24"/>
        </w:rPr>
        <w:t>ается лучший результат ударов каждой йогой. Конечный результат определяется по сумме лучших ударов обеими ногами.</w:t>
      </w:r>
    </w:p>
    <w:p w:rsidR="005D74A1" w:rsidRPr="008A7CB0" w:rsidRDefault="00497B97" w:rsidP="002A17A2">
      <w:pPr>
        <w:pStyle w:val="80"/>
        <w:shd w:val="clear" w:color="auto" w:fill="auto"/>
        <w:spacing w:line="276" w:lineRule="auto"/>
        <w:ind w:firstLine="600"/>
        <w:rPr>
          <w:sz w:val="24"/>
          <w:szCs w:val="24"/>
        </w:rPr>
      </w:pPr>
      <w:r w:rsidRPr="008A7CB0">
        <w:rPr>
          <w:rStyle w:val="81"/>
          <w:i/>
          <w:iCs/>
          <w:sz w:val="24"/>
          <w:szCs w:val="24"/>
        </w:rPr>
        <w:t>Для полевых игроков</w:t>
      </w:r>
    </w:p>
    <w:p w:rsidR="005D74A1" w:rsidRPr="008A7CB0" w:rsidRDefault="00497B97" w:rsidP="002A17A2">
      <w:pPr>
        <w:pStyle w:val="21"/>
        <w:numPr>
          <w:ilvl w:val="0"/>
          <w:numId w:val="28"/>
        </w:numPr>
        <w:shd w:val="clear" w:color="auto" w:fill="auto"/>
        <w:tabs>
          <w:tab w:val="left" w:pos="946"/>
        </w:tabs>
        <w:spacing w:line="276" w:lineRule="auto"/>
        <w:ind w:firstLine="600"/>
        <w:jc w:val="both"/>
        <w:rPr>
          <w:sz w:val="24"/>
          <w:szCs w:val="24"/>
        </w:rPr>
      </w:pPr>
      <w:r w:rsidRPr="008A7CB0">
        <w:rPr>
          <w:sz w:val="24"/>
          <w:szCs w:val="24"/>
        </w:rPr>
        <w:t xml:space="preserve">Удар </w:t>
      </w:r>
      <w:r w:rsidRPr="008A7CB0">
        <w:rPr>
          <w:rStyle w:val="25"/>
          <w:sz w:val="24"/>
          <w:szCs w:val="24"/>
        </w:rPr>
        <w:t xml:space="preserve">но мячу па точность (число попаданий). </w:t>
      </w:r>
      <w:r w:rsidRPr="008A7CB0">
        <w:rPr>
          <w:sz w:val="24"/>
          <w:szCs w:val="24"/>
        </w:rPr>
        <w:t>Испытуемый выполняет 10 ударов по неподвижному мячу «рабочей» ногой. Расстояние до цели в метрах равно возрасту бьющего игрока. Футболисты 10-15 лет посылают мяч по воздуху в заданную треть ворот, разделенных по вертикали. Юноши и девушки 16-18 лет посылают мяч в половину ворот, он должен пересечь линию ворот по воздуху и коснуться земли не ближе, чем в 10 м за воротами. Учитывается сумма попаданий.</w:t>
      </w:r>
    </w:p>
    <w:p w:rsidR="005D74A1" w:rsidRPr="008A7CB0" w:rsidRDefault="00497B97" w:rsidP="002A17A2">
      <w:pPr>
        <w:pStyle w:val="40"/>
        <w:numPr>
          <w:ilvl w:val="0"/>
          <w:numId w:val="28"/>
        </w:numPr>
        <w:shd w:val="clear" w:color="auto" w:fill="auto"/>
        <w:tabs>
          <w:tab w:val="left" w:pos="956"/>
        </w:tabs>
        <w:spacing w:line="276" w:lineRule="auto"/>
        <w:ind w:firstLine="600"/>
        <w:rPr>
          <w:sz w:val="24"/>
          <w:szCs w:val="24"/>
        </w:rPr>
      </w:pPr>
      <w:r w:rsidRPr="008A7CB0">
        <w:rPr>
          <w:sz w:val="24"/>
          <w:szCs w:val="24"/>
        </w:rPr>
        <w:t xml:space="preserve">Ведение мяча с обводкой стоек и удар по воротам (сек) </w:t>
      </w:r>
      <w:r w:rsidRPr="008A7CB0">
        <w:rPr>
          <w:rStyle w:val="44"/>
          <w:sz w:val="24"/>
          <w:szCs w:val="24"/>
        </w:rPr>
        <w:t>- Ведение</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мяча, обводка стоек и удар по воротам выполняются с линии старта (30 м от</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линии штрафной площади), вести мяч 20 м, далее обвести змейкой стойки</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(первая стойка ставится в 10 м от штрафной площади, а через каждые 2 м</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ставятся еще три стойки), и, не доходя до штрафной площади, забить мяч в</w:t>
      </w:r>
    </w:p>
    <w:p w:rsidR="005D74A1" w:rsidRPr="008A7CB0" w:rsidRDefault="00497B97" w:rsidP="002A17A2">
      <w:pPr>
        <w:pStyle w:val="21"/>
        <w:shd w:val="clear" w:color="auto" w:fill="auto"/>
        <w:spacing w:line="276" w:lineRule="auto"/>
        <w:ind w:firstLine="0"/>
        <w:jc w:val="both"/>
        <w:rPr>
          <w:sz w:val="24"/>
          <w:szCs w:val="24"/>
        </w:rPr>
      </w:pPr>
      <w:r w:rsidRPr="008A7CB0">
        <w:rPr>
          <w:sz w:val="24"/>
          <w:szCs w:val="24"/>
        </w:rPr>
        <w:t>ворота. Время фиксируется с момента старта до пересечения линии воротмячом. В случае если мяч не будет забит в ворота, упражнения не засчитываются. Даются две попытки, учитывается лучший результат.</w:t>
      </w:r>
    </w:p>
    <w:p w:rsidR="005D74A1" w:rsidRPr="008A7CB0" w:rsidRDefault="00497B97" w:rsidP="002A17A2">
      <w:pPr>
        <w:pStyle w:val="80"/>
        <w:shd w:val="clear" w:color="auto" w:fill="auto"/>
        <w:spacing w:line="276" w:lineRule="auto"/>
        <w:ind w:firstLine="600"/>
        <w:rPr>
          <w:sz w:val="24"/>
          <w:szCs w:val="24"/>
        </w:rPr>
      </w:pPr>
      <w:r w:rsidRPr="008A7CB0">
        <w:rPr>
          <w:rStyle w:val="81"/>
          <w:i/>
          <w:iCs/>
          <w:sz w:val="24"/>
          <w:szCs w:val="24"/>
        </w:rPr>
        <w:t>Для вратарей</w:t>
      </w:r>
    </w:p>
    <w:p w:rsidR="005D74A1" w:rsidRPr="008A7CB0" w:rsidRDefault="00497B97" w:rsidP="002A17A2">
      <w:pPr>
        <w:pStyle w:val="21"/>
        <w:numPr>
          <w:ilvl w:val="0"/>
          <w:numId w:val="29"/>
        </w:numPr>
        <w:shd w:val="clear" w:color="auto" w:fill="auto"/>
        <w:tabs>
          <w:tab w:val="left" w:pos="943"/>
        </w:tabs>
        <w:spacing w:line="276" w:lineRule="auto"/>
        <w:ind w:firstLine="600"/>
        <w:jc w:val="both"/>
        <w:rPr>
          <w:sz w:val="24"/>
          <w:szCs w:val="24"/>
        </w:rPr>
      </w:pPr>
      <w:r w:rsidRPr="008A7CB0">
        <w:rPr>
          <w:rStyle w:val="25"/>
          <w:sz w:val="24"/>
          <w:szCs w:val="24"/>
        </w:rPr>
        <w:t xml:space="preserve">Удар по мячу ногой с рук на дальность и точность (м). </w:t>
      </w:r>
      <w:r w:rsidRPr="008A7CB0">
        <w:rPr>
          <w:sz w:val="24"/>
          <w:szCs w:val="24"/>
        </w:rPr>
        <w:t xml:space="preserve">Выполняется с разбега </w:t>
      </w:r>
      <w:r w:rsidRPr="008A7CB0">
        <w:rPr>
          <w:sz w:val="24"/>
          <w:szCs w:val="24"/>
        </w:rPr>
        <w:lastRenderedPageBreak/>
        <w:t>(разбег не более четырех шагов), не выходя из пределов штрафной площади, по коридору шириной в Юм. Мяч, упавший за пределы коридора, не засчитывается. Дается две попытки, учитывается лучший результат.</w:t>
      </w:r>
    </w:p>
    <w:p w:rsidR="005D74A1" w:rsidRPr="008A7CB0" w:rsidRDefault="00497B97" w:rsidP="002A17A2">
      <w:pPr>
        <w:pStyle w:val="21"/>
        <w:numPr>
          <w:ilvl w:val="0"/>
          <w:numId w:val="29"/>
        </w:numPr>
        <w:shd w:val="clear" w:color="auto" w:fill="auto"/>
        <w:tabs>
          <w:tab w:val="left" w:pos="937"/>
        </w:tabs>
        <w:spacing w:line="276" w:lineRule="auto"/>
        <w:ind w:firstLine="600"/>
        <w:jc w:val="both"/>
        <w:rPr>
          <w:sz w:val="24"/>
          <w:szCs w:val="24"/>
        </w:rPr>
      </w:pPr>
      <w:r w:rsidRPr="008A7CB0">
        <w:rPr>
          <w:rStyle w:val="25"/>
          <w:sz w:val="24"/>
          <w:szCs w:val="24"/>
        </w:rPr>
        <w:t xml:space="preserve">Бросок мяча рукой на дальность (м). </w:t>
      </w:r>
      <w:r w:rsidRPr="008A7CB0">
        <w:rPr>
          <w:sz w:val="24"/>
          <w:szCs w:val="24"/>
        </w:rPr>
        <w:t>Выполняется по коридору шириной 3 м. Разбег не более четырех шагов.</w:t>
      </w:r>
    </w:p>
    <w:p w:rsidR="002A17A2" w:rsidRPr="008A7CB0" w:rsidRDefault="002A17A2" w:rsidP="002A17A2">
      <w:pPr>
        <w:pStyle w:val="21"/>
        <w:shd w:val="clear" w:color="auto" w:fill="auto"/>
        <w:tabs>
          <w:tab w:val="left" w:pos="937"/>
        </w:tabs>
        <w:spacing w:line="276" w:lineRule="auto"/>
        <w:ind w:left="600" w:firstLine="0"/>
        <w:jc w:val="both"/>
        <w:rPr>
          <w:sz w:val="24"/>
          <w:szCs w:val="24"/>
        </w:rPr>
      </w:pPr>
    </w:p>
    <w:p w:rsidR="005D74A1" w:rsidRPr="008A7CB0" w:rsidRDefault="00497B97" w:rsidP="00A64063">
      <w:pPr>
        <w:pStyle w:val="50"/>
        <w:keepNext/>
        <w:keepLines/>
        <w:numPr>
          <w:ilvl w:val="0"/>
          <w:numId w:val="30"/>
        </w:numPr>
        <w:shd w:val="clear" w:color="auto" w:fill="auto"/>
        <w:tabs>
          <w:tab w:val="left" w:pos="989"/>
        </w:tabs>
        <w:spacing w:after="0" w:line="340" w:lineRule="exact"/>
        <w:ind w:left="580"/>
        <w:jc w:val="both"/>
        <w:rPr>
          <w:sz w:val="24"/>
          <w:szCs w:val="24"/>
        </w:rPr>
      </w:pPr>
      <w:bookmarkStart w:id="24" w:name="bookmark24"/>
      <w:r w:rsidRPr="008A7CB0">
        <w:rPr>
          <w:sz w:val="24"/>
          <w:szCs w:val="24"/>
        </w:rPr>
        <w:t>ПЕРЕЧЕНЬ ИНФОРМАЦИОННОГО ОБЕСПЕЧЕНИЯ</w:t>
      </w:r>
      <w:bookmarkEnd w:id="24"/>
    </w:p>
    <w:p w:rsidR="005D74A1" w:rsidRPr="008A7CB0" w:rsidRDefault="00497B97" w:rsidP="00A64063">
      <w:pPr>
        <w:pStyle w:val="60"/>
        <w:keepNext/>
        <w:keepLines/>
        <w:shd w:val="clear" w:color="auto" w:fill="auto"/>
        <w:spacing w:before="0" w:after="0" w:line="280" w:lineRule="exact"/>
        <w:ind w:right="160"/>
        <w:rPr>
          <w:sz w:val="24"/>
          <w:szCs w:val="24"/>
        </w:rPr>
      </w:pPr>
      <w:bookmarkStart w:id="25" w:name="bookmark25"/>
      <w:r w:rsidRPr="008A7CB0">
        <w:rPr>
          <w:sz w:val="24"/>
          <w:szCs w:val="24"/>
        </w:rPr>
        <w:t>5.1. Список литературных источников</w:t>
      </w:r>
      <w:bookmarkEnd w:id="25"/>
    </w:p>
    <w:p w:rsidR="005D74A1" w:rsidRPr="008A7CB0" w:rsidRDefault="00497B97" w:rsidP="00A64063">
      <w:pPr>
        <w:pStyle w:val="21"/>
        <w:numPr>
          <w:ilvl w:val="0"/>
          <w:numId w:val="31"/>
        </w:numPr>
        <w:shd w:val="clear" w:color="auto" w:fill="auto"/>
        <w:tabs>
          <w:tab w:val="left" w:pos="613"/>
        </w:tabs>
        <w:spacing w:line="471" w:lineRule="exact"/>
        <w:ind w:left="580" w:hanging="360"/>
        <w:jc w:val="both"/>
        <w:rPr>
          <w:sz w:val="24"/>
          <w:szCs w:val="24"/>
        </w:rPr>
      </w:pPr>
      <w:r w:rsidRPr="008A7CB0">
        <w:rPr>
          <w:sz w:val="24"/>
          <w:szCs w:val="24"/>
        </w:rPr>
        <w:t>Антипов А.В. Диагностика и тренировка двигательных способностей в детско-юношеском футболе: научно-методическое пособие, 2008г.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Годик М.А. Физическая подготовка футболистов, 2006 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Годик М.А., Скородумова А.П. Комплексный контроль в спортивных играх.-М.: Советский спорт. 2010г.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Кузнецов А.А. Футбол. Настольная книга детского тренера. 2011г.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Лапшин О. Б. Теория и методика подготовки юных футбол истов.-М: Человек, 2010г.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Мо</w:t>
      </w:r>
      <w:r w:rsidR="00C16DD0" w:rsidRPr="008A7CB0">
        <w:rPr>
          <w:sz w:val="24"/>
          <w:szCs w:val="24"/>
        </w:rPr>
        <w:t>н</w:t>
      </w:r>
      <w:r w:rsidRPr="008A7CB0">
        <w:rPr>
          <w:sz w:val="24"/>
          <w:szCs w:val="24"/>
        </w:rPr>
        <w:t>аков Г.В. Подготовка футболистов. Теория и практика 2007г.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Петухов А.А. Формирование основ индивидуального технико</w:t>
      </w:r>
      <w:r w:rsidR="00C16DD0" w:rsidRPr="008A7CB0">
        <w:rPr>
          <w:sz w:val="24"/>
          <w:szCs w:val="24"/>
        </w:rPr>
        <w:t>-</w:t>
      </w:r>
      <w:r w:rsidRPr="008A7CB0">
        <w:rPr>
          <w:sz w:val="24"/>
          <w:szCs w:val="24"/>
        </w:rPr>
        <w:t>тактического мастерства юных футболистов. Проблемы и пути решения. 2006г.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Футбол: учебная программа под общ.ред. В.П.Губа, П.В.Кващука, В.В. Краснощёкова, П.Ф.Ежова, В.А.Блинова 2010 г.</w:t>
      </w:r>
    </w:p>
    <w:p w:rsidR="005D74A1" w:rsidRPr="008A7CB0" w:rsidRDefault="00497B97" w:rsidP="00A64063">
      <w:pPr>
        <w:pStyle w:val="21"/>
        <w:numPr>
          <w:ilvl w:val="0"/>
          <w:numId w:val="31"/>
        </w:numPr>
        <w:shd w:val="clear" w:color="auto" w:fill="auto"/>
        <w:tabs>
          <w:tab w:val="left" w:pos="616"/>
        </w:tabs>
        <w:spacing w:line="478" w:lineRule="exact"/>
        <w:ind w:left="580" w:hanging="360"/>
        <w:jc w:val="both"/>
        <w:rPr>
          <w:sz w:val="24"/>
          <w:szCs w:val="24"/>
        </w:rPr>
      </w:pPr>
      <w:r w:rsidRPr="008A7CB0">
        <w:rPr>
          <w:sz w:val="24"/>
          <w:szCs w:val="24"/>
        </w:rPr>
        <w:t>Футбол: типовая учебно-тренировочная спортивной подготовки программа для ДЮСШ и СДЮШОР под общ.ред. М.А.Годика, С.А.Российского, О.Б.Лапшина, А.А.Шамардина. 2011 г.</w:t>
      </w:r>
    </w:p>
    <w:p w:rsidR="005D74A1" w:rsidRPr="008A7CB0" w:rsidRDefault="00497B97" w:rsidP="00A64063">
      <w:pPr>
        <w:pStyle w:val="60"/>
        <w:keepNext/>
        <w:keepLines/>
        <w:numPr>
          <w:ilvl w:val="0"/>
          <w:numId w:val="32"/>
        </w:numPr>
        <w:shd w:val="clear" w:color="auto" w:fill="auto"/>
        <w:tabs>
          <w:tab w:val="left" w:pos="3342"/>
        </w:tabs>
        <w:spacing w:before="0" w:after="0" w:line="280" w:lineRule="exact"/>
        <w:ind w:left="2720"/>
        <w:jc w:val="both"/>
        <w:rPr>
          <w:sz w:val="24"/>
          <w:szCs w:val="24"/>
        </w:rPr>
      </w:pPr>
      <w:bookmarkStart w:id="26" w:name="bookmark26"/>
      <w:r w:rsidRPr="008A7CB0">
        <w:rPr>
          <w:sz w:val="24"/>
          <w:szCs w:val="24"/>
        </w:rPr>
        <w:t>Перечень Интернет-ресурсов</w:t>
      </w:r>
      <w:bookmarkEnd w:id="26"/>
    </w:p>
    <w:p w:rsidR="005D74A1" w:rsidRPr="008A7CB0" w:rsidRDefault="00497B97" w:rsidP="00A64063">
      <w:pPr>
        <w:pStyle w:val="21"/>
        <w:numPr>
          <w:ilvl w:val="0"/>
          <w:numId w:val="33"/>
        </w:numPr>
        <w:shd w:val="clear" w:color="auto" w:fill="auto"/>
        <w:tabs>
          <w:tab w:val="left" w:pos="390"/>
        </w:tabs>
        <w:spacing w:line="280" w:lineRule="exact"/>
        <w:ind w:firstLine="0"/>
        <w:jc w:val="both"/>
        <w:rPr>
          <w:sz w:val="24"/>
          <w:szCs w:val="24"/>
        </w:rPr>
      </w:pPr>
      <w:r w:rsidRPr="008A7CB0">
        <w:rPr>
          <w:sz w:val="24"/>
          <w:szCs w:val="24"/>
        </w:rPr>
        <w:t>Консультант Плюс</w:t>
      </w:r>
      <w:hyperlink r:id="rId31" w:history="1">
        <w:r w:rsidRPr="008A7CB0">
          <w:rPr>
            <w:rStyle w:val="a3"/>
            <w:sz w:val="24"/>
            <w:szCs w:val="24"/>
            <w:lang w:val="en-US" w:eastAsia="en-US" w:bidi="en-US"/>
          </w:rPr>
          <w:t>www.consultanl.ru</w:t>
        </w:r>
      </w:hyperlink>
      <w:r w:rsidRPr="008A7CB0">
        <w:rPr>
          <w:sz w:val="24"/>
          <w:szCs w:val="24"/>
          <w:lang w:val="en-US" w:eastAsia="en-US" w:bidi="en-US"/>
        </w:rPr>
        <w:t>:</w:t>
      </w:r>
    </w:p>
    <w:p w:rsidR="005D74A1" w:rsidRPr="008A7CB0" w:rsidRDefault="00497B97" w:rsidP="00A64063">
      <w:pPr>
        <w:pStyle w:val="21"/>
        <w:numPr>
          <w:ilvl w:val="0"/>
          <w:numId w:val="34"/>
        </w:numPr>
        <w:shd w:val="clear" w:color="auto" w:fill="auto"/>
        <w:tabs>
          <w:tab w:val="left" w:pos="639"/>
        </w:tabs>
        <w:spacing w:line="367" w:lineRule="exact"/>
        <w:ind w:left="720" w:hanging="360"/>
        <w:rPr>
          <w:sz w:val="24"/>
          <w:szCs w:val="24"/>
        </w:rPr>
      </w:pPr>
      <w:r w:rsidRPr="008A7CB0">
        <w:rPr>
          <w:sz w:val="24"/>
          <w:szCs w:val="24"/>
        </w:rPr>
        <w:t>Федеральный закон от 04.12.2007 №329-Ф3 «О физической культуре и спорте в РФ»;</w:t>
      </w:r>
    </w:p>
    <w:p w:rsidR="005D74A1" w:rsidRPr="008A7CB0" w:rsidRDefault="00497B97" w:rsidP="00A64063">
      <w:pPr>
        <w:pStyle w:val="21"/>
        <w:numPr>
          <w:ilvl w:val="0"/>
          <w:numId w:val="34"/>
        </w:numPr>
        <w:shd w:val="clear" w:color="auto" w:fill="auto"/>
        <w:tabs>
          <w:tab w:val="left" w:pos="639"/>
          <w:tab w:val="left" w:pos="1898"/>
          <w:tab w:val="left" w:pos="3388"/>
          <w:tab w:val="left" w:pos="4052"/>
          <w:tab w:val="left" w:pos="6133"/>
          <w:tab w:val="left" w:pos="7223"/>
          <w:tab w:val="left" w:pos="7999"/>
        </w:tabs>
        <w:spacing w:line="367" w:lineRule="exact"/>
        <w:ind w:left="360" w:firstLine="0"/>
        <w:jc w:val="both"/>
        <w:rPr>
          <w:sz w:val="24"/>
          <w:szCs w:val="24"/>
        </w:rPr>
      </w:pPr>
      <w:r w:rsidRPr="008A7CB0">
        <w:rPr>
          <w:sz w:val="24"/>
          <w:szCs w:val="24"/>
        </w:rPr>
        <w:t>Приказ</w:t>
      </w:r>
      <w:r w:rsidRPr="008A7CB0">
        <w:rPr>
          <w:sz w:val="24"/>
          <w:szCs w:val="24"/>
        </w:rPr>
        <w:tab/>
        <w:t>Минспорта</w:t>
      </w:r>
      <w:r w:rsidRPr="008A7CB0">
        <w:rPr>
          <w:sz w:val="24"/>
          <w:szCs w:val="24"/>
        </w:rPr>
        <w:tab/>
        <w:t>РФ</w:t>
      </w:r>
      <w:r w:rsidRPr="008A7CB0">
        <w:rPr>
          <w:sz w:val="24"/>
          <w:szCs w:val="24"/>
        </w:rPr>
        <w:tab/>
        <w:t>от 19.01.2018</w:t>
      </w:r>
      <w:r w:rsidRPr="008A7CB0">
        <w:rPr>
          <w:sz w:val="24"/>
          <w:szCs w:val="24"/>
        </w:rPr>
        <w:tab/>
        <w:t>№ 34</w:t>
      </w:r>
      <w:r w:rsidRPr="008A7CB0">
        <w:rPr>
          <w:sz w:val="24"/>
          <w:szCs w:val="24"/>
        </w:rPr>
        <w:tab/>
        <w:t>«Об</w:t>
      </w:r>
      <w:r w:rsidRPr="008A7CB0">
        <w:rPr>
          <w:sz w:val="24"/>
          <w:szCs w:val="24"/>
        </w:rPr>
        <w:tab/>
        <w:t>утверждении</w:t>
      </w:r>
    </w:p>
    <w:p w:rsidR="005D74A1" w:rsidRPr="008A7CB0" w:rsidRDefault="00497B97" w:rsidP="00A64063">
      <w:pPr>
        <w:pStyle w:val="21"/>
        <w:shd w:val="clear" w:color="auto" w:fill="auto"/>
        <w:spacing w:line="367" w:lineRule="exact"/>
        <w:ind w:left="720" w:firstLine="0"/>
        <w:jc w:val="both"/>
        <w:rPr>
          <w:sz w:val="24"/>
          <w:szCs w:val="24"/>
        </w:rPr>
      </w:pPr>
      <w:r w:rsidRPr="008A7CB0">
        <w:rPr>
          <w:sz w:val="24"/>
          <w:szCs w:val="24"/>
        </w:rPr>
        <w:t>Федерального стандарта спортивной подготовки по виду спорта футбол»;</w:t>
      </w:r>
    </w:p>
    <w:p w:rsidR="005D74A1" w:rsidRPr="008A7CB0" w:rsidRDefault="00497B97" w:rsidP="00A64063">
      <w:pPr>
        <w:pStyle w:val="21"/>
        <w:numPr>
          <w:ilvl w:val="0"/>
          <w:numId w:val="34"/>
        </w:numPr>
        <w:shd w:val="clear" w:color="auto" w:fill="auto"/>
        <w:tabs>
          <w:tab w:val="left" w:pos="639"/>
          <w:tab w:val="left" w:pos="1898"/>
          <w:tab w:val="left" w:pos="3388"/>
          <w:tab w:val="left" w:pos="4052"/>
          <w:tab w:val="left" w:pos="6133"/>
          <w:tab w:val="left" w:pos="7210"/>
          <w:tab w:val="left" w:pos="7999"/>
        </w:tabs>
        <w:spacing w:line="367" w:lineRule="exact"/>
        <w:ind w:left="360" w:firstLine="0"/>
        <w:jc w:val="both"/>
        <w:rPr>
          <w:sz w:val="24"/>
          <w:szCs w:val="24"/>
        </w:rPr>
      </w:pPr>
      <w:r w:rsidRPr="008A7CB0">
        <w:rPr>
          <w:sz w:val="24"/>
          <w:szCs w:val="24"/>
        </w:rPr>
        <w:t>Приказ</w:t>
      </w:r>
      <w:r w:rsidRPr="008A7CB0">
        <w:rPr>
          <w:sz w:val="24"/>
          <w:szCs w:val="24"/>
        </w:rPr>
        <w:tab/>
        <w:t>Минспорта</w:t>
      </w:r>
      <w:r w:rsidRPr="008A7CB0">
        <w:rPr>
          <w:sz w:val="24"/>
          <w:szCs w:val="24"/>
        </w:rPr>
        <w:tab/>
        <w:t>РФ</w:t>
      </w:r>
      <w:r w:rsidRPr="008A7CB0">
        <w:rPr>
          <w:sz w:val="24"/>
          <w:szCs w:val="24"/>
        </w:rPr>
        <w:tab/>
        <w:t>от 27.12.2013</w:t>
      </w:r>
      <w:r w:rsidRPr="008A7CB0">
        <w:rPr>
          <w:sz w:val="24"/>
          <w:szCs w:val="24"/>
        </w:rPr>
        <w:tab/>
        <w:t>№1125</w:t>
      </w:r>
      <w:r w:rsidRPr="008A7CB0">
        <w:rPr>
          <w:sz w:val="24"/>
          <w:szCs w:val="24"/>
        </w:rPr>
        <w:tab/>
        <w:t>«Об</w:t>
      </w:r>
      <w:r w:rsidRPr="008A7CB0">
        <w:rPr>
          <w:sz w:val="24"/>
          <w:szCs w:val="24"/>
        </w:rPr>
        <w:tab/>
        <w:t>утверждении</w:t>
      </w:r>
    </w:p>
    <w:p w:rsidR="005D74A1" w:rsidRPr="008A7CB0" w:rsidRDefault="00497B97" w:rsidP="00A64063">
      <w:pPr>
        <w:pStyle w:val="21"/>
        <w:shd w:val="clear" w:color="auto" w:fill="auto"/>
        <w:spacing w:line="367" w:lineRule="exact"/>
        <w:ind w:left="720" w:firstLine="0"/>
        <w:jc w:val="both"/>
        <w:rPr>
          <w:sz w:val="24"/>
          <w:szCs w:val="24"/>
        </w:rPr>
      </w:pPr>
      <w:r w:rsidRPr="008A7CB0">
        <w:rPr>
          <w:sz w:val="24"/>
          <w:szCs w:val="24"/>
        </w:rPr>
        <w:t>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5D74A1" w:rsidRPr="008A7CB0" w:rsidRDefault="00497B97" w:rsidP="00A64063">
      <w:pPr>
        <w:pStyle w:val="21"/>
        <w:numPr>
          <w:ilvl w:val="0"/>
          <w:numId w:val="34"/>
        </w:numPr>
        <w:shd w:val="clear" w:color="auto" w:fill="auto"/>
        <w:tabs>
          <w:tab w:val="left" w:pos="745"/>
        </w:tabs>
        <w:spacing w:line="367" w:lineRule="exact"/>
        <w:ind w:left="760" w:hanging="360"/>
        <w:jc w:val="both"/>
        <w:rPr>
          <w:sz w:val="24"/>
          <w:szCs w:val="24"/>
        </w:rPr>
      </w:pPr>
      <w:r w:rsidRPr="008A7CB0">
        <w:rPr>
          <w:sz w:val="24"/>
          <w:szCs w:val="24"/>
        </w:rPr>
        <w:t>Письмо Минспорта РФ от 12.05.2014 №ВМ-04-10/2554 «Методические рекомендации по организации спортивной подготовки в РФ»;</w:t>
      </w:r>
    </w:p>
    <w:p w:rsidR="005D74A1" w:rsidRPr="008A7CB0" w:rsidRDefault="00497B97" w:rsidP="00A64063">
      <w:pPr>
        <w:pStyle w:val="21"/>
        <w:numPr>
          <w:ilvl w:val="0"/>
          <w:numId w:val="34"/>
        </w:numPr>
        <w:shd w:val="clear" w:color="auto" w:fill="auto"/>
        <w:tabs>
          <w:tab w:val="left" w:pos="745"/>
        </w:tabs>
        <w:spacing w:line="367" w:lineRule="exact"/>
        <w:ind w:left="760" w:hanging="360"/>
        <w:jc w:val="both"/>
        <w:rPr>
          <w:sz w:val="24"/>
          <w:szCs w:val="24"/>
        </w:rPr>
      </w:pPr>
      <w:r w:rsidRPr="008A7CB0">
        <w:rPr>
          <w:sz w:val="24"/>
          <w:szCs w:val="24"/>
        </w:rPr>
        <w:t>Приказ Минспорта России от 12.09.2013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5D74A1" w:rsidRPr="008A7CB0" w:rsidRDefault="00497B97" w:rsidP="00A64063">
      <w:pPr>
        <w:pStyle w:val="21"/>
        <w:numPr>
          <w:ilvl w:val="0"/>
          <w:numId w:val="34"/>
        </w:numPr>
        <w:shd w:val="clear" w:color="auto" w:fill="auto"/>
        <w:tabs>
          <w:tab w:val="left" w:pos="745"/>
        </w:tabs>
        <w:spacing w:line="367" w:lineRule="exact"/>
        <w:ind w:left="760" w:hanging="360"/>
        <w:jc w:val="both"/>
        <w:rPr>
          <w:sz w:val="24"/>
          <w:szCs w:val="24"/>
        </w:rPr>
      </w:pPr>
      <w:r w:rsidRPr="008A7CB0">
        <w:rPr>
          <w:sz w:val="24"/>
          <w:szCs w:val="24"/>
        </w:rPr>
        <w:t xml:space="preserve">Приказ Минздравсоцразвития РФ от 09.08.2010 №61 Зн «Об утверждении порядка оказания медицинской помощи при проведении физкультурных и спортивных </w:t>
      </w:r>
      <w:r w:rsidRPr="008A7CB0">
        <w:rPr>
          <w:sz w:val="24"/>
          <w:szCs w:val="24"/>
        </w:rPr>
        <w:lastRenderedPageBreak/>
        <w:t>мероприятий».</w:t>
      </w:r>
    </w:p>
    <w:p w:rsidR="005D74A1" w:rsidRPr="008A7CB0" w:rsidRDefault="00497B97" w:rsidP="00A64063">
      <w:pPr>
        <w:pStyle w:val="21"/>
        <w:numPr>
          <w:ilvl w:val="0"/>
          <w:numId w:val="33"/>
        </w:numPr>
        <w:shd w:val="clear" w:color="auto" w:fill="auto"/>
        <w:tabs>
          <w:tab w:val="left" w:pos="420"/>
        </w:tabs>
        <w:spacing w:line="367" w:lineRule="exact"/>
        <w:ind w:firstLine="0"/>
        <w:jc w:val="both"/>
        <w:rPr>
          <w:sz w:val="24"/>
          <w:szCs w:val="24"/>
        </w:rPr>
      </w:pPr>
      <w:r w:rsidRPr="008A7CB0">
        <w:rPr>
          <w:sz w:val="24"/>
          <w:szCs w:val="24"/>
        </w:rPr>
        <w:t xml:space="preserve">Минспорта РФ: </w:t>
      </w:r>
      <w:r w:rsidRPr="008A7CB0">
        <w:rPr>
          <w:rStyle w:val="22"/>
          <w:sz w:val="24"/>
          <w:szCs w:val="24"/>
          <w:lang w:val="en-US" w:eastAsia="en-US" w:bidi="en-US"/>
        </w:rPr>
        <w:t>h</w:t>
      </w:r>
      <w:r w:rsidR="00C16DD0" w:rsidRPr="008A7CB0">
        <w:rPr>
          <w:rStyle w:val="22"/>
          <w:sz w:val="24"/>
          <w:szCs w:val="24"/>
          <w:lang w:val="en-US" w:eastAsia="en-US" w:bidi="en-US"/>
        </w:rPr>
        <w:t>t</w:t>
      </w:r>
      <w:r w:rsidRPr="008A7CB0">
        <w:rPr>
          <w:rStyle w:val="22"/>
          <w:sz w:val="24"/>
          <w:szCs w:val="24"/>
          <w:lang w:val="en-US" w:eastAsia="en-US" w:bidi="en-US"/>
        </w:rPr>
        <w:t>tp</w:t>
      </w:r>
      <w:r w:rsidRPr="008A7CB0">
        <w:rPr>
          <w:rStyle w:val="22"/>
          <w:sz w:val="24"/>
          <w:szCs w:val="24"/>
          <w:lang w:eastAsia="en-US" w:bidi="en-US"/>
        </w:rPr>
        <w:t>://</w:t>
      </w:r>
      <w:r w:rsidRPr="008A7CB0">
        <w:rPr>
          <w:rStyle w:val="22"/>
          <w:sz w:val="24"/>
          <w:szCs w:val="24"/>
          <w:lang w:val="en-US" w:eastAsia="en-US" w:bidi="en-US"/>
        </w:rPr>
        <w:t>www</w:t>
      </w:r>
      <w:r w:rsidRPr="008A7CB0">
        <w:rPr>
          <w:rStyle w:val="22"/>
          <w:sz w:val="24"/>
          <w:szCs w:val="24"/>
          <w:lang w:eastAsia="en-US" w:bidi="en-US"/>
        </w:rPr>
        <w:t>.</w:t>
      </w:r>
      <w:r w:rsidRPr="008A7CB0">
        <w:rPr>
          <w:rStyle w:val="22"/>
          <w:sz w:val="24"/>
          <w:szCs w:val="24"/>
          <w:lang w:val="en-US" w:eastAsia="en-US" w:bidi="en-US"/>
        </w:rPr>
        <w:t>minsport</w:t>
      </w:r>
      <w:r w:rsidR="00C16DD0" w:rsidRPr="008A7CB0">
        <w:rPr>
          <w:rStyle w:val="22"/>
          <w:sz w:val="24"/>
          <w:szCs w:val="24"/>
          <w:lang w:eastAsia="en-US" w:bidi="en-US"/>
        </w:rPr>
        <w:t>.</w:t>
      </w:r>
      <w:r w:rsidRPr="008A7CB0">
        <w:rPr>
          <w:rStyle w:val="22"/>
          <w:sz w:val="24"/>
          <w:szCs w:val="24"/>
          <w:lang w:val="en-US" w:eastAsia="en-US" w:bidi="en-US"/>
        </w:rPr>
        <w:t>gov</w:t>
      </w:r>
      <w:r w:rsidRPr="008A7CB0">
        <w:rPr>
          <w:rStyle w:val="22"/>
          <w:sz w:val="24"/>
          <w:szCs w:val="24"/>
          <w:lang w:eastAsia="en-US" w:bidi="en-US"/>
        </w:rPr>
        <w:t>.</w:t>
      </w:r>
      <w:r w:rsidRPr="008A7CB0">
        <w:rPr>
          <w:rStyle w:val="22"/>
          <w:sz w:val="24"/>
          <w:szCs w:val="24"/>
          <w:lang w:val="en-US" w:eastAsia="en-US" w:bidi="en-US"/>
        </w:rPr>
        <w:t>ru</w:t>
      </w:r>
      <w:r w:rsidRPr="008A7CB0">
        <w:rPr>
          <w:rStyle w:val="22"/>
          <w:sz w:val="24"/>
          <w:szCs w:val="24"/>
          <w:lang w:eastAsia="en-US" w:bidi="en-US"/>
        </w:rPr>
        <w:t>/</w:t>
      </w:r>
      <w:r w:rsidRPr="008A7CB0">
        <w:rPr>
          <w:rStyle w:val="22"/>
          <w:sz w:val="24"/>
          <w:szCs w:val="24"/>
          <w:lang w:val="en-US" w:eastAsia="en-US" w:bidi="en-US"/>
        </w:rPr>
        <w:t>sport</w:t>
      </w:r>
      <w:r w:rsidRPr="008A7CB0">
        <w:rPr>
          <w:rStyle w:val="22"/>
          <w:sz w:val="24"/>
          <w:szCs w:val="24"/>
          <w:lang w:eastAsia="en-US" w:bidi="en-US"/>
        </w:rPr>
        <w:t>/</w:t>
      </w:r>
    </w:p>
    <w:p w:rsidR="005D74A1" w:rsidRPr="008A7CB0" w:rsidRDefault="00497B97" w:rsidP="00A64063">
      <w:pPr>
        <w:pStyle w:val="21"/>
        <w:numPr>
          <w:ilvl w:val="0"/>
          <w:numId w:val="34"/>
        </w:numPr>
        <w:shd w:val="clear" w:color="auto" w:fill="auto"/>
        <w:tabs>
          <w:tab w:val="left" w:pos="745"/>
        </w:tabs>
        <w:spacing w:line="367" w:lineRule="exact"/>
        <w:ind w:left="760" w:hanging="360"/>
        <w:jc w:val="both"/>
        <w:rPr>
          <w:sz w:val="24"/>
          <w:szCs w:val="24"/>
        </w:rPr>
      </w:pPr>
      <w:r w:rsidRPr="008A7CB0">
        <w:rPr>
          <w:sz w:val="24"/>
          <w:szCs w:val="24"/>
        </w:rPr>
        <w:t>Всероссийский реестр видов спорта:</w:t>
      </w:r>
    </w:p>
    <w:p w:rsidR="00C16DD0" w:rsidRPr="008A7CB0" w:rsidRDefault="00D310F5" w:rsidP="00A64063">
      <w:pPr>
        <w:pStyle w:val="21"/>
        <w:numPr>
          <w:ilvl w:val="0"/>
          <w:numId w:val="34"/>
        </w:numPr>
        <w:shd w:val="clear" w:color="auto" w:fill="auto"/>
        <w:tabs>
          <w:tab w:val="left" w:pos="745"/>
        </w:tabs>
        <w:spacing w:line="367" w:lineRule="exact"/>
        <w:ind w:left="760" w:hanging="360"/>
        <w:jc w:val="both"/>
        <w:rPr>
          <w:rStyle w:val="151"/>
          <w:u w:val="none"/>
          <w:lang w:val="ru-RU" w:eastAsia="ru-RU" w:bidi="ru-RU"/>
        </w:rPr>
      </w:pPr>
      <w:hyperlink r:id="rId32" w:history="1">
        <w:r w:rsidR="00C16DD0" w:rsidRPr="008A7CB0">
          <w:rPr>
            <w:rStyle w:val="a3"/>
            <w:sz w:val="24"/>
            <w:szCs w:val="24"/>
            <w:lang w:val="en-US" w:eastAsia="en-US" w:bidi="en-US"/>
          </w:rPr>
          <w:t>https</w:t>
        </w:r>
        <w:r w:rsidR="00C16DD0" w:rsidRPr="008A7CB0">
          <w:rPr>
            <w:rStyle w:val="a3"/>
            <w:sz w:val="24"/>
            <w:szCs w:val="24"/>
            <w:lang w:eastAsia="en-US" w:bidi="en-US"/>
          </w:rPr>
          <w:t>://</w:t>
        </w:r>
        <w:r w:rsidR="00C16DD0" w:rsidRPr="008A7CB0">
          <w:rPr>
            <w:rStyle w:val="a3"/>
            <w:sz w:val="24"/>
            <w:szCs w:val="24"/>
            <w:lang w:val="en-US" w:eastAsia="en-US" w:bidi="en-US"/>
          </w:rPr>
          <w:t>www</w:t>
        </w:r>
        <w:r w:rsidR="00C16DD0" w:rsidRPr="008A7CB0">
          <w:rPr>
            <w:rStyle w:val="a3"/>
            <w:sz w:val="24"/>
            <w:szCs w:val="24"/>
            <w:lang w:eastAsia="en-US" w:bidi="en-US"/>
          </w:rPr>
          <w:t>.</w:t>
        </w:r>
        <w:r w:rsidR="00C16DD0" w:rsidRPr="008A7CB0">
          <w:rPr>
            <w:rStyle w:val="a3"/>
            <w:sz w:val="24"/>
            <w:szCs w:val="24"/>
            <w:lang w:val="en-US" w:eastAsia="en-US" w:bidi="en-US"/>
          </w:rPr>
          <w:t>minsport</w:t>
        </w:r>
        <w:r w:rsidR="00C16DD0" w:rsidRPr="008A7CB0">
          <w:rPr>
            <w:rStyle w:val="a3"/>
            <w:sz w:val="24"/>
            <w:szCs w:val="24"/>
            <w:lang w:eastAsia="en-US" w:bidi="en-US"/>
          </w:rPr>
          <w:t>.</w:t>
        </w:r>
        <w:r w:rsidR="00C16DD0" w:rsidRPr="008A7CB0">
          <w:rPr>
            <w:rStyle w:val="a3"/>
            <w:sz w:val="24"/>
            <w:szCs w:val="24"/>
            <w:lang w:val="en-US" w:eastAsia="en-US" w:bidi="en-US"/>
          </w:rPr>
          <w:t>gov</w:t>
        </w:r>
        <w:r w:rsidR="00C16DD0" w:rsidRPr="008A7CB0">
          <w:rPr>
            <w:rStyle w:val="a3"/>
            <w:sz w:val="24"/>
            <w:szCs w:val="24"/>
            <w:lang w:eastAsia="en-US" w:bidi="en-US"/>
          </w:rPr>
          <w:t>.</w:t>
        </w:r>
        <w:r w:rsidR="00C16DD0" w:rsidRPr="008A7CB0">
          <w:rPr>
            <w:rStyle w:val="a3"/>
            <w:sz w:val="24"/>
            <w:szCs w:val="24"/>
            <w:lang w:val="en-US" w:eastAsia="en-US" w:bidi="en-US"/>
          </w:rPr>
          <w:t>ru</w:t>
        </w:r>
        <w:r w:rsidR="00C16DD0" w:rsidRPr="008A7CB0">
          <w:rPr>
            <w:rStyle w:val="a3"/>
            <w:sz w:val="24"/>
            <w:szCs w:val="24"/>
            <w:lang w:eastAsia="en-US" w:bidi="en-US"/>
          </w:rPr>
          <w:t>/</w:t>
        </w:r>
        <w:r w:rsidR="00C16DD0" w:rsidRPr="008A7CB0">
          <w:rPr>
            <w:rStyle w:val="a3"/>
            <w:sz w:val="24"/>
            <w:szCs w:val="24"/>
            <w:lang w:val="en-US" w:eastAsia="en-US" w:bidi="en-US"/>
          </w:rPr>
          <w:t>sport</w:t>
        </w:r>
        <w:r w:rsidR="00C16DD0" w:rsidRPr="008A7CB0">
          <w:rPr>
            <w:rStyle w:val="a3"/>
            <w:sz w:val="24"/>
            <w:szCs w:val="24"/>
            <w:lang w:eastAsia="en-US" w:bidi="en-US"/>
          </w:rPr>
          <w:t>/</w:t>
        </w:r>
        <w:r w:rsidR="00C16DD0" w:rsidRPr="008A7CB0">
          <w:rPr>
            <w:rStyle w:val="a3"/>
            <w:sz w:val="24"/>
            <w:szCs w:val="24"/>
            <w:lang w:val="en-US" w:eastAsia="en-US" w:bidi="en-US"/>
          </w:rPr>
          <w:t>high</w:t>
        </w:r>
        <w:r w:rsidR="00C16DD0" w:rsidRPr="008A7CB0">
          <w:rPr>
            <w:rStyle w:val="a3"/>
            <w:sz w:val="24"/>
            <w:szCs w:val="24"/>
            <w:lang w:eastAsia="en-US" w:bidi="en-US"/>
          </w:rPr>
          <w:t>-</w:t>
        </w:r>
        <w:r w:rsidR="00C16DD0" w:rsidRPr="008A7CB0">
          <w:rPr>
            <w:rStyle w:val="a3"/>
            <w:sz w:val="24"/>
            <w:szCs w:val="24"/>
            <w:lang w:val="en-US" w:eastAsia="en-US" w:bidi="en-US"/>
          </w:rPr>
          <w:t>sport</w:t>
        </w:r>
        <w:r w:rsidR="00C16DD0" w:rsidRPr="008A7CB0">
          <w:rPr>
            <w:rStyle w:val="a3"/>
            <w:sz w:val="24"/>
            <w:szCs w:val="24"/>
            <w:lang w:eastAsia="en-US" w:bidi="en-US"/>
          </w:rPr>
          <w:t>/</w:t>
        </w:r>
        <w:r w:rsidR="00C16DD0" w:rsidRPr="008A7CB0">
          <w:rPr>
            <w:rStyle w:val="a3"/>
            <w:sz w:val="24"/>
            <w:szCs w:val="24"/>
            <w:lang w:val="en-US" w:eastAsia="en-US" w:bidi="en-US"/>
          </w:rPr>
          <w:t>priznanie</w:t>
        </w:r>
        <w:r w:rsidR="00C16DD0" w:rsidRPr="008A7CB0">
          <w:rPr>
            <w:rStyle w:val="a3"/>
            <w:sz w:val="24"/>
            <w:szCs w:val="24"/>
            <w:lang w:eastAsia="en-US" w:bidi="en-US"/>
          </w:rPr>
          <w:t>-</w:t>
        </w:r>
        <w:r w:rsidR="00C16DD0" w:rsidRPr="008A7CB0">
          <w:rPr>
            <w:rStyle w:val="a3"/>
            <w:sz w:val="24"/>
            <w:szCs w:val="24"/>
            <w:lang w:val="en-US" w:eastAsia="en-US" w:bidi="en-US"/>
          </w:rPr>
          <w:t>vidov</w:t>
        </w:r>
        <w:r w:rsidR="00C16DD0" w:rsidRPr="008A7CB0">
          <w:rPr>
            <w:rStyle w:val="a3"/>
            <w:sz w:val="24"/>
            <w:szCs w:val="24"/>
            <w:lang w:eastAsia="en-US" w:bidi="en-US"/>
          </w:rPr>
          <w:t>-</w:t>
        </w:r>
        <w:r w:rsidR="00C16DD0" w:rsidRPr="008A7CB0">
          <w:rPr>
            <w:rStyle w:val="a3"/>
            <w:sz w:val="24"/>
            <w:szCs w:val="24"/>
            <w:lang w:val="en-US" w:eastAsia="en-US" w:bidi="en-US"/>
          </w:rPr>
          <w:t>spor</w:t>
        </w:r>
        <w:r w:rsidR="00C16DD0" w:rsidRPr="008A7CB0">
          <w:rPr>
            <w:rStyle w:val="a3"/>
            <w:sz w:val="24"/>
            <w:szCs w:val="24"/>
            <w:lang w:eastAsia="en-US" w:bidi="en-US"/>
          </w:rPr>
          <w:t>/</w:t>
        </w:r>
      </w:hyperlink>
    </w:p>
    <w:p w:rsidR="005D74A1" w:rsidRPr="008A7CB0" w:rsidRDefault="00497B97" w:rsidP="00A64063">
      <w:pPr>
        <w:pStyle w:val="21"/>
        <w:numPr>
          <w:ilvl w:val="0"/>
          <w:numId w:val="34"/>
        </w:numPr>
        <w:shd w:val="clear" w:color="auto" w:fill="auto"/>
        <w:tabs>
          <w:tab w:val="left" w:pos="745"/>
        </w:tabs>
        <w:spacing w:line="367" w:lineRule="exact"/>
        <w:ind w:left="760" w:hanging="360"/>
        <w:jc w:val="both"/>
        <w:rPr>
          <w:sz w:val="24"/>
          <w:szCs w:val="24"/>
        </w:rPr>
      </w:pPr>
      <w:r w:rsidRPr="008A7CB0">
        <w:rPr>
          <w:sz w:val="24"/>
          <w:szCs w:val="24"/>
        </w:rPr>
        <w:t>Единая всероссийская спортивная классификация 2014-2017гг.:</w:t>
      </w:r>
    </w:p>
    <w:p w:rsidR="005D74A1" w:rsidRPr="008A7CB0" w:rsidRDefault="00C16DD0" w:rsidP="00A64063">
      <w:pPr>
        <w:pStyle w:val="54"/>
        <w:numPr>
          <w:ilvl w:val="0"/>
          <w:numId w:val="34"/>
        </w:numPr>
        <w:shd w:val="clear" w:color="auto" w:fill="auto"/>
        <w:tabs>
          <w:tab w:val="left" w:pos="745"/>
        </w:tabs>
        <w:spacing w:line="360" w:lineRule="exact"/>
        <w:ind w:left="760" w:hanging="360"/>
        <w:rPr>
          <w:sz w:val="24"/>
          <w:szCs w:val="24"/>
        </w:rPr>
      </w:pPr>
      <w:r w:rsidRPr="008A7CB0">
        <w:rPr>
          <w:sz w:val="24"/>
          <w:szCs w:val="24"/>
        </w:rPr>
        <w:t>https://www.minsport.gov.ru/sport/high-sport/edinaya-vserossiyska/5507/</w:t>
      </w:r>
    </w:p>
    <w:p w:rsidR="005D74A1" w:rsidRPr="008A7CB0" w:rsidRDefault="00497B97" w:rsidP="00A64063">
      <w:pPr>
        <w:pStyle w:val="21"/>
        <w:numPr>
          <w:ilvl w:val="0"/>
          <w:numId w:val="34"/>
        </w:numPr>
        <w:shd w:val="clear" w:color="auto" w:fill="auto"/>
        <w:tabs>
          <w:tab w:val="left" w:pos="745"/>
        </w:tabs>
        <w:spacing w:line="360" w:lineRule="exact"/>
        <w:ind w:left="760" w:hanging="360"/>
        <w:rPr>
          <w:sz w:val="24"/>
          <w:szCs w:val="24"/>
        </w:rPr>
      </w:pPr>
      <w:r w:rsidRPr="008A7CB0">
        <w:rPr>
          <w:sz w:val="24"/>
          <w:szCs w:val="24"/>
        </w:rPr>
        <w:t xml:space="preserve">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 </w:t>
      </w:r>
      <w:r w:rsidR="00C16DD0" w:rsidRPr="008A7CB0">
        <w:rPr>
          <w:rStyle w:val="211pt4"/>
          <w:sz w:val="24"/>
          <w:szCs w:val="24"/>
        </w:rPr>
        <w:t>https</w:t>
      </w:r>
      <w:r w:rsidR="00C16DD0" w:rsidRPr="008A7CB0">
        <w:rPr>
          <w:rStyle w:val="211pt4"/>
          <w:sz w:val="24"/>
          <w:szCs w:val="24"/>
          <w:lang w:val="ru-RU"/>
        </w:rPr>
        <w:t>://</w:t>
      </w:r>
      <w:r w:rsidR="00C16DD0" w:rsidRPr="008A7CB0">
        <w:rPr>
          <w:rStyle w:val="211pt4"/>
          <w:sz w:val="24"/>
          <w:szCs w:val="24"/>
        </w:rPr>
        <w:t>www</w:t>
      </w:r>
      <w:r w:rsidR="00C16DD0" w:rsidRPr="008A7CB0">
        <w:rPr>
          <w:rStyle w:val="211pt4"/>
          <w:sz w:val="24"/>
          <w:szCs w:val="24"/>
          <w:lang w:val="ru-RU"/>
        </w:rPr>
        <w:t>.</w:t>
      </w:r>
      <w:r w:rsidR="00C16DD0" w:rsidRPr="008A7CB0">
        <w:rPr>
          <w:rStyle w:val="211pt4"/>
          <w:sz w:val="24"/>
          <w:szCs w:val="24"/>
        </w:rPr>
        <w:t>minsport</w:t>
      </w:r>
      <w:r w:rsidR="00C16DD0" w:rsidRPr="008A7CB0">
        <w:rPr>
          <w:rStyle w:val="211pt4"/>
          <w:sz w:val="24"/>
          <w:szCs w:val="24"/>
          <w:lang w:val="ru-RU"/>
        </w:rPr>
        <w:t>.</w:t>
      </w:r>
      <w:r w:rsidR="00C16DD0" w:rsidRPr="008A7CB0">
        <w:rPr>
          <w:rStyle w:val="211pt4"/>
          <w:sz w:val="24"/>
          <w:szCs w:val="24"/>
        </w:rPr>
        <w:t>gov</w:t>
      </w:r>
      <w:r w:rsidR="00C16DD0" w:rsidRPr="008A7CB0">
        <w:rPr>
          <w:rStyle w:val="211pt4"/>
          <w:sz w:val="24"/>
          <w:szCs w:val="24"/>
          <w:lang w:val="ru-RU"/>
        </w:rPr>
        <w:t>.</w:t>
      </w:r>
      <w:r w:rsidR="00C16DD0" w:rsidRPr="008A7CB0">
        <w:rPr>
          <w:rStyle w:val="211pt4"/>
          <w:sz w:val="24"/>
          <w:szCs w:val="24"/>
        </w:rPr>
        <w:t>ru</w:t>
      </w:r>
      <w:r w:rsidR="00C16DD0" w:rsidRPr="008A7CB0">
        <w:rPr>
          <w:rStyle w:val="211pt4"/>
          <w:sz w:val="24"/>
          <w:szCs w:val="24"/>
          <w:lang w:val="ru-RU"/>
        </w:rPr>
        <w:t>/</w:t>
      </w:r>
      <w:r w:rsidR="00C16DD0" w:rsidRPr="008A7CB0">
        <w:rPr>
          <w:rStyle w:val="211pt4"/>
          <w:sz w:val="24"/>
          <w:szCs w:val="24"/>
        </w:rPr>
        <w:t>sport</w:t>
      </w:r>
      <w:r w:rsidR="00C16DD0" w:rsidRPr="008A7CB0">
        <w:rPr>
          <w:rStyle w:val="211pt4"/>
          <w:sz w:val="24"/>
          <w:szCs w:val="24"/>
          <w:lang w:val="ru-RU"/>
        </w:rPr>
        <w:t>/</w:t>
      </w:r>
      <w:r w:rsidR="00C16DD0" w:rsidRPr="008A7CB0">
        <w:rPr>
          <w:rStyle w:val="211pt4"/>
          <w:sz w:val="24"/>
          <w:szCs w:val="24"/>
        </w:rPr>
        <w:t>high</w:t>
      </w:r>
      <w:r w:rsidR="00C16DD0" w:rsidRPr="008A7CB0">
        <w:rPr>
          <w:rStyle w:val="211pt4"/>
          <w:sz w:val="24"/>
          <w:szCs w:val="24"/>
          <w:lang w:val="ru-RU"/>
        </w:rPr>
        <w:t>-</w:t>
      </w:r>
      <w:r w:rsidR="00C16DD0" w:rsidRPr="008A7CB0">
        <w:rPr>
          <w:rStyle w:val="211pt4"/>
          <w:sz w:val="24"/>
          <w:szCs w:val="24"/>
        </w:rPr>
        <w:t>sport</w:t>
      </w:r>
      <w:r w:rsidR="00C16DD0" w:rsidRPr="008A7CB0">
        <w:rPr>
          <w:rStyle w:val="211pt4"/>
          <w:sz w:val="24"/>
          <w:szCs w:val="24"/>
          <w:lang w:val="ru-RU"/>
        </w:rPr>
        <w:t>/</w:t>
      </w:r>
      <w:r w:rsidR="00C16DD0" w:rsidRPr="008A7CB0">
        <w:rPr>
          <w:rStyle w:val="211pt4"/>
          <w:sz w:val="24"/>
          <w:szCs w:val="24"/>
        </w:rPr>
        <w:t>edinyy</w:t>
      </w:r>
      <w:r w:rsidR="00C16DD0" w:rsidRPr="008A7CB0">
        <w:rPr>
          <w:rStyle w:val="211pt4"/>
          <w:sz w:val="24"/>
          <w:szCs w:val="24"/>
          <w:lang w:val="ru-RU"/>
        </w:rPr>
        <w:t>-</w:t>
      </w:r>
      <w:r w:rsidR="00C16DD0" w:rsidRPr="008A7CB0">
        <w:rPr>
          <w:rStyle w:val="211pt4"/>
          <w:sz w:val="24"/>
          <w:szCs w:val="24"/>
        </w:rPr>
        <w:t>kalendarnyy</w:t>
      </w:r>
      <w:r w:rsidR="00C16DD0" w:rsidRPr="008A7CB0">
        <w:rPr>
          <w:rStyle w:val="211pt4"/>
          <w:sz w:val="24"/>
          <w:szCs w:val="24"/>
          <w:lang w:val="ru-RU"/>
        </w:rPr>
        <w:t>-</w:t>
      </w:r>
      <w:r w:rsidR="00C16DD0" w:rsidRPr="008A7CB0">
        <w:rPr>
          <w:rStyle w:val="211pt4"/>
          <w:sz w:val="24"/>
          <w:szCs w:val="24"/>
        </w:rPr>
        <w:t>p</w:t>
      </w:r>
      <w:r w:rsidR="00C16DD0" w:rsidRPr="008A7CB0">
        <w:rPr>
          <w:rStyle w:val="211pt4"/>
          <w:sz w:val="24"/>
          <w:szCs w:val="24"/>
          <w:lang w:val="ru-RU"/>
        </w:rPr>
        <w:t>/</w:t>
      </w:r>
    </w:p>
    <w:p w:rsidR="00C16DD0" w:rsidRPr="008A7CB0" w:rsidRDefault="00497B97" w:rsidP="00A64063">
      <w:pPr>
        <w:pStyle w:val="21"/>
        <w:numPr>
          <w:ilvl w:val="0"/>
          <w:numId w:val="33"/>
        </w:numPr>
        <w:shd w:val="clear" w:color="auto" w:fill="auto"/>
        <w:tabs>
          <w:tab w:val="left" w:pos="426"/>
        </w:tabs>
        <w:spacing w:line="367" w:lineRule="exact"/>
        <w:ind w:firstLine="0"/>
        <w:jc w:val="both"/>
        <w:rPr>
          <w:sz w:val="24"/>
          <w:szCs w:val="24"/>
        </w:rPr>
      </w:pPr>
      <w:r w:rsidRPr="008A7CB0">
        <w:rPr>
          <w:sz w:val="24"/>
          <w:szCs w:val="24"/>
        </w:rPr>
        <w:t xml:space="preserve">Библиотека международной спортивной информации: </w:t>
      </w:r>
      <w:hyperlink r:id="rId33" w:history="1">
        <w:r w:rsidRPr="008A7CB0">
          <w:rPr>
            <w:rStyle w:val="a3"/>
            <w:sz w:val="24"/>
            <w:szCs w:val="24"/>
          </w:rPr>
          <w:t>http://bmsi.ru</w:t>
        </w:r>
      </w:hyperlink>
      <w:bookmarkStart w:id="27" w:name="bookmark27"/>
    </w:p>
    <w:p w:rsidR="00C16DD0" w:rsidRPr="008A7CB0" w:rsidRDefault="00C16DD0" w:rsidP="00A64063">
      <w:pPr>
        <w:rPr>
          <w:rFonts w:ascii="Times New Roman" w:eastAsia="Times New Roman" w:hAnsi="Times New Roman" w:cs="Times New Roman"/>
        </w:rPr>
      </w:pPr>
      <w:r w:rsidRPr="008A7CB0">
        <w:br w:type="page"/>
      </w:r>
    </w:p>
    <w:p w:rsidR="005D74A1" w:rsidRPr="008A7CB0" w:rsidRDefault="00497B97" w:rsidP="00A64063">
      <w:pPr>
        <w:pStyle w:val="21"/>
        <w:keepNext/>
        <w:keepLines/>
        <w:numPr>
          <w:ilvl w:val="0"/>
          <w:numId w:val="30"/>
        </w:numPr>
        <w:shd w:val="clear" w:color="auto" w:fill="auto"/>
        <w:spacing w:line="340" w:lineRule="exact"/>
        <w:ind w:firstLine="0"/>
        <w:jc w:val="center"/>
        <w:rPr>
          <w:sz w:val="24"/>
          <w:szCs w:val="24"/>
        </w:rPr>
      </w:pPr>
      <w:r w:rsidRPr="008A7CB0">
        <w:rPr>
          <w:sz w:val="24"/>
          <w:szCs w:val="24"/>
        </w:rPr>
        <w:lastRenderedPageBreak/>
        <w:t>КАЛЕНДАРНЫЙ ПЛАН</w:t>
      </w:r>
      <w:bookmarkEnd w:id="27"/>
    </w:p>
    <w:p w:rsidR="005D74A1" w:rsidRPr="008A7CB0" w:rsidRDefault="00497B97" w:rsidP="00A64063">
      <w:pPr>
        <w:pStyle w:val="21"/>
        <w:shd w:val="clear" w:color="auto" w:fill="auto"/>
        <w:spacing w:line="491" w:lineRule="exact"/>
        <w:ind w:firstLine="720"/>
        <w:jc w:val="both"/>
        <w:rPr>
          <w:sz w:val="24"/>
          <w:szCs w:val="24"/>
        </w:rPr>
      </w:pPr>
      <w:r w:rsidRPr="008A7CB0">
        <w:rPr>
          <w:sz w:val="24"/>
          <w:szCs w:val="24"/>
        </w:rPr>
        <w:t xml:space="preserve">Календарный план формируется в соответствии с Единым календарным планом физкультурных и спортивных мероприятий </w:t>
      </w:r>
      <w:r w:rsidR="00BE6043" w:rsidRPr="008A7CB0">
        <w:rPr>
          <w:sz w:val="24"/>
          <w:szCs w:val="24"/>
        </w:rPr>
        <w:t xml:space="preserve">Чеченской Республики и </w:t>
      </w:r>
      <w:r w:rsidR="00E06F03">
        <w:rPr>
          <w:sz w:val="24"/>
          <w:szCs w:val="24"/>
        </w:rPr>
        <w:t>Курчалоевского</w:t>
      </w:r>
      <w:r w:rsidR="00BE6043" w:rsidRPr="008A7CB0">
        <w:rPr>
          <w:sz w:val="24"/>
          <w:szCs w:val="24"/>
        </w:rPr>
        <w:t xml:space="preserve"> района.</w:t>
      </w:r>
    </w:p>
    <w:p w:rsidR="00BE6043" w:rsidRPr="008A7CB0" w:rsidRDefault="00BE6043" w:rsidP="00A64063">
      <w:pPr>
        <w:pStyle w:val="21"/>
        <w:shd w:val="clear" w:color="auto" w:fill="auto"/>
        <w:spacing w:line="491" w:lineRule="exact"/>
        <w:ind w:firstLine="720"/>
        <w:jc w:val="both"/>
        <w:rPr>
          <w:sz w:val="24"/>
          <w:szCs w:val="24"/>
        </w:rPr>
      </w:pPr>
    </w:p>
    <w:p w:rsidR="00BE6043" w:rsidRPr="008A7CB0" w:rsidRDefault="00BE6043" w:rsidP="00A64063">
      <w:pPr>
        <w:pStyle w:val="21"/>
        <w:shd w:val="clear" w:color="auto" w:fill="auto"/>
        <w:spacing w:line="491" w:lineRule="exact"/>
        <w:ind w:firstLine="720"/>
        <w:jc w:val="both"/>
        <w:rPr>
          <w:sz w:val="24"/>
          <w:szCs w:val="24"/>
        </w:rPr>
        <w:sectPr w:rsidR="00BE6043" w:rsidRPr="008A7CB0" w:rsidSect="00497B97">
          <w:headerReference w:type="even" r:id="rId34"/>
          <w:headerReference w:type="default" r:id="rId35"/>
          <w:footerReference w:type="even" r:id="rId36"/>
          <w:footerReference w:type="default" r:id="rId37"/>
          <w:headerReference w:type="first" r:id="rId38"/>
          <w:footerReference w:type="first" r:id="rId39"/>
          <w:pgSz w:w="11900" w:h="16840"/>
          <w:pgMar w:top="680" w:right="851" w:bottom="680" w:left="1134" w:header="0" w:footer="6" w:gutter="0"/>
          <w:cols w:space="720"/>
          <w:noEndnote/>
          <w:docGrid w:linePitch="360"/>
        </w:sectPr>
      </w:pPr>
    </w:p>
    <w:p w:rsidR="00BE6043" w:rsidRPr="008A7CB0" w:rsidRDefault="00BE6043" w:rsidP="00A64063">
      <w:pPr>
        <w:pStyle w:val="a6"/>
        <w:shd w:val="clear" w:color="auto" w:fill="auto"/>
        <w:spacing w:line="240" w:lineRule="auto"/>
        <w:jc w:val="right"/>
        <w:rPr>
          <w:rStyle w:val="TimesNewRoman17pt"/>
          <w:rFonts w:eastAsia="Calibri"/>
          <w:sz w:val="24"/>
          <w:szCs w:val="24"/>
        </w:rPr>
      </w:pPr>
      <w:r w:rsidRPr="008A7CB0">
        <w:rPr>
          <w:rStyle w:val="TimesNewRoman0"/>
          <w:rFonts w:eastAsia="Calibri"/>
          <w:sz w:val="24"/>
          <w:szCs w:val="24"/>
        </w:rPr>
        <w:lastRenderedPageBreak/>
        <w:t>Приложение № 1</w:t>
      </w:r>
    </w:p>
    <w:p w:rsidR="00BE6043" w:rsidRPr="008A7CB0" w:rsidRDefault="00BE6043" w:rsidP="00A64063">
      <w:pPr>
        <w:pStyle w:val="a6"/>
        <w:shd w:val="clear" w:color="auto" w:fill="auto"/>
        <w:spacing w:line="240" w:lineRule="auto"/>
        <w:jc w:val="center"/>
        <w:rPr>
          <w:rStyle w:val="TimesNewRoman17pt"/>
          <w:rFonts w:eastAsia="Calibri"/>
          <w:sz w:val="24"/>
          <w:szCs w:val="24"/>
        </w:rPr>
      </w:pPr>
    </w:p>
    <w:p w:rsidR="00BE6043" w:rsidRPr="008A7CB0" w:rsidRDefault="00BE6043" w:rsidP="00A64063">
      <w:pPr>
        <w:pStyle w:val="a6"/>
        <w:shd w:val="clear" w:color="auto" w:fill="auto"/>
        <w:spacing w:line="240" w:lineRule="auto"/>
        <w:jc w:val="center"/>
        <w:rPr>
          <w:rFonts w:ascii="Times New Roman" w:hAnsi="Times New Roman" w:cs="Times New Roman"/>
          <w:sz w:val="24"/>
          <w:szCs w:val="24"/>
        </w:rPr>
      </w:pPr>
      <w:r w:rsidRPr="008A7CB0">
        <w:rPr>
          <w:rStyle w:val="TimesNewRoman17pt"/>
          <w:rFonts w:eastAsia="Calibri"/>
          <w:sz w:val="24"/>
          <w:szCs w:val="24"/>
        </w:rPr>
        <w:t>ПЛАН-ГРАФИК</w:t>
      </w:r>
    </w:p>
    <w:p w:rsidR="00BE6043" w:rsidRPr="008A7CB0" w:rsidRDefault="00BE6043" w:rsidP="00A64063">
      <w:pPr>
        <w:pStyle w:val="a6"/>
        <w:shd w:val="clear" w:color="auto" w:fill="auto"/>
        <w:spacing w:line="240" w:lineRule="auto"/>
        <w:jc w:val="center"/>
        <w:rPr>
          <w:rFonts w:ascii="Times New Roman" w:hAnsi="Times New Roman" w:cs="Times New Roman"/>
          <w:sz w:val="24"/>
          <w:szCs w:val="24"/>
        </w:rPr>
      </w:pPr>
      <w:r w:rsidRPr="008A7CB0">
        <w:rPr>
          <w:rStyle w:val="TimesNewRoman17pt"/>
          <w:rFonts w:eastAsia="Calibri"/>
          <w:sz w:val="24"/>
          <w:szCs w:val="24"/>
        </w:rPr>
        <w:t>спортивной подготовки на год</w:t>
      </w:r>
    </w:p>
    <w:p w:rsidR="00BE6043" w:rsidRPr="008A7CB0" w:rsidRDefault="00BE6043" w:rsidP="00A64063">
      <w:pPr>
        <w:spacing w:line="360" w:lineRule="exact"/>
        <w:jc w:val="center"/>
        <w:rPr>
          <w:rFonts w:ascii="Times New Roman" w:hAnsi="Times New Roman" w:cs="Times New Roman"/>
        </w:rPr>
      </w:pPr>
      <w:r w:rsidRPr="008A7CB0">
        <w:rPr>
          <w:rFonts w:ascii="Times New Roman" w:hAnsi="Times New Roman" w:cs="Times New Roman"/>
        </w:rPr>
        <w:t>ЭТАП НАЧАЛЬНОЙ ПОДГОТОВКИ ДО ГОДА</w:t>
      </w:r>
    </w:p>
    <w:p w:rsidR="005D74A1" w:rsidRPr="008A7CB0" w:rsidRDefault="00BE6043" w:rsidP="00A64063">
      <w:pPr>
        <w:spacing w:line="360" w:lineRule="exact"/>
        <w:jc w:val="center"/>
        <w:rPr>
          <w:rFonts w:ascii="Times New Roman" w:hAnsi="Times New Roman" w:cs="Times New Roman"/>
        </w:rPr>
      </w:pPr>
      <w:r w:rsidRPr="008A7CB0">
        <w:rPr>
          <w:rFonts w:ascii="Times New Roman" w:hAnsi="Times New Roman" w:cs="Times New Roman"/>
        </w:rPr>
        <w:t>Недельная нагрузка 6 часов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49"/>
        <w:gridCol w:w="2729"/>
        <w:gridCol w:w="851"/>
        <w:gridCol w:w="988"/>
        <w:gridCol w:w="988"/>
        <w:gridCol w:w="1001"/>
        <w:gridCol w:w="995"/>
        <w:gridCol w:w="1126"/>
        <w:gridCol w:w="995"/>
        <w:gridCol w:w="857"/>
        <w:gridCol w:w="857"/>
        <w:gridCol w:w="707"/>
        <w:gridCol w:w="844"/>
        <w:gridCol w:w="864"/>
        <w:gridCol w:w="838"/>
      </w:tblGrid>
      <w:tr w:rsidR="00BE6043" w:rsidRPr="008A7CB0" w:rsidTr="00A918A1">
        <w:trPr>
          <w:trHeight w:hRule="exact" w:val="766"/>
        </w:trPr>
        <w:tc>
          <w:tcPr>
            <w:tcW w:w="94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Раздел</w:t>
            </w: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Содержание запятки</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Кол-во</w:t>
            </w:r>
          </w:p>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часо</w:t>
            </w:r>
            <w:r w:rsidR="00A918A1" w:rsidRPr="008A7CB0">
              <w:rPr>
                <w:rStyle w:val="210pt3"/>
                <w:b w:val="0"/>
                <w:bCs w:val="0"/>
                <w:sz w:val="24"/>
                <w:szCs w:val="24"/>
              </w:rPr>
              <w:t>в</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сентябрь</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октябрь</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ноябрь</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декабрь</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январь</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февраль</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75pt"/>
                <w:sz w:val="24"/>
                <w:szCs w:val="24"/>
                <w:lang w:val="en-US" w:eastAsia="en-US" w:bidi="en-US"/>
              </w:rPr>
              <w:t>Map</w:t>
            </w:r>
            <w:r w:rsidR="00A918A1" w:rsidRPr="008A7CB0">
              <w:rPr>
                <w:rStyle w:val="275pt"/>
                <w:sz w:val="24"/>
                <w:szCs w:val="24"/>
                <w:lang w:eastAsia="en-US" w:bidi="en-US"/>
              </w:rPr>
              <w:t>т</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апрель</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май</w:t>
            </w:r>
          </w:p>
        </w:tc>
        <w:tc>
          <w:tcPr>
            <w:tcW w:w="844" w:type="dxa"/>
            <w:shd w:val="clear" w:color="auto" w:fill="FFFFFF"/>
            <w:vAlign w:val="center"/>
          </w:tcPr>
          <w:p w:rsidR="00BE6043" w:rsidRPr="008A7CB0" w:rsidRDefault="00A918A1" w:rsidP="00A64063">
            <w:pPr>
              <w:pStyle w:val="21"/>
              <w:shd w:val="clear" w:color="auto" w:fill="auto"/>
              <w:spacing w:line="240" w:lineRule="auto"/>
              <w:ind w:firstLine="0"/>
              <w:jc w:val="center"/>
              <w:rPr>
                <w:sz w:val="24"/>
                <w:szCs w:val="24"/>
              </w:rPr>
            </w:pPr>
            <w:r w:rsidRPr="008A7CB0">
              <w:rPr>
                <w:rStyle w:val="275pt"/>
                <w:sz w:val="24"/>
                <w:szCs w:val="24"/>
              </w:rPr>
              <w:t>июнь</w:t>
            </w:r>
          </w:p>
        </w:tc>
        <w:tc>
          <w:tcPr>
            <w:tcW w:w="86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июль</w:t>
            </w: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август</w:t>
            </w:r>
          </w:p>
        </w:tc>
      </w:tr>
      <w:tr w:rsidR="00BE6043" w:rsidRPr="008A7CB0" w:rsidTr="00A918A1">
        <w:trPr>
          <w:trHeight w:hRule="exact" w:val="445"/>
        </w:trPr>
        <w:tc>
          <w:tcPr>
            <w:tcW w:w="94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Теория</w:t>
            </w:r>
          </w:p>
        </w:tc>
        <w:tc>
          <w:tcPr>
            <w:tcW w:w="2729" w:type="dxa"/>
            <w:shd w:val="clear" w:color="auto" w:fill="FFFFFF"/>
            <w:vAlign w:val="center"/>
          </w:tcPr>
          <w:p w:rsidR="00BE6043" w:rsidRPr="008A7CB0" w:rsidRDefault="00BE6043" w:rsidP="00A64063">
            <w:pPr>
              <w:jc w:val="center"/>
              <w:rPr>
                <w:rFonts w:ascii="Times New Roman" w:hAnsi="Times New Roman" w:cs="Times New Roman"/>
              </w:rPr>
            </w:pP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19</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r>
      <w:tr w:rsidR="00BE6043" w:rsidRPr="008A7CB0" w:rsidTr="00A918A1">
        <w:trPr>
          <w:trHeight w:hRule="exact" w:val="720"/>
        </w:trPr>
        <w:tc>
          <w:tcPr>
            <w:tcW w:w="949" w:type="dxa"/>
            <w:vMerge w:val="restart"/>
            <w:shd w:val="clear" w:color="auto" w:fill="FFFFFF"/>
            <w:textDirection w:val="btLr"/>
            <w:vAlign w:val="center"/>
          </w:tcPr>
          <w:p w:rsidR="00BE6043" w:rsidRPr="008A7CB0" w:rsidRDefault="00A918A1" w:rsidP="00A64063">
            <w:pPr>
              <w:pStyle w:val="21"/>
              <w:shd w:val="clear" w:color="auto" w:fill="auto"/>
              <w:spacing w:line="240" w:lineRule="auto"/>
              <w:ind w:firstLine="0"/>
              <w:jc w:val="center"/>
              <w:rPr>
                <w:b/>
                <w:sz w:val="24"/>
                <w:szCs w:val="24"/>
              </w:rPr>
            </w:pPr>
            <w:r w:rsidRPr="008A7CB0">
              <w:rPr>
                <w:rStyle w:val="210pt3"/>
                <w:b w:val="0"/>
                <w:sz w:val="24"/>
                <w:szCs w:val="24"/>
              </w:rPr>
              <w:t>Практика</w:t>
            </w: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Общая физическая подготовка</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74</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9</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75pt"/>
                <w:sz w:val="24"/>
                <w:szCs w:val="24"/>
              </w:rPr>
              <w:t>8</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r>
      <w:tr w:rsidR="00BE6043" w:rsidRPr="008A7CB0" w:rsidTr="00A918A1">
        <w:trPr>
          <w:trHeight w:hRule="exact" w:val="733"/>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Специальная физическая подготовка</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r>
      <w:tr w:rsidR="00BE6043" w:rsidRPr="008A7CB0" w:rsidTr="00A918A1">
        <w:trPr>
          <w:trHeight w:hRule="exact" w:val="576"/>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Техническая подготовка</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121</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r>
      <w:tr w:rsidR="00BE6043" w:rsidRPr="008A7CB0" w:rsidTr="00A918A1">
        <w:trPr>
          <w:trHeight w:hRule="exact" w:val="596"/>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Тактическая подготовка</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26</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w:t>
            </w:r>
          </w:p>
        </w:tc>
      </w:tr>
      <w:tr w:rsidR="00BE6043" w:rsidRPr="008A7CB0" w:rsidTr="00A918A1">
        <w:trPr>
          <w:trHeight w:hRule="exact" w:val="615"/>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Технико-тактическая (интегральная) подготовка</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24</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 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w:t>
            </w:r>
          </w:p>
        </w:tc>
      </w:tr>
      <w:tr w:rsidR="00BE6043" w:rsidRPr="008A7CB0" w:rsidTr="00A918A1">
        <w:trPr>
          <w:trHeight w:hRule="exact" w:val="615"/>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Тренировочные игры</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r>
      <w:tr w:rsidR="00BE6043" w:rsidRPr="008A7CB0" w:rsidTr="00A918A1">
        <w:trPr>
          <w:trHeight w:hRule="exact" w:val="628"/>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Контрольные игры и соревнования</w:t>
            </w:r>
          </w:p>
        </w:tc>
        <w:tc>
          <w:tcPr>
            <w:tcW w:w="851" w:type="dxa"/>
            <w:shd w:val="clear" w:color="auto" w:fill="FFFFFF"/>
            <w:vAlign w:val="center"/>
          </w:tcPr>
          <w:p w:rsidR="00BE6043" w:rsidRPr="008A7CB0" w:rsidRDefault="00BE6043" w:rsidP="00A64063">
            <w:pPr>
              <w:jc w:val="center"/>
              <w:rPr>
                <w:rFonts w:ascii="Times New Roman" w:hAnsi="Times New Roman" w:cs="Times New Roman"/>
              </w:rPr>
            </w:pPr>
          </w:p>
        </w:tc>
        <w:tc>
          <w:tcPr>
            <w:tcW w:w="988" w:type="dxa"/>
            <w:shd w:val="clear" w:color="auto" w:fill="FFFFFF"/>
            <w:vAlign w:val="center"/>
          </w:tcPr>
          <w:p w:rsidR="00BE6043" w:rsidRPr="008A7CB0" w:rsidRDefault="00BE6043" w:rsidP="00A64063">
            <w:pPr>
              <w:jc w:val="center"/>
              <w:rPr>
                <w:rFonts w:ascii="Times New Roman" w:hAnsi="Times New Roman" w:cs="Times New Roman"/>
              </w:rPr>
            </w:pPr>
          </w:p>
        </w:tc>
        <w:tc>
          <w:tcPr>
            <w:tcW w:w="988" w:type="dxa"/>
            <w:shd w:val="clear" w:color="auto" w:fill="FFFFFF"/>
            <w:vAlign w:val="center"/>
          </w:tcPr>
          <w:p w:rsidR="00BE6043" w:rsidRPr="008A7CB0" w:rsidRDefault="00BE6043" w:rsidP="00A64063">
            <w:pPr>
              <w:jc w:val="center"/>
              <w:rPr>
                <w:rFonts w:ascii="Times New Roman" w:hAnsi="Times New Roman" w:cs="Times New Roman"/>
              </w:rPr>
            </w:pPr>
          </w:p>
        </w:tc>
        <w:tc>
          <w:tcPr>
            <w:tcW w:w="1001" w:type="dxa"/>
            <w:shd w:val="clear" w:color="auto" w:fill="FFFFFF"/>
            <w:vAlign w:val="center"/>
          </w:tcPr>
          <w:p w:rsidR="00BE6043" w:rsidRPr="008A7CB0" w:rsidRDefault="00BE6043" w:rsidP="00A64063">
            <w:pPr>
              <w:jc w:val="center"/>
              <w:rPr>
                <w:rFonts w:ascii="Times New Roman" w:hAnsi="Times New Roman" w:cs="Times New Roman"/>
              </w:rPr>
            </w:pPr>
          </w:p>
        </w:tc>
        <w:tc>
          <w:tcPr>
            <w:tcW w:w="995" w:type="dxa"/>
            <w:shd w:val="clear" w:color="auto" w:fill="FFFFFF"/>
            <w:vAlign w:val="center"/>
          </w:tcPr>
          <w:p w:rsidR="00BE6043" w:rsidRPr="008A7CB0" w:rsidRDefault="00BE6043" w:rsidP="00A64063">
            <w:pPr>
              <w:jc w:val="center"/>
              <w:rPr>
                <w:rFonts w:ascii="Times New Roman" w:hAnsi="Times New Roman" w:cs="Times New Roman"/>
              </w:rPr>
            </w:pPr>
          </w:p>
        </w:tc>
        <w:tc>
          <w:tcPr>
            <w:tcW w:w="1126" w:type="dxa"/>
            <w:shd w:val="clear" w:color="auto" w:fill="FFFFFF"/>
            <w:vAlign w:val="center"/>
          </w:tcPr>
          <w:p w:rsidR="00BE6043" w:rsidRPr="008A7CB0" w:rsidRDefault="00BE6043" w:rsidP="00A64063">
            <w:pPr>
              <w:jc w:val="center"/>
              <w:rPr>
                <w:rFonts w:ascii="Times New Roman" w:hAnsi="Times New Roman" w:cs="Times New Roman"/>
              </w:rPr>
            </w:pPr>
          </w:p>
        </w:tc>
        <w:tc>
          <w:tcPr>
            <w:tcW w:w="995" w:type="dxa"/>
            <w:shd w:val="clear" w:color="auto" w:fill="FFFFFF"/>
            <w:vAlign w:val="center"/>
          </w:tcPr>
          <w:p w:rsidR="00BE6043" w:rsidRPr="008A7CB0" w:rsidRDefault="00BE6043" w:rsidP="00A64063">
            <w:pPr>
              <w:jc w:val="center"/>
              <w:rPr>
                <w:rFonts w:ascii="Times New Roman" w:hAnsi="Times New Roman" w:cs="Times New Roman"/>
              </w:rPr>
            </w:pPr>
          </w:p>
        </w:tc>
        <w:tc>
          <w:tcPr>
            <w:tcW w:w="857" w:type="dxa"/>
            <w:shd w:val="clear" w:color="auto" w:fill="FFFFFF"/>
            <w:vAlign w:val="center"/>
          </w:tcPr>
          <w:p w:rsidR="00BE6043" w:rsidRPr="008A7CB0" w:rsidRDefault="00BE6043" w:rsidP="00A64063">
            <w:pPr>
              <w:jc w:val="center"/>
              <w:rPr>
                <w:rFonts w:ascii="Times New Roman" w:hAnsi="Times New Roman" w:cs="Times New Roman"/>
              </w:rPr>
            </w:pPr>
          </w:p>
        </w:tc>
        <w:tc>
          <w:tcPr>
            <w:tcW w:w="857" w:type="dxa"/>
            <w:shd w:val="clear" w:color="auto" w:fill="FFFFFF"/>
            <w:vAlign w:val="center"/>
          </w:tcPr>
          <w:p w:rsidR="00BE6043" w:rsidRPr="008A7CB0" w:rsidRDefault="00BE6043" w:rsidP="00A64063">
            <w:pPr>
              <w:jc w:val="center"/>
              <w:rPr>
                <w:rFonts w:ascii="Times New Roman" w:hAnsi="Times New Roman" w:cs="Times New Roman"/>
              </w:rPr>
            </w:pPr>
          </w:p>
        </w:tc>
        <w:tc>
          <w:tcPr>
            <w:tcW w:w="707" w:type="dxa"/>
            <w:shd w:val="clear" w:color="auto" w:fill="FFFFFF"/>
            <w:vAlign w:val="center"/>
          </w:tcPr>
          <w:p w:rsidR="00BE6043" w:rsidRPr="008A7CB0" w:rsidRDefault="00BE6043" w:rsidP="00A64063">
            <w:pPr>
              <w:jc w:val="center"/>
              <w:rPr>
                <w:rFonts w:ascii="Times New Roman" w:hAnsi="Times New Roman" w:cs="Times New Roman"/>
              </w:rPr>
            </w:pPr>
          </w:p>
        </w:tc>
        <w:tc>
          <w:tcPr>
            <w:tcW w:w="844" w:type="dxa"/>
            <w:shd w:val="clear" w:color="auto" w:fill="FFFFFF"/>
            <w:vAlign w:val="center"/>
          </w:tcPr>
          <w:p w:rsidR="00BE6043" w:rsidRPr="008A7CB0" w:rsidRDefault="00BE6043" w:rsidP="00A64063">
            <w:pPr>
              <w:jc w:val="center"/>
              <w:rPr>
                <w:rFonts w:ascii="Times New Roman" w:hAnsi="Times New Roman" w:cs="Times New Roman"/>
              </w:rPr>
            </w:pP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jc w:val="center"/>
              <w:rPr>
                <w:rFonts w:ascii="Times New Roman" w:hAnsi="Times New Roman" w:cs="Times New Roman"/>
              </w:rPr>
            </w:pPr>
          </w:p>
        </w:tc>
      </w:tr>
      <w:tr w:rsidR="00BE6043" w:rsidRPr="008A7CB0" w:rsidTr="00A918A1">
        <w:trPr>
          <w:trHeight w:hRule="exact" w:val="635"/>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Контрольные и переводные испытания</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shd w:val="clear" w:color="auto" w:fill="FFFFFF"/>
            <w:vAlign w:val="center"/>
          </w:tcPr>
          <w:p w:rsidR="00BE6043" w:rsidRPr="008A7CB0" w:rsidRDefault="00BE6043" w:rsidP="00A64063">
            <w:pPr>
              <w:jc w:val="center"/>
              <w:rPr>
                <w:rFonts w:ascii="Times New Roman" w:hAnsi="Times New Roman" w:cs="Times New Roman"/>
              </w:rPr>
            </w:pPr>
          </w:p>
        </w:tc>
        <w:tc>
          <w:tcPr>
            <w:tcW w:w="988" w:type="dxa"/>
            <w:shd w:val="clear" w:color="auto" w:fill="FFFFFF"/>
            <w:vAlign w:val="center"/>
          </w:tcPr>
          <w:p w:rsidR="00BE6043" w:rsidRPr="008A7CB0" w:rsidRDefault="00BE6043" w:rsidP="00A64063">
            <w:pPr>
              <w:jc w:val="center"/>
              <w:rPr>
                <w:rFonts w:ascii="Times New Roman" w:hAnsi="Times New Roman" w:cs="Times New Roman"/>
              </w:rPr>
            </w:pPr>
          </w:p>
        </w:tc>
        <w:tc>
          <w:tcPr>
            <w:tcW w:w="1001" w:type="dxa"/>
            <w:shd w:val="clear" w:color="auto" w:fill="FFFFFF"/>
            <w:vAlign w:val="center"/>
          </w:tcPr>
          <w:p w:rsidR="00BE6043" w:rsidRPr="008A7CB0" w:rsidRDefault="00BE6043" w:rsidP="00A64063">
            <w:pPr>
              <w:jc w:val="center"/>
              <w:rPr>
                <w:rFonts w:ascii="Times New Roman" w:hAnsi="Times New Roman" w:cs="Times New Roman"/>
              </w:rPr>
            </w:pP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126" w:type="dxa"/>
            <w:shd w:val="clear" w:color="auto" w:fill="FFFFFF"/>
            <w:vAlign w:val="center"/>
          </w:tcPr>
          <w:p w:rsidR="00BE6043" w:rsidRPr="008A7CB0" w:rsidRDefault="00BE6043" w:rsidP="00A64063">
            <w:pPr>
              <w:jc w:val="center"/>
              <w:rPr>
                <w:rFonts w:ascii="Times New Roman" w:hAnsi="Times New Roman" w:cs="Times New Roman"/>
              </w:rPr>
            </w:pPr>
          </w:p>
        </w:tc>
        <w:tc>
          <w:tcPr>
            <w:tcW w:w="995" w:type="dxa"/>
            <w:shd w:val="clear" w:color="auto" w:fill="FFFFFF"/>
            <w:vAlign w:val="center"/>
          </w:tcPr>
          <w:p w:rsidR="00BE6043" w:rsidRPr="008A7CB0" w:rsidRDefault="00BE6043" w:rsidP="00A64063">
            <w:pPr>
              <w:jc w:val="center"/>
              <w:rPr>
                <w:rFonts w:ascii="Times New Roman" w:hAnsi="Times New Roman" w:cs="Times New Roman"/>
              </w:rPr>
            </w:pPr>
          </w:p>
        </w:tc>
        <w:tc>
          <w:tcPr>
            <w:tcW w:w="857" w:type="dxa"/>
            <w:shd w:val="clear" w:color="auto" w:fill="FFFFFF"/>
            <w:vAlign w:val="center"/>
          </w:tcPr>
          <w:p w:rsidR="00BE6043" w:rsidRPr="008A7CB0" w:rsidRDefault="00BE6043" w:rsidP="00A64063">
            <w:pPr>
              <w:jc w:val="center"/>
              <w:rPr>
                <w:rFonts w:ascii="Times New Roman" w:hAnsi="Times New Roman" w:cs="Times New Roman"/>
              </w:rPr>
            </w:pPr>
          </w:p>
        </w:tc>
        <w:tc>
          <w:tcPr>
            <w:tcW w:w="857" w:type="dxa"/>
            <w:shd w:val="clear" w:color="auto" w:fill="FFFFFF"/>
            <w:vAlign w:val="center"/>
          </w:tcPr>
          <w:p w:rsidR="00BE6043" w:rsidRPr="008A7CB0" w:rsidRDefault="00BE6043" w:rsidP="00A64063">
            <w:pPr>
              <w:jc w:val="center"/>
              <w:rPr>
                <w:rFonts w:ascii="Times New Roman" w:hAnsi="Times New Roman" w:cs="Times New Roman"/>
              </w:rPr>
            </w:pP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44" w:type="dxa"/>
            <w:shd w:val="clear" w:color="auto" w:fill="FFFFFF"/>
            <w:vAlign w:val="center"/>
          </w:tcPr>
          <w:p w:rsidR="00BE6043" w:rsidRPr="008A7CB0" w:rsidRDefault="00BE6043" w:rsidP="00A64063">
            <w:pPr>
              <w:jc w:val="center"/>
              <w:rPr>
                <w:rFonts w:ascii="Times New Roman" w:hAnsi="Times New Roman" w:cs="Times New Roman"/>
              </w:rPr>
            </w:pP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jc w:val="center"/>
              <w:rPr>
                <w:rFonts w:ascii="Times New Roman" w:hAnsi="Times New Roman" w:cs="Times New Roman"/>
              </w:rPr>
            </w:pPr>
          </w:p>
        </w:tc>
      </w:tr>
      <w:tr w:rsidR="00BE6043" w:rsidRPr="008A7CB0" w:rsidTr="00A918A1">
        <w:trPr>
          <w:trHeight w:hRule="exact" w:val="602"/>
        </w:trPr>
        <w:tc>
          <w:tcPr>
            <w:tcW w:w="949" w:type="dxa"/>
            <w:vMerge/>
            <w:shd w:val="clear" w:color="auto" w:fill="FFFFFF"/>
            <w:vAlign w:val="center"/>
          </w:tcPr>
          <w:p w:rsidR="00BE6043" w:rsidRPr="008A7CB0" w:rsidRDefault="00BE6043" w:rsidP="00A64063">
            <w:pPr>
              <w:jc w:val="center"/>
              <w:rPr>
                <w:rFonts w:ascii="Times New Roman" w:hAnsi="Times New Roman" w:cs="Times New Roman"/>
              </w:rPr>
            </w:pPr>
          </w:p>
        </w:tc>
        <w:tc>
          <w:tcPr>
            <w:tcW w:w="2729"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Итого часов:</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293</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25</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25</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25</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27</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26</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28</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27</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26</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29</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28</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27</w:t>
            </w:r>
          </w:p>
        </w:tc>
      </w:tr>
      <w:tr w:rsidR="00BE6043" w:rsidRPr="008A7CB0" w:rsidTr="00A918A1">
        <w:trPr>
          <w:trHeight w:hRule="exact" w:val="864"/>
        </w:trPr>
        <w:tc>
          <w:tcPr>
            <w:tcW w:w="3678" w:type="dxa"/>
            <w:gridSpan w:val="2"/>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Всего часов:</w:t>
            </w:r>
          </w:p>
        </w:tc>
        <w:tc>
          <w:tcPr>
            <w:tcW w:w="85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312</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27</w:t>
            </w:r>
          </w:p>
        </w:tc>
        <w:tc>
          <w:tcPr>
            <w:tcW w:w="98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27</w:t>
            </w:r>
          </w:p>
        </w:tc>
        <w:tc>
          <w:tcPr>
            <w:tcW w:w="1001"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27</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29</w:t>
            </w:r>
          </w:p>
        </w:tc>
        <w:tc>
          <w:tcPr>
            <w:tcW w:w="1126"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27</w:t>
            </w:r>
          </w:p>
        </w:tc>
        <w:tc>
          <w:tcPr>
            <w:tcW w:w="995"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30</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29</w:t>
            </w:r>
          </w:p>
        </w:tc>
        <w:tc>
          <w:tcPr>
            <w:tcW w:w="85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28</w:t>
            </w:r>
          </w:p>
        </w:tc>
        <w:tc>
          <w:tcPr>
            <w:tcW w:w="707"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30</w:t>
            </w:r>
          </w:p>
        </w:tc>
        <w:tc>
          <w:tcPr>
            <w:tcW w:w="844"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30</w:t>
            </w:r>
          </w:p>
        </w:tc>
        <w:tc>
          <w:tcPr>
            <w:tcW w:w="864" w:type="dxa"/>
            <w:shd w:val="clear" w:color="auto" w:fill="FFFFFF"/>
            <w:vAlign w:val="center"/>
          </w:tcPr>
          <w:p w:rsidR="00BE6043" w:rsidRPr="008A7CB0" w:rsidRDefault="00BE6043" w:rsidP="00A64063">
            <w:pPr>
              <w:jc w:val="center"/>
              <w:rPr>
                <w:rFonts w:ascii="Times New Roman" w:hAnsi="Times New Roman" w:cs="Times New Roman"/>
              </w:rPr>
            </w:pPr>
          </w:p>
        </w:tc>
        <w:tc>
          <w:tcPr>
            <w:tcW w:w="838" w:type="dxa"/>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28</w:t>
            </w:r>
          </w:p>
        </w:tc>
      </w:tr>
    </w:tbl>
    <w:p w:rsidR="00BE6043" w:rsidRPr="008A7CB0" w:rsidRDefault="00BE6043" w:rsidP="00A64063">
      <w:pPr>
        <w:spacing w:line="360" w:lineRule="exact"/>
        <w:jc w:val="center"/>
      </w:pPr>
    </w:p>
    <w:p w:rsidR="00A918A1" w:rsidRPr="008A7CB0" w:rsidRDefault="00A918A1" w:rsidP="00A64063">
      <w:pPr>
        <w:rPr>
          <w:rStyle w:val="TimesNewRoman0"/>
          <w:rFonts w:eastAsia="Calibri"/>
          <w:sz w:val="24"/>
          <w:szCs w:val="24"/>
        </w:rPr>
      </w:pPr>
      <w:r w:rsidRPr="008A7CB0">
        <w:rPr>
          <w:rStyle w:val="TimesNewRoman0"/>
          <w:rFonts w:eastAsia="Calibri"/>
          <w:sz w:val="24"/>
          <w:szCs w:val="24"/>
        </w:rPr>
        <w:br w:type="page"/>
      </w:r>
    </w:p>
    <w:p w:rsidR="00BE6043" w:rsidRPr="008A7CB0" w:rsidRDefault="00BE6043" w:rsidP="00A64063">
      <w:pPr>
        <w:pStyle w:val="a6"/>
        <w:shd w:val="clear" w:color="auto" w:fill="auto"/>
        <w:spacing w:line="240" w:lineRule="auto"/>
        <w:jc w:val="right"/>
        <w:rPr>
          <w:rStyle w:val="TimesNewRoman0"/>
          <w:rFonts w:eastAsia="Calibri"/>
          <w:sz w:val="24"/>
          <w:szCs w:val="24"/>
        </w:rPr>
      </w:pPr>
      <w:r w:rsidRPr="008A7CB0">
        <w:rPr>
          <w:rStyle w:val="TimesNewRoman0"/>
          <w:rFonts w:eastAsia="Calibri"/>
          <w:sz w:val="24"/>
          <w:szCs w:val="24"/>
        </w:rPr>
        <w:lastRenderedPageBreak/>
        <w:t>Приложение № 2</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ПЛАН-ГРАФИК</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спортивной подготовки на год</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ЭТАП НАЧАЛЬНОЙ ПОДГОТОВКИ СВЫШЕГОДА</w:t>
      </w:r>
      <w:r w:rsidRPr="008A7CB0">
        <w:rPr>
          <w:rStyle w:val="TimesNewRoman17pt"/>
          <w:rFonts w:eastAsia="Calibri"/>
          <w:sz w:val="24"/>
          <w:szCs w:val="24"/>
        </w:rPr>
        <w:br/>
        <w:t>Недельная нагрузка 7 часов в неделю</w:t>
      </w:r>
    </w:p>
    <w:tbl>
      <w:tblPr>
        <w:tblW w:w="0" w:type="auto"/>
        <w:tblLayout w:type="fixed"/>
        <w:tblCellMar>
          <w:left w:w="10" w:type="dxa"/>
          <w:right w:w="10" w:type="dxa"/>
        </w:tblCellMar>
        <w:tblLook w:val="0000" w:firstRow="0" w:lastRow="0" w:firstColumn="0" w:lastColumn="0" w:noHBand="0" w:noVBand="0"/>
      </w:tblPr>
      <w:tblGrid>
        <w:gridCol w:w="1008"/>
        <w:gridCol w:w="2690"/>
        <w:gridCol w:w="857"/>
        <w:gridCol w:w="995"/>
        <w:gridCol w:w="988"/>
        <w:gridCol w:w="1001"/>
        <w:gridCol w:w="988"/>
        <w:gridCol w:w="982"/>
        <w:gridCol w:w="1001"/>
        <w:gridCol w:w="713"/>
        <w:gridCol w:w="851"/>
        <w:gridCol w:w="720"/>
        <w:gridCol w:w="851"/>
        <w:gridCol w:w="713"/>
        <w:gridCol w:w="897"/>
      </w:tblGrid>
      <w:tr w:rsidR="00BE6043" w:rsidRPr="008A7CB0" w:rsidTr="00A918A1">
        <w:trPr>
          <w:trHeight w:hRule="exact" w:val="556"/>
        </w:trPr>
        <w:tc>
          <w:tcPr>
            <w:tcW w:w="100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Раздел</w:t>
            </w: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Содержание занятий</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Кол-во</w:t>
            </w:r>
          </w:p>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часов</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сентябрь</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октябрь</w:t>
            </w:r>
          </w:p>
        </w:tc>
        <w:tc>
          <w:tcPr>
            <w:tcW w:w="1001" w:type="dxa"/>
            <w:tcBorders>
              <w:top w:val="single" w:sz="4" w:space="0" w:color="auto"/>
              <w:left w:val="single" w:sz="4" w:space="0" w:color="auto"/>
            </w:tcBorders>
            <w:shd w:val="clear" w:color="auto" w:fill="FFFFFF"/>
            <w:vAlign w:val="center"/>
          </w:tcPr>
          <w:p w:rsidR="00BE6043"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н</w:t>
            </w:r>
            <w:r w:rsidR="00BE6043" w:rsidRPr="008A7CB0">
              <w:rPr>
                <w:rStyle w:val="210pt3"/>
                <w:b w:val="0"/>
                <w:bCs w:val="0"/>
                <w:sz w:val="24"/>
                <w:szCs w:val="24"/>
              </w:rPr>
              <w:t>оябрь</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декабрь</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январь</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февраль</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март</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апрель</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май</w:t>
            </w:r>
          </w:p>
        </w:tc>
        <w:tc>
          <w:tcPr>
            <w:tcW w:w="851" w:type="dxa"/>
            <w:tcBorders>
              <w:top w:val="single" w:sz="4" w:space="0" w:color="auto"/>
              <w:left w:val="single" w:sz="4" w:space="0" w:color="auto"/>
            </w:tcBorders>
            <w:shd w:val="clear" w:color="auto" w:fill="FFFFFF"/>
            <w:vAlign w:val="center"/>
          </w:tcPr>
          <w:p w:rsidR="00BE6043"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июль</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июль</w:t>
            </w: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август</w:t>
            </w:r>
          </w:p>
        </w:tc>
      </w:tr>
      <w:tr w:rsidR="00BE6043" w:rsidRPr="008A7CB0" w:rsidTr="00A918A1">
        <w:trPr>
          <w:trHeight w:hRule="exact" w:val="517"/>
        </w:trPr>
        <w:tc>
          <w:tcPr>
            <w:tcW w:w="100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Теория</w:t>
            </w: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22</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r>
      <w:tr w:rsidR="00BE6043" w:rsidRPr="008A7CB0" w:rsidTr="00A918A1">
        <w:trPr>
          <w:trHeight w:hRule="exact" w:val="661"/>
        </w:trPr>
        <w:tc>
          <w:tcPr>
            <w:tcW w:w="1008" w:type="dxa"/>
            <w:vMerge w:val="restart"/>
            <w:tcBorders>
              <w:top w:val="single" w:sz="4" w:space="0" w:color="auto"/>
              <w:left w:val="single" w:sz="4" w:space="0" w:color="auto"/>
            </w:tcBorders>
            <w:shd w:val="clear" w:color="auto" w:fill="FFFFFF"/>
            <w:textDirection w:val="btLr"/>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Практика</w:t>
            </w: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Общая физическая подготовка</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77</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r>
      <w:tr w:rsidR="00BE6043" w:rsidRPr="008A7CB0" w:rsidTr="00A918A1">
        <w:trPr>
          <w:trHeight w:hRule="exact" w:val="727"/>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Специальная физическая подготовка</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32</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5</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5</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5</w:t>
            </w:r>
          </w:p>
        </w:tc>
      </w:tr>
      <w:tr w:rsidR="00BE6043" w:rsidRPr="008A7CB0" w:rsidTr="00A918A1">
        <w:trPr>
          <w:trHeight w:hRule="exact" w:val="602"/>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Техническая подготовка</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131</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14</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И</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11</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r>
      <w:tr w:rsidR="00BE6043" w:rsidRPr="008A7CB0" w:rsidTr="00A918A1">
        <w:trPr>
          <w:trHeight w:hRule="exact" w:val="380"/>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Тактическая подготовка</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30</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r>
      <w:tr w:rsidR="00BE6043" w:rsidRPr="008A7CB0" w:rsidTr="00A918A1">
        <w:trPr>
          <w:trHeight w:hRule="exact" w:val="576"/>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Технико-так</w:t>
            </w:r>
            <w:r w:rsidR="00A918A1" w:rsidRPr="008A7CB0">
              <w:rPr>
                <w:rStyle w:val="210pt1"/>
                <w:sz w:val="24"/>
                <w:szCs w:val="24"/>
              </w:rPr>
              <w:t>т</w:t>
            </w:r>
            <w:r w:rsidRPr="008A7CB0">
              <w:rPr>
                <w:rStyle w:val="210pt1"/>
                <w:sz w:val="24"/>
                <w:szCs w:val="24"/>
              </w:rPr>
              <w:t>ическая (интегральная) подготовка</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26</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r>
      <w:tr w:rsidR="00BE6043" w:rsidRPr="008A7CB0" w:rsidTr="00A918A1">
        <w:trPr>
          <w:trHeight w:hRule="exact" w:val="504"/>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Тренировоч</w:t>
            </w:r>
            <w:r w:rsidR="00A918A1" w:rsidRPr="008A7CB0">
              <w:rPr>
                <w:rStyle w:val="210pt1"/>
                <w:sz w:val="24"/>
                <w:szCs w:val="24"/>
              </w:rPr>
              <w:t>ные</w:t>
            </w:r>
            <w:r w:rsidRPr="008A7CB0">
              <w:rPr>
                <w:rStyle w:val="210pt1"/>
                <w:sz w:val="24"/>
                <w:szCs w:val="24"/>
              </w:rPr>
              <w:t xml:space="preserve"> игры</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30</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r>
      <w:tr w:rsidR="00BE6043" w:rsidRPr="008A7CB0" w:rsidTr="00A918A1">
        <w:trPr>
          <w:trHeight w:hRule="exact" w:val="635"/>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 xml:space="preserve">Контрольные игры </w:t>
            </w:r>
            <w:r w:rsidRPr="008A7CB0">
              <w:rPr>
                <w:rStyle w:val="210pt3"/>
                <w:b w:val="0"/>
                <w:bCs w:val="0"/>
                <w:sz w:val="24"/>
                <w:szCs w:val="24"/>
              </w:rPr>
              <w:t xml:space="preserve">и </w:t>
            </w:r>
            <w:r w:rsidRPr="008A7CB0">
              <w:rPr>
                <w:rStyle w:val="210pt1"/>
                <w:sz w:val="24"/>
                <w:szCs w:val="24"/>
              </w:rPr>
              <w:t>соревнования</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12</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r>
      <w:tr w:rsidR="00BE6043" w:rsidRPr="008A7CB0" w:rsidTr="00A918A1">
        <w:trPr>
          <w:trHeight w:hRule="exact" w:val="609"/>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1"/>
                <w:sz w:val="24"/>
                <w:szCs w:val="24"/>
              </w:rPr>
              <w:t>Контрольные и переводные испытания</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r>
      <w:tr w:rsidR="00BE6043" w:rsidRPr="008A7CB0" w:rsidTr="00A918A1">
        <w:trPr>
          <w:trHeight w:hRule="exact" w:val="583"/>
        </w:trPr>
        <w:tc>
          <w:tcPr>
            <w:tcW w:w="1008" w:type="dxa"/>
            <w:vMerge/>
            <w:tcBorders>
              <w:left w:val="single" w:sz="4" w:space="0" w:color="auto"/>
            </w:tcBorders>
            <w:shd w:val="clear" w:color="auto" w:fill="FFFFFF"/>
            <w:textDirection w:val="btLr"/>
            <w:vAlign w:val="center"/>
          </w:tcPr>
          <w:p w:rsidR="00BE6043" w:rsidRPr="008A7CB0" w:rsidRDefault="00BE6043" w:rsidP="00A64063">
            <w:pPr>
              <w:jc w:val="center"/>
              <w:rPr>
                <w:rFonts w:ascii="Times New Roman" w:hAnsi="Times New Roman" w:cs="Times New Roman"/>
              </w:rPr>
            </w:pPr>
          </w:p>
        </w:tc>
        <w:tc>
          <w:tcPr>
            <w:tcW w:w="269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Итого часов:</w:t>
            </w:r>
          </w:p>
        </w:tc>
        <w:tc>
          <w:tcPr>
            <w:tcW w:w="857"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342</w:t>
            </w:r>
          </w:p>
        </w:tc>
        <w:tc>
          <w:tcPr>
            <w:tcW w:w="995"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29</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25</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38</w:t>
            </w:r>
          </w:p>
        </w:tc>
        <w:tc>
          <w:tcPr>
            <w:tcW w:w="988"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26</w:t>
            </w:r>
          </w:p>
        </w:tc>
        <w:tc>
          <w:tcPr>
            <w:tcW w:w="982"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22</w:t>
            </w:r>
          </w:p>
        </w:tc>
        <w:tc>
          <w:tcPr>
            <w:tcW w:w="100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27</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26</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28</w:t>
            </w:r>
          </w:p>
        </w:tc>
        <w:tc>
          <w:tcPr>
            <w:tcW w:w="720"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36</w:t>
            </w:r>
          </w:p>
        </w:tc>
        <w:tc>
          <w:tcPr>
            <w:tcW w:w="851" w:type="dxa"/>
            <w:tcBorders>
              <w:top w:val="single" w:sz="4" w:space="0" w:color="auto"/>
              <w:lef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43</w:t>
            </w:r>
          </w:p>
        </w:tc>
        <w:tc>
          <w:tcPr>
            <w:tcW w:w="713" w:type="dxa"/>
            <w:tcBorders>
              <w:top w:val="single" w:sz="4" w:space="0" w:color="auto"/>
              <w:left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42</w:t>
            </w:r>
          </w:p>
        </w:tc>
      </w:tr>
      <w:tr w:rsidR="00BE6043" w:rsidRPr="008A7CB0" w:rsidTr="00A918A1">
        <w:trPr>
          <w:trHeight w:hRule="exact" w:val="779"/>
        </w:trPr>
        <w:tc>
          <w:tcPr>
            <w:tcW w:w="3698" w:type="dxa"/>
            <w:gridSpan w:val="2"/>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Всего часов:</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364</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31</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27</w:t>
            </w:r>
          </w:p>
        </w:tc>
        <w:tc>
          <w:tcPr>
            <w:tcW w:w="100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40</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28</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24</w:t>
            </w:r>
          </w:p>
        </w:tc>
        <w:tc>
          <w:tcPr>
            <w:tcW w:w="100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29</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28</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30</w:t>
            </w:r>
          </w:p>
        </w:tc>
        <w:tc>
          <w:tcPr>
            <w:tcW w:w="72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38</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45</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5pt"/>
                <w:rFonts w:eastAsia="Calibri"/>
                <w:sz w:val="24"/>
                <w:szCs w:val="24"/>
              </w:rPr>
              <w:t>44</w:t>
            </w:r>
          </w:p>
        </w:tc>
      </w:tr>
    </w:tbl>
    <w:p w:rsidR="00BE6043" w:rsidRPr="008A7CB0" w:rsidRDefault="00BE6043" w:rsidP="00A64063">
      <w:pPr>
        <w:pStyle w:val="a6"/>
        <w:shd w:val="clear" w:color="auto" w:fill="auto"/>
        <w:spacing w:line="240" w:lineRule="auto"/>
        <w:jc w:val="center"/>
        <w:rPr>
          <w:sz w:val="24"/>
          <w:szCs w:val="24"/>
        </w:rPr>
      </w:pPr>
    </w:p>
    <w:p w:rsidR="00BE6043" w:rsidRPr="008A7CB0" w:rsidRDefault="00BE6043" w:rsidP="00A64063">
      <w:pPr>
        <w:rPr>
          <w:rFonts w:ascii="Calibri" w:eastAsia="Calibri" w:hAnsi="Calibri" w:cs="Calibri"/>
        </w:rPr>
      </w:pPr>
      <w:r w:rsidRPr="008A7CB0">
        <w:br w:type="page"/>
      </w:r>
    </w:p>
    <w:p w:rsidR="00BE6043" w:rsidRPr="008A7CB0" w:rsidRDefault="00BE6043" w:rsidP="00A64063">
      <w:pPr>
        <w:pStyle w:val="a6"/>
        <w:shd w:val="clear" w:color="auto" w:fill="auto"/>
        <w:spacing w:line="240" w:lineRule="auto"/>
        <w:jc w:val="right"/>
        <w:rPr>
          <w:sz w:val="24"/>
          <w:szCs w:val="24"/>
        </w:rPr>
      </w:pPr>
    </w:p>
    <w:p w:rsidR="00BE6043" w:rsidRPr="008A7CB0" w:rsidRDefault="00BE6043" w:rsidP="00A64063">
      <w:pPr>
        <w:pStyle w:val="a6"/>
        <w:shd w:val="clear" w:color="auto" w:fill="auto"/>
        <w:spacing w:line="240" w:lineRule="auto"/>
        <w:jc w:val="right"/>
        <w:rPr>
          <w:rStyle w:val="TimesNewRoman0"/>
          <w:rFonts w:eastAsia="Calibri"/>
          <w:sz w:val="24"/>
          <w:szCs w:val="24"/>
        </w:rPr>
      </w:pPr>
      <w:r w:rsidRPr="008A7CB0">
        <w:rPr>
          <w:rStyle w:val="TimesNewRoman0"/>
          <w:rFonts w:eastAsia="Calibri"/>
          <w:sz w:val="24"/>
          <w:szCs w:val="24"/>
        </w:rPr>
        <w:t xml:space="preserve">Приложение № </w:t>
      </w:r>
      <w:r w:rsidR="00A918A1" w:rsidRPr="008A7CB0">
        <w:rPr>
          <w:rStyle w:val="TimesNewRoman0"/>
          <w:rFonts w:eastAsia="Calibri"/>
          <w:sz w:val="24"/>
          <w:szCs w:val="24"/>
        </w:rPr>
        <w:t>3</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ПЛАН-ГРАФИК</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спортивной подготовки на год</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ТРЕНИРОВОЧНЫЙ ЭТАП (ЭТАП СПОРТИВНОЙ СПЕЦИАЛИЗАЦИИ) ДО 2-х ЛЕТ</w:t>
      </w:r>
    </w:p>
    <w:p w:rsidR="00BE6043" w:rsidRPr="008A7CB0" w:rsidRDefault="00BE6043"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Недельная нагрузка 9 часов в неделю</w:t>
      </w:r>
    </w:p>
    <w:tbl>
      <w:tblPr>
        <w:tblW w:w="0" w:type="auto"/>
        <w:tblLayout w:type="fixed"/>
        <w:tblCellMar>
          <w:left w:w="10" w:type="dxa"/>
          <w:right w:w="10" w:type="dxa"/>
        </w:tblCellMar>
        <w:tblLook w:val="0000" w:firstRow="0" w:lastRow="0" w:firstColumn="0" w:lastColumn="0" w:noHBand="0" w:noVBand="0"/>
      </w:tblPr>
      <w:tblGrid>
        <w:gridCol w:w="1015"/>
        <w:gridCol w:w="2690"/>
        <w:gridCol w:w="857"/>
        <w:gridCol w:w="995"/>
        <w:gridCol w:w="982"/>
        <w:gridCol w:w="1008"/>
        <w:gridCol w:w="988"/>
        <w:gridCol w:w="988"/>
        <w:gridCol w:w="988"/>
        <w:gridCol w:w="707"/>
        <w:gridCol w:w="864"/>
        <w:gridCol w:w="713"/>
        <w:gridCol w:w="851"/>
        <w:gridCol w:w="700"/>
        <w:gridCol w:w="929"/>
      </w:tblGrid>
      <w:tr w:rsidR="00BE6043" w:rsidRPr="008A7CB0" w:rsidTr="00A918A1">
        <w:trPr>
          <w:trHeight w:hRule="exact" w:val="530"/>
        </w:trPr>
        <w:tc>
          <w:tcPr>
            <w:tcW w:w="101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Раздел</w:t>
            </w: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Содержание занят</w:t>
            </w:r>
            <w:r w:rsidR="00A918A1" w:rsidRPr="008A7CB0">
              <w:rPr>
                <w:rStyle w:val="210pt3"/>
                <w:b w:val="0"/>
                <w:bCs w:val="0"/>
                <w:sz w:val="24"/>
                <w:szCs w:val="24"/>
              </w:rPr>
              <w:t>и</w:t>
            </w:r>
            <w:r w:rsidRPr="008A7CB0">
              <w:rPr>
                <w:rStyle w:val="210pt3"/>
                <w:b w:val="0"/>
                <w:bCs w:val="0"/>
                <w:sz w:val="24"/>
                <w:szCs w:val="24"/>
              </w:rPr>
              <w:t>й</w:t>
            </w:r>
          </w:p>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Кол-во</w:t>
            </w:r>
          </w:p>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часов</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сентя</w:t>
            </w:r>
            <w:r w:rsidR="00BE6043" w:rsidRPr="008A7CB0">
              <w:rPr>
                <w:rStyle w:val="210pt3"/>
                <w:b w:val="0"/>
                <w:bCs w:val="0"/>
                <w:sz w:val="24"/>
                <w:szCs w:val="24"/>
              </w:rPr>
              <w:t>брь</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октябрь</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н</w:t>
            </w:r>
            <w:r w:rsidR="00BE6043" w:rsidRPr="008A7CB0">
              <w:rPr>
                <w:rStyle w:val="210pt3"/>
                <w:b w:val="0"/>
                <w:bCs w:val="0"/>
                <w:sz w:val="24"/>
                <w:szCs w:val="24"/>
              </w:rPr>
              <w:t>оябрь</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декабрь</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январь</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февраль</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март</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апрель</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май</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b/>
                <w:sz w:val="24"/>
                <w:szCs w:val="24"/>
              </w:rPr>
            </w:pPr>
            <w:r w:rsidRPr="008A7CB0">
              <w:rPr>
                <w:rStyle w:val="210pt3"/>
                <w:b w:val="0"/>
                <w:bCs w:val="0"/>
                <w:sz w:val="24"/>
                <w:szCs w:val="24"/>
              </w:rPr>
              <w:t>июнь</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A64063" w:rsidP="00A64063">
            <w:pPr>
              <w:pStyle w:val="21"/>
              <w:shd w:val="clear" w:color="auto" w:fill="auto"/>
              <w:spacing w:line="240" w:lineRule="auto"/>
              <w:ind w:firstLine="0"/>
              <w:jc w:val="center"/>
              <w:rPr>
                <w:rStyle w:val="210pt3"/>
                <w:b w:val="0"/>
                <w:sz w:val="24"/>
                <w:szCs w:val="24"/>
              </w:rPr>
            </w:pPr>
            <w:r w:rsidRPr="008A7CB0">
              <w:rPr>
                <w:rStyle w:val="210pt3"/>
                <w:b w:val="0"/>
                <w:sz w:val="24"/>
                <w:szCs w:val="24"/>
              </w:rPr>
              <w:t>июль</w:t>
            </w: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август</w:t>
            </w:r>
          </w:p>
        </w:tc>
      </w:tr>
      <w:tr w:rsidR="00BE6043" w:rsidRPr="008A7CB0" w:rsidTr="00A918A1">
        <w:trPr>
          <w:trHeight w:hRule="exact" w:val="439"/>
        </w:trPr>
        <w:tc>
          <w:tcPr>
            <w:tcW w:w="101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Теория</w:t>
            </w: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26</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r>
      <w:tr w:rsidR="00BE6043" w:rsidRPr="008A7CB0" w:rsidTr="00A918A1">
        <w:trPr>
          <w:trHeight w:hRule="exact" w:val="641"/>
        </w:trPr>
        <w:tc>
          <w:tcPr>
            <w:tcW w:w="1015" w:type="dxa"/>
            <w:vMerge w:val="restart"/>
            <w:tcBorders>
              <w:top w:val="single" w:sz="4" w:space="0" w:color="auto"/>
              <w:left w:val="single" w:sz="4" w:space="0" w:color="auto"/>
              <w:bottom w:val="single" w:sz="4" w:space="0" w:color="auto"/>
            </w:tcBorders>
            <w:shd w:val="clear" w:color="auto" w:fill="FFFFFF"/>
            <w:textDirection w:val="btLr"/>
            <w:vAlign w:val="center"/>
          </w:tcPr>
          <w:p w:rsidR="00BE6043"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Практика</w:t>
            </w: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Общая физическая подготовка</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44</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r>
      <w:tr w:rsidR="00BE6043" w:rsidRPr="008A7CB0" w:rsidTr="00A918A1">
        <w:trPr>
          <w:trHeight w:hRule="exact" w:val="713"/>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Специальная физическая подготовка</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76</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r>
      <w:tr w:rsidR="00BE6043" w:rsidRPr="008A7CB0" w:rsidTr="00A918A1">
        <w:trPr>
          <w:trHeight w:hRule="exact" w:val="576"/>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Техническая подготовка</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165</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r>
      <w:tr w:rsidR="00BE6043" w:rsidRPr="008A7CB0" w:rsidTr="00A918A1">
        <w:trPr>
          <w:trHeight w:hRule="exact" w:val="556"/>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Тактическая подготовка</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40</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r>
      <w:tr w:rsidR="00BE6043" w:rsidRPr="008A7CB0" w:rsidTr="00A918A1">
        <w:trPr>
          <w:trHeight w:hRule="exact" w:val="543"/>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Технико-тактическая (интегральная) подготовка</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44</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r>
      <w:tr w:rsidR="00BE6043" w:rsidRPr="008A7CB0" w:rsidTr="00A918A1">
        <w:trPr>
          <w:trHeight w:hRule="exact" w:val="412"/>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Тренировочные игры</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22</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1</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r>
      <w:tr w:rsidR="00BE6043" w:rsidRPr="008A7CB0" w:rsidTr="00A918A1">
        <w:trPr>
          <w:trHeight w:hRule="exact" w:val="537"/>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Контрольные игры и соревнования</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45</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r>
      <w:tr w:rsidR="00BE6043" w:rsidRPr="008A7CB0" w:rsidTr="00A918A1">
        <w:trPr>
          <w:trHeight w:hRule="exact" w:val="550"/>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Контрольные и переводные испытания</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2pt"/>
              </w:rPr>
              <w:t>3</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jc w:val="center"/>
            </w:pPr>
          </w:p>
        </w:tc>
      </w:tr>
      <w:tr w:rsidR="00BE6043" w:rsidRPr="008A7CB0" w:rsidTr="00A918A1">
        <w:trPr>
          <w:trHeight w:hRule="exact" w:val="556"/>
        </w:trPr>
        <w:tc>
          <w:tcPr>
            <w:tcW w:w="1015" w:type="dxa"/>
            <w:vMerge/>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269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Итого часов:</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442</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42</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43</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37</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39</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36</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39</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40</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43</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41</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43</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36</w:t>
            </w:r>
          </w:p>
        </w:tc>
      </w:tr>
      <w:tr w:rsidR="00BE6043" w:rsidRPr="008A7CB0" w:rsidTr="00A918A1">
        <w:trPr>
          <w:trHeight w:hRule="exact" w:val="857"/>
        </w:trPr>
        <w:tc>
          <w:tcPr>
            <w:tcW w:w="3705" w:type="dxa"/>
            <w:gridSpan w:val="2"/>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rStyle w:val="213pt"/>
                <w:rFonts w:eastAsia="Calibri"/>
                <w:sz w:val="24"/>
                <w:szCs w:val="24"/>
              </w:rPr>
              <w:t>Всего часов:</w:t>
            </w:r>
          </w:p>
        </w:tc>
        <w:tc>
          <w:tcPr>
            <w:tcW w:w="85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468</w:t>
            </w:r>
          </w:p>
        </w:tc>
        <w:tc>
          <w:tcPr>
            <w:tcW w:w="995"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45</w:t>
            </w:r>
          </w:p>
        </w:tc>
        <w:tc>
          <w:tcPr>
            <w:tcW w:w="982"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45</w:t>
            </w:r>
          </w:p>
        </w:tc>
        <w:tc>
          <w:tcPr>
            <w:tcW w:w="100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39</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41</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39</w:t>
            </w:r>
          </w:p>
        </w:tc>
        <w:tc>
          <w:tcPr>
            <w:tcW w:w="988"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41</w:t>
            </w:r>
          </w:p>
        </w:tc>
        <w:tc>
          <w:tcPr>
            <w:tcW w:w="707"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42</w:t>
            </w:r>
          </w:p>
        </w:tc>
        <w:tc>
          <w:tcPr>
            <w:tcW w:w="864"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45</w:t>
            </w:r>
          </w:p>
        </w:tc>
        <w:tc>
          <w:tcPr>
            <w:tcW w:w="713"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45</w:t>
            </w:r>
          </w:p>
        </w:tc>
        <w:tc>
          <w:tcPr>
            <w:tcW w:w="851"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45</w:t>
            </w:r>
          </w:p>
        </w:tc>
        <w:tc>
          <w:tcPr>
            <w:tcW w:w="700" w:type="dxa"/>
            <w:tcBorders>
              <w:top w:val="single" w:sz="4" w:space="0" w:color="auto"/>
              <w:left w:val="single" w:sz="4" w:space="0" w:color="auto"/>
              <w:bottom w:val="single" w:sz="4" w:space="0" w:color="auto"/>
            </w:tcBorders>
            <w:shd w:val="clear" w:color="auto" w:fill="FFFFFF"/>
            <w:vAlign w:val="center"/>
          </w:tcPr>
          <w:p w:rsidR="00BE6043" w:rsidRPr="008A7CB0" w:rsidRDefault="00BE6043" w:rsidP="00A64063">
            <w:pPr>
              <w:jc w:val="center"/>
            </w:pPr>
          </w:p>
        </w:tc>
        <w:tc>
          <w:tcPr>
            <w:tcW w:w="929" w:type="dxa"/>
            <w:tcBorders>
              <w:top w:val="single" w:sz="4" w:space="0" w:color="auto"/>
              <w:left w:val="single" w:sz="4" w:space="0" w:color="auto"/>
              <w:bottom w:val="single" w:sz="4" w:space="0" w:color="auto"/>
              <w:right w:val="single" w:sz="4" w:space="0" w:color="auto"/>
            </w:tcBorders>
            <w:shd w:val="clear" w:color="auto" w:fill="FFFFFF"/>
            <w:vAlign w:val="center"/>
          </w:tcPr>
          <w:p w:rsidR="00BE6043" w:rsidRPr="008A7CB0" w:rsidRDefault="00BE6043" w:rsidP="00A64063">
            <w:pPr>
              <w:pStyle w:val="21"/>
              <w:shd w:val="clear" w:color="auto" w:fill="auto"/>
              <w:spacing w:line="240" w:lineRule="auto"/>
              <w:ind w:firstLine="0"/>
              <w:jc w:val="center"/>
              <w:rPr>
                <w:sz w:val="24"/>
                <w:szCs w:val="24"/>
              </w:rPr>
            </w:pPr>
            <w:r w:rsidRPr="008A7CB0">
              <w:rPr>
                <w:sz w:val="24"/>
                <w:szCs w:val="24"/>
              </w:rPr>
              <w:t>41</w:t>
            </w:r>
          </w:p>
        </w:tc>
      </w:tr>
    </w:tbl>
    <w:p w:rsidR="00BE6043" w:rsidRPr="008A7CB0" w:rsidRDefault="00BE6043" w:rsidP="00A64063">
      <w:pPr>
        <w:pStyle w:val="a6"/>
        <w:shd w:val="clear" w:color="auto" w:fill="auto"/>
        <w:spacing w:line="240" w:lineRule="auto"/>
        <w:jc w:val="center"/>
        <w:rPr>
          <w:sz w:val="24"/>
          <w:szCs w:val="24"/>
        </w:rPr>
      </w:pPr>
    </w:p>
    <w:p w:rsidR="00BE6043" w:rsidRPr="008A7CB0" w:rsidRDefault="00BE6043" w:rsidP="00A64063">
      <w:pPr>
        <w:rPr>
          <w:rFonts w:ascii="Calibri" w:eastAsia="Calibri" w:hAnsi="Calibri" w:cs="Calibri"/>
        </w:rPr>
      </w:pPr>
      <w:r w:rsidRPr="008A7CB0">
        <w:br w:type="page"/>
      </w:r>
    </w:p>
    <w:p w:rsidR="00BE6043" w:rsidRPr="008A7CB0" w:rsidRDefault="00BE6043" w:rsidP="00A64063">
      <w:pPr>
        <w:pStyle w:val="a6"/>
        <w:shd w:val="clear" w:color="auto" w:fill="auto"/>
        <w:spacing w:line="240" w:lineRule="auto"/>
        <w:jc w:val="right"/>
        <w:rPr>
          <w:rStyle w:val="TimesNewRoman0"/>
          <w:rFonts w:eastAsia="Calibri"/>
          <w:sz w:val="24"/>
          <w:szCs w:val="24"/>
        </w:rPr>
      </w:pPr>
      <w:r w:rsidRPr="008A7CB0">
        <w:rPr>
          <w:rStyle w:val="TimesNewRoman0"/>
          <w:rFonts w:eastAsia="Calibri"/>
          <w:sz w:val="24"/>
          <w:szCs w:val="24"/>
        </w:rPr>
        <w:lastRenderedPageBreak/>
        <w:t xml:space="preserve">Приложение № </w:t>
      </w:r>
      <w:r w:rsidR="00A918A1" w:rsidRPr="008A7CB0">
        <w:rPr>
          <w:rStyle w:val="TimesNewRoman0"/>
          <w:rFonts w:eastAsia="Calibri"/>
          <w:sz w:val="24"/>
          <w:szCs w:val="24"/>
        </w:rPr>
        <w:t>4</w:t>
      </w: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ПЛАН-ГРАФИК</w:t>
      </w: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спортивной подготовки на год</w:t>
      </w: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ТРЕНИРОВОЧНЫЙ ЭТАП (ЭТАП СПОРТИВНОЙ СПЕЦИАЛИЗАЦИИ) СВЫШЕ2-Х ЛЕТ</w:t>
      </w: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Недельная нагрузка 12 часов в неделю</w:t>
      </w:r>
    </w:p>
    <w:tbl>
      <w:tblPr>
        <w:tblW w:w="0" w:type="auto"/>
        <w:tblLayout w:type="fixed"/>
        <w:tblCellMar>
          <w:left w:w="10" w:type="dxa"/>
          <w:right w:w="10" w:type="dxa"/>
        </w:tblCellMar>
        <w:tblLook w:val="0000" w:firstRow="0" w:lastRow="0" w:firstColumn="0" w:lastColumn="0" w:noHBand="0" w:noVBand="0"/>
      </w:tblPr>
      <w:tblGrid>
        <w:gridCol w:w="1021"/>
        <w:gridCol w:w="2684"/>
        <w:gridCol w:w="851"/>
        <w:gridCol w:w="995"/>
        <w:gridCol w:w="995"/>
        <w:gridCol w:w="995"/>
        <w:gridCol w:w="988"/>
        <w:gridCol w:w="988"/>
        <w:gridCol w:w="995"/>
        <w:gridCol w:w="713"/>
        <w:gridCol w:w="857"/>
        <w:gridCol w:w="720"/>
        <w:gridCol w:w="857"/>
        <w:gridCol w:w="713"/>
        <w:gridCol w:w="897"/>
      </w:tblGrid>
      <w:tr w:rsidR="00A918A1" w:rsidRPr="008A7CB0" w:rsidTr="00A918A1">
        <w:trPr>
          <w:trHeight w:hRule="exact" w:val="569"/>
        </w:trPr>
        <w:tc>
          <w:tcPr>
            <w:tcW w:w="102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Раздел</w:t>
            </w: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Содержание занятий</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Кол-во</w:t>
            </w:r>
          </w:p>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часок</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сентябрь</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октябрь</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ноябрь</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декабрь</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январь</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февраль</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март</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апрель</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май</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июнь</w:t>
            </w:r>
          </w:p>
        </w:tc>
        <w:tc>
          <w:tcPr>
            <w:tcW w:w="713" w:type="dxa"/>
            <w:tcBorders>
              <w:top w:val="single" w:sz="4" w:space="0" w:color="auto"/>
              <w:left w:val="single" w:sz="4" w:space="0" w:color="auto"/>
            </w:tcBorders>
            <w:shd w:val="clear" w:color="auto" w:fill="FFFFFF"/>
            <w:vAlign w:val="center"/>
          </w:tcPr>
          <w:p w:rsidR="00A918A1" w:rsidRPr="008A7CB0" w:rsidRDefault="00A64063" w:rsidP="00A64063">
            <w:pPr>
              <w:pStyle w:val="21"/>
              <w:shd w:val="clear" w:color="auto" w:fill="auto"/>
              <w:spacing w:line="240" w:lineRule="auto"/>
              <w:ind w:firstLine="0"/>
              <w:jc w:val="center"/>
              <w:rPr>
                <w:sz w:val="24"/>
                <w:szCs w:val="24"/>
              </w:rPr>
            </w:pPr>
            <w:r w:rsidRPr="008A7CB0">
              <w:rPr>
                <w:rStyle w:val="27pt0pt"/>
                <w:sz w:val="24"/>
                <w:szCs w:val="24"/>
              </w:rPr>
              <w:t>июль</w:t>
            </w: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август</w:t>
            </w:r>
          </w:p>
        </w:tc>
      </w:tr>
      <w:tr w:rsidR="00A918A1" w:rsidRPr="008A7CB0" w:rsidTr="00A918A1">
        <w:trPr>
          <w:trHeight w:hRule="exact" w:val="452"/>
        </w:trPr>
        <w:tc>
          <w:tcPr>
            <w:tcW w:w="102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Теории</w:t>
            </w: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33</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r>
      <w:tr w:rsidR="00A918A1" w:rsidRPr="008A7CB0" w:rsidTr="00A918A1">
        <w:trPr>
          <w:trHeight w:hRule="exact" w:val="655"/>
        </w:trPr>
        <w:tc>
          <w:tcPr>
            <w:tcW w:w="1021" w:type="dxa"/>
            <w:vMerge w:val="restart"/>
            <w:tcBorders>
              <w:top w:val="single" w:sz="4" w:space="0" w:color="auto"/>
              <w:left w:val="single" w:sz="4" w:space="0" w:color="auto"/>
            </w:tcBorders>
            <w:shd w:val="clear" w:color="auto" w:fill="FFFFFF"/>
            <w:textDirection w:val="btLr"/>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Практика</w:t>
            </w: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Общая физическая подготовка</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r>
      <w:tr w:rsidR="00A918A1" w:rsidRPr="008A7CB0" w:rsidTr="00A918A1">
        <w:trPr>
          <w:trHeight w:hRule="exact" w:val="661"/>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Специальная физическая подготовка</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96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12</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12</w:t>
            </w:r>
          </w:p>
        </w:tc>
      </w:tr>
      <w:tr w:rsidR="00A918A1" w:rsidRPr="008A7CB0" w:rsidTr="00A918A1">
        <w:trPr>
          <w:trHeight w:hRule="exact" w:val="517"/>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Техническая подготовка</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176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16</w:t>
            </w:r>
          </w:p>
        </w:tc>
      </w:tr>
      <w:tr w:rsidR="00A918A1" w:rsidRPr="008A7CB0" w:rsidTr="00A918A1">
        <w:trPr>
          <w:trHeight w:hRule="exact" w:val="425"/>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Тактическая подготовка</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r>
      <w:tr w:rsidR="00A918A1" w:rsidRPr="008A7CB0" w:rsidTr="00A918A1">
        <w:trPr>
          <w:trHeight w:hRule="exact" w:val="576"/>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Технико-тактическая (интегральная) подготовка</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96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12</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1"/>
                <w:sz w:val="24"/>
                <w:szCs w:val="24"/>
                <w:vertAlign w:val="superscript"/>
              </w:rPr>
              <w:t>12</w:t>
            </w:r>
          </w:p>
        </w:tc>
      </w:tr>
      <w:tr w:rsidR="00A918A1" w:rsidRPr="008A7CB0" w:rsidTr="00A918A1">
        <w:trPr>
          <w:trHeight w:hRule="exact" w:val="596"/>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Тренировочные игры</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49</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2</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r>
      <w:tr w:rsidR="00A918A1" w:rsidRPr="008A7CB0" w:rsidTr="00A918A1">
        <w:trPr>
          <w:trHeight w:hRule="exact" w:val="713"/>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Контрольные игры и соревнования</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60</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4</w:t>
            </w:r>
          </w:p>
        </w:tc>
      </w:tr>
      <w:tr w:rsidR="00A918A1" w:rsidRPr="008A7CB0" w:rsidTr="00A918A1">
        <w:trPr>
          <w:trHeight w:hRule="exact" w:val="727"/>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Контрольные и переводные испытания</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3</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r>
      <w:tr w:rsidR="00A918A1" w:rsidRPr="008A7CB0" w:rsidTr="00A918A1">
        <w:trPr>
          <w:trHeight w:hRule="exact" w:val="589"/>
        </w:trPr>
        <w:tc>
          <w:tcPr>
            <w:tcW w:w="1021" w:type="dxa"/>
            <w:vMerge/>
            <w:tcBorders>
              <w:left w:val="single" w:sz="4" w:space="0" w:color="auto"/>
            </w:tcBorders>
            <w:shd w:val="clear" w:color="auto" w:fill="FFFFFF"/>
            <w:textDirection w:val="btLr"/>
            <w:vAlign w:val="center"/>
          </w:tcPr>
          <w:p w:rsidR="00A918A1" w:rsidRPr="008A7CB0" w:rsidRDefault="00A918A1" w:rsidP="00A64063">
            <w:pPr>
              <w:jc w:val="center"/>
              <w:rPr>
                <w:rFonts w:ascii="Times New Roman" w:hAnsi="Times New Roman" w:cs="Times New Roman"/>
              </w:rPr>
            </w:pPr>
          </w:p>
        </w:tc>
        <w:tc>
          <w:tcPr>
            <w:tcW w:w="268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Итого часов:</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591</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52</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52</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52</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55</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48</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54</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54</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55</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51</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lang w:val="en-US" w:eastAsia="en-US" w:bidi="en-US"/>
              </w:rPr>
              <w:t>6i</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3pt"/>
                <w:rFonts w:eastAsia="Calibri"/>
                <w:sz w:val="24"/>
                <w:szCs w:val="24"/>
              </w:rPr>
              <w:t>57</w:t>
            </w:r>
          </w:p>
        </w:tc>
      </w:tr>
      <w:tr w:rsidR="00A918A1" w:rsidRPr="008A7CB0" w:rsidTr="00A918A1">
        <w:trPr>
          <w:trHeight w:hRule="exact" w:val="857"/>
        </w:trPr>
        <w:tc>
          <w:tcPr>
            <w:tcW w:w="3705" w:type="dxa"/>
            <w:gridSpan w:val="2"/>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5pt"/>
                <w:rFonts w:eastAsia="Calibri"/>
                <w:sz w:val="24"/>
                <w:szCs w:val="24"/>
              </w:rPr>
              <w:t>Всего часов:</w:t>
            </w:r>
          </w:p>
        </w:tc>
        <w:tc>
          <w:tcPr>
            <w:tcW w:w="851"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624</w:t>
            </w:r>
          </w:p>
        </w:tc>
        <w:tc>
          <w:tcPr>
            <w:tcW w:w="995"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55</w:t>
            </w:r>
          </w:p>
        </w:tc>
        <w:tc>
          <w:tcPr>
            <w:tcW w:w="995"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55</w:t>
            </w:r>
          </w:p>
        </w:tc>
        <w:tc>
          <w:tcPr>
            <w:tcW w:w="995"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55</w:t>
            </w:r>
          </w:p>
        </w:tc>
        <w:tc>
          <w:tcPr>
            <w:tcW w:w="988"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58</w:t>
            </w:r>
          </w:p>
        </w:tc>
        <w:tc>
          <w:tcPr>
            <w:tcW w:w="988"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51</w:t>
            </w:r>
          </w:p>
        </w:tc>
        <w:tc>
          <w:tcPr>
            <w:tcW w:w="995"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57</w:t>
            </w:r>
          </w:p>
        </w:tc>
        <w:tc>
          <w:tcPr>
            <w:tcW w:w="713"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57</w:t>
            </w:r>
          </w:p>
        </w:tc>
        <w:tc>
          <w:tcPr>
            <w:tcW w:w="857"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58</w:t>
            </w:r>
          </w:p>
        </w:tc>
        <w:tc>
          <w:tcPr>
            <w:tcW w:w="720"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54</w:t>
            </w:r>
          </w:p>
        </w:tc>
        <w:tc>
          <w:tcPr>
            <w:tcW w:w="857"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64</w:t>
            </w:r>
          </w:p>
        </w:tc>
        <w:tc>
          <w:tcPr>
            <w:tcW w:w="713" w:type="dxa"/>
            <w:tcBorders>
              <w:top w:val="single" w:sz="4" w:space="0" w:color="auto"/>
              <w:left w:val="single" w:sz="4" w:space="0" w:color="auto"/>
              <w:bottom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97" w:type="dxa"/>
            <w:tcBorders>
              <w:top w:val="single" w:sz="4" w:space="0" w:color="auto"/>
              <w:left w:val="single" w:sz="4" w:space="0" w:color="auto"/>
              <w:bottom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sz w:val="24"/>
                <w:szCs w:val="24"/>
              </w:rPr>
              <w:t>60</w:t>
            </w:r>
          </w:p>
        </w:tc>
      </w:tr>
    </w:tbl>
    <w:p w:rsidR="00A918A1" w:rsidRPr="008A7CB0" w:rsidRDefault="00A918A1" w:rsidP="00A64063">
      <w:pPr>
        <w:pStyle w:val="a6"/>
        <w:shd w:val="clear" w:color="auto" w:fill="auto"/>
        <w:spacing w:line="240" w:lineRule="auto"/>
        <w:jc w:val="center"/>
        <w:rPr>
          <w:b/>
          <w:sz w:val="24"/>
          <w:szCs w:val="24"/>
        </w:rPr>
      </w:pPr>
    </w:p>
    <w:p w:rsidR="00A918A1" w:rsidRPr="008A7CB0" w:rsidRDefault="00A918A1" w:rsidP="00A64063">
      <w:pPr>
        <w:rPr>
          <w:rFonts w:ascii="Calibri" w:eastAsia="Calibri" w:hAnsi="Calibri" w:cs="Calibri"/>
          <w:b/>
        </w:rPr>
      </w:pPr>
      <w:r w:rsidRPr="008A7CB0">
        <w:rPr>
          <w:b/>
        </w:rPr>
        <w:br w:type="page"/>
      </w:r>
    </w:p>
    <w:p w:rsidR="00A918A1" w:rsidRPr="008A7CB0" w:rsidRDefault="00A918A1" w:rsidP="00A64063">
      <w:pPr>
        <w:pStyle w:val="a6"/>
        <w:shd w:val="clear" w:color="auto" w:fill="auto"/>
        <w:spacing w:line="240" w:lineRule="auto"/>
        <w:jc w:val="right"/>
        <w:rPr>
          <w:sz w:val="24"/>
          <w:szCs w:val="24"/>
        </w:rPr>
      </w:pPr>
      <w:r w:rsidRPr="008A7CB0">
        <w:rPr>
          <w:rStyle w:val="TimesNewRoman0"/>
          <w:rFonts w:eastAsia="Calibri"/>
          <w:sz w:val="24"/>
          <w:szCs w:val="24"/>
        </w:rPr>
        <w:lastRenderedPageBreak/>
        <w:t>Приложение № 5</w:t>
      </w:r>
    </w:p>
    <w:p w:rsidR="00A918A1" w:rsidRPr="008A7CB0" w:rsidRDefault="00A918A1" w:rsidP="00A64063">
      <w:pPr>
        <w:pStyle w:val="a6"/>
        <w:shd w:val="clear" w:color="auto" w:fill="auto"/>
        <w:spacing w:line="240" w:lineRule="auto"/>
        <w:jc w:val="center"/>
        <w:rPr>
          <w:b/>
          <w:sz w:val="24"/>
          <w:szCs w:val="24"/>
        </w:rPr>
      </w:pP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ПЛАН-ГРАФИК</w:t>
      </w: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спортивной подготовки на год</w:t>
      </w:r>
    </w:p>
    <w:p w:rsidR="00A918A1" w:rsidRPr="008A7CB0" w:rsidRDefault="00A918A1" w:rsidP="00A64063">
      <w:pPr>
        <w:pStyle w:val="a6"/>
        <w:shd w:val="clear" w:color="auto" w:fill="auto"/>
        <w:spacing w:line="240" w:lineRule="auto"/>
        <w:jc w:val="center"/>
        <w:rPr>
          <w:rStyle w:val="TimesNewRoman17pt"/>
          <w:rFonts w:eastAsia="Calibri"/>
          <w:sz w:val="24"/>
          <w:szCs w:val="24"/>
        </w:rPr>
      </w:pPr>
      <w:r w:rsidRPr="008A7CB0">
        <w:rPr>
          <w:rStyle w:val="TimesNewRoman17pt"/>
          <w:rFonts w:eastAsia="Calibri"/>
          <w:sz w:val="24"/>
          <w:szCs w:val="24"/>
        </w:rPr>
        <w:t>ЭТАП СОВЕРШЕНСТВОВАНИЯ СПОРТИВНОГО МАСТЕРСТВА</w:t>
      </w:r>
      <w:r w:rsidRPr="008A7CB0">
        <w:rPr>
          <w:rStyle w:val="TimesNewRoman17pt"/>
          <w:rFonts w:eastAsia="Calibri"/>
          <w:sz w:val="24"/>
          <w:szCs w:val="24"/>
        </w:rPr>
        <w:br/>
        <w:t>Недельная нагрузка 14 часов в неделю</w:t>
      </w:r>
    </w:p>
    <w:tbl>
      <w:tblPr>
        <w:tblW w:w="0" w:type="auto"/>
        <w:tblLayout w:type="fixed"/>
        <w:tblCellMar>
          <w:left w:w="10" w:type="dxa"/>
          <w:right w:w="10" w:type="dxa"/>
        </w:tblCellMar>
        <w:tblLook w:val="0000" w:firstRow="0" w:lastRow="0" w:firstColumn="0" w:lastColumn="0" w:noHBand="0" w:noVBand="0"/>
      </w:tblPr>
      <w:tblGrid>
        <w:gridCol w:w="1015"/>
        <w:gridCol w:w="2690"/>
        <w:gridCol w:w="851"/>
        <w:gridCol w:w="995"/>
        <w:gridCol w:w="988"/>
        <w:gridCol w:w="1001"/>
        <w:gridCol w:w="988"/>
        <w:gridCol w:w="982"/>
        <w:gridCol w:w="995"/>
        <w:gridCol w:w="720"/>
        <w:gridCol w:w="844"/>
        <w:gridCol w:w="713"/>
        <w:gridCol w:w="857"/>
        <w:gridCol w:w="713"/>
        <w:gridCol w:w="871"/>
      </w:tblGrid>
      <w:tr w:rsidR="00A918A1" w:rsidRPr="008A7CB0" w:rsidTr="00A64063">
        <w:trPr>
          <w:trHeight w:hRule="exact" w:val="550"/>
        </w:trPr>
        <w:tc>
          <w:tcPr>
            <w:tcW w:w="101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Раздел</w:t>
            </w:r>
          </w:p>
        </w:tc>
        <w:tc>
          <w:tcPr>
            <w:tcW w:w="269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 xml:space="preserve">Содержанке </w:t>
            </w:r>
            <w:r w:rsidRPr="008A7CB0">
              <w:rPr>
                <w:rStyle w:val="211pt4"/>
                <w:sz w:val="24"/>
                <w:szCs w:val="24"/>
                <w:u w:val="none"/>
                <w:lang w:val="ru-RU"/>
              </w:rPr>
              <w:t>заня</w:t>
            </w:r>
            <w:r w:rsidR="00A64063" w:rsidRPr="008A7CB0">
              <w:rPr>
                <w:rStyle w:val="211pt4"/>
                <w:sz w:val="24"/>
                <w:szCs w:val="24"/>
                <w:u w:val="none"/>
                <w:lang w:val="ru-RU"/>
              </w:rPr>
              <w:t>тий</w:t>
            </w: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Кол-во</w:t>
            </w:r>
            <w:r w:rsidRPr="008A7CB0">
              <w:rPr>
                <w:rStyle w:val="211pt4"/>
                <w:sz w:val="24"/>
                <w:szCs w:val="24"/>
                <w:u w:val="none"/>
                <w:lang w:val="ru-RU"/>
              </w:rPr>
              <w:t>часов</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сентябрь</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октябрь</w:t>
            </w:r>
          </w:p>
        </w:tc>
        <w:tc>
          <w:tcPr>
            <w:tcW w:w="100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ноябрь</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декабрь</w:t>
            </w:r>
          </w:p>
        </w:tc>
        <w:tc>
          <w:tcPr>
            <w:tcW w:w="982"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январь</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февраль</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март</w:t>
            </w:r>
          </w:p>
        </w:tc>
        <w:tc>
          <w:tcPr>
            <w:tcW w:w="84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апрель</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май</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июнь</w:t>
            </w:r>
          </w:p>
        </w:tc>
        <w:tc>
          <w:tcPr>
            <w:tcW w:w="713" w:type="dxa"/>
            <w:tcBorders>
              <w:top w:val="single" w:sz="4" w:space="0" w:color="auto"/>
              <w:left w:val="single" w:sz="4" w:space="0" w:color="auto"/>
            </w:tcBorders>
            <w:shd w:val="clear" w:color="auto" w:fill="FFFFFF"/>
            <w:vAlign w:val="center"/>
          </w:tcPr>
          <w:p w:rsidR="00A918A1" w:rsidRPr="008A7CB0" w:rsidRDefault="005E19E7" w:rsidP="00A64063">
            <w:pPr>
              <w:pStyle w:val="21"/>
              <w:shd w:val="clear" w:color="auto" w:fill="auto"/>
              <w:spacing w:line="240" w:lineRule="auto"/>
              <w:ind w:firstLine="0"/>
              <w:jc w:val="center"/>
              <w:rPr>
                <w:sz w:val="24"/>
                <w:szCs w:val="24"/>
              </w:rPr>
            </w:pPr>
            <w:r w:rsidRPr="008A7CB0">
              <w:rPr>
                <w:rStyle w:val="27pt0pt"/>
                <w:sz w:val="24"/>
                <w:szCs w:val="24"/>
              </w:rPr>
              <w:t>июль</w:t>
            </w:r>
          </w:p>
        </w:tc>
        <w:tc>
          <w:tcPr>
            <w:tcW w:w="871"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август</w:t>
            </w:r>
          </w:p>
        </w:tc>
      </w:tr>
      <w:tr w:rsidR="00A918A1" w:rsidRPr="008A7CB0" w:rsidTr="00A64063">
        <w:trPr>
          <w:trHeight w:hRule="exact" w:val="439"/>
        </w:trPr>
        <w:tc>
          <w:tcPr>
            <w:tcW w:w="101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0pt3"/>
                <w:b w:val="0"/>
                <w:bCs w:val="0"/>
                <w:sz w:val="24"/>
                <w:szCs w:val="24"/>
              </w:rPr>
              <w:t>Теории</w:t>
            </w:r>
          </w:p>
        </w:tc>
        <w:tc>
          <w:tcPr>
            <w:tcW w:w="2690"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5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42</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c>
          <w:tcPr>
            <w:tcW w:w="1001"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c>
          <w:tcPr>
            <w:tcW w:w="988"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3</w:t>
            </w:r>
          </w:p>
        </w:tc>
        <w:tc>
          <w:tcPr>
            <w:tcW w:w="982"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c>
          <w:tcPr>
            <w:tcW w:w="995"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3</w:t>
            </w:r>
          </w:p>
        </w:tc>
        <w:tc>
          <w:tcPr>
            <w:tcW w:w="720"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c>
          <w:tcPr>
            <w:tcW w:w="844"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3</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c>
          <w:tcPr>
            <w:tcW w:w="857" w:type="dxa"/>
            <w:tcBorders>
              <w:top w:val="single" w:sz="4" w:space="0" w:color="auto"/>
              <w:lef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5</w:t>
            </w:r>
          </w:p>
        </w:tc>
        <w:tc>
          <w:tcPr>
            <w:tcW w:w="713" w:type="dxa"/>
            <w:tcBorders>
              <w:top w:val="single" w:sz="4" w:space="0" w:color="auto"/>
              <w:left w:val="single" w:sz="4" w:space="0" w:color="auto"/>
            </w:tcBorders>
            <w:shd w:val="clear" w:color="auto" w:fill="FFFFFF"/>
            <w:vAlign w:val="center"/>
          </w:tcPr>
          <w:p w:rsidR="00A918A1" w:rsidRPr="008A7CB0" w:rsidRDefault="00A918A1" w:rsidP="00A64063">
            <w:pPr>
              <w:jc w:val="center"/>
              <w:rPr>
                <w:rFonts w:ascii="Times New Roman" w:hAnsi="Times New Roman" w:cs="Times New Roman"/>
              </w:rPr>
            </w:pPr>
          </w:p>
        </w:tc>
        <w:tc>
          <w:tcPr>
            <w:tcW w:w="871" w:type="dxa"/>
            <w:tcBorders>
              <w:top w:val="single" w:sz="4" w:space="0" w:color="auto"/>
              <w:left w:val="single" w:sz="4" w:space="0" w:color="auto"/>
              <w:right w:val="single" w:sz="4" w:space="0" w:color="auto"/>
            </w:tcBorders>
            <w:shd w:val="clear" w:color="auto" w:fill="FFFFFF"/>
            <w:vAlign w:val="center"/>
          </w:tcPr>
          <w:p w:rsidR="00A918A1" w:rsidRPr="008A7CB0" w:rsidRDefault="00A918A1" w:rsidP="00A64063">
            <w:pPr>
              <w:pStyle w:val="21"/>
              <w:shd w:val="clear" w:color="auto" w:fill="auto"/>
              <w:spacing w:line="240" w:lineRule="auto"/>
              <w:ind w:firstLine="0"/>
              <w:jc w:val="center"/>
              <w:rPr>
                <w:sz w:val="24"/>
                <w:szCs w:val="24"/>
              </w:rPr>
            </w:pPr>
            <w:r w:rsidRPr="008A7CB0">
              <w:rPr>
                <w:rStyle w:val="211pt4"/>
                <w:sz w:val="24"/>
                <w:szCs w:val="24"/>
                <w:u w:val="none"/>
              </w:rPr>
              <w:t>4</w:t>
            </w:r>
          </w:p>
        </w:tc>
      </w:tr>
      <w:tr w:rsidR="00A64063" w:rsidRPr="008A7CB0" w:rsidTr="00A64063">
        <w:trPr>
          <w:trHeight w:hRule="exact" w:val="641"/>
        </w:trPr>
        <w:tc>
          <w:tcPr>
            <w:tcW w:w="1015" w:type="dxa"/>
            <w:vMerge w:val="restart"/>
            <w:tcBorders>
              <w:top w:val="single" w:sz="4" w:space="0" w:color="auto"/>
              <w:left w:val="single" w:sz="4" w:space="0" w:color="auto"/>
            </w:tcBorders>
            <w:shd w:val="clear" w:color="auto" w:fill="FFFFFF"/>
            <w:textDirection w:val="btLr"/>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sz w:val="24"/>
                <w:szCs w:val="24"/>
              </w:rPr>
              <w:t>Практика</w:t>
            </w:r>
          </w:p>
        </w:tc>
        <w:tc>
          <w:tcPr>
            <w:tcW w:w="269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Общая физическая подготовка</w:t>
            </w:r>
          </w:p>
        </w:tc>
        <w:tc>
          <w:tcPr>
            <w:tcW w:w="85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86</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8</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8</w:t>
            </w:r>
          </w:p>
        </w:tc>
        <w:tc>
          <w:tcPr>
            <w:tcW w:w="100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2"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2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44"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7</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jc w:val="center"/>
              <w:rPr>
                <w:rFonts w:ascii="Times New Roman" w:hAnsi="Times New Roman" w:cs="Times New Roman"/>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r>
      <w:tr w:rsidR="00A64063" w:rsidRPr="008A7CB0" w:rsidTr="00A64063">
        <w:trPr>
          <w:trHeight w:hRule="exact" w:val="713"/>
        </w:trPr>
        <w:tc>
          <w:tcPr>
            <w:tcW w:w="1015" w:type="dxa"/>
            <w:vMerge/>
            <w:tcBorders>
              <w:left w:val="single" w:sz="4" w:space="0" w:color="auto"/>
            </w:tcBorders>
            <w:shd w:val="clear" w:color="auto" w:fill="FFFFFF"/>
            <w:vAlign w:val="center"/>
          </w:tcPr>
          <w:p w:rsidR="00A64063" w:rsidRPr="008A7CB0" w:rsidRDefault="00A64063" w:rsidP="00A64063">
            <w:pPr>
              <w:pStyle w:val="21"/>
              <w:spacing w:line="240" w:lineRule="auto"/>
              <w:ind w:firstLine="0"/>
              <w:jc w:val="center"/>
              <w:rPr>
                <w:sz w:val="24"/>
                <w:szCs w:val="24"/>
              </w:rPr>
            </w:pPr>
          </w:p>
        </w:tc>
        <w:tc>
          <w:tcPr>
            <w:tcW w:w="269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Специальная физическая подготовка</w:t>
            </w:r>
          </w:p>
        </w:tc>
        <w:tc>
          <w:tcPr>
            <w:tcW w:w="85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94</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w:t>
            </w:r>
          </w:p>
        </w:tc>
        <w:tc>
          <w:tcPr>
            <w:tcW w:w="100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w:t>
            </w:r>
          </w:p>
        </w:tc>
        <w:tc>
          <w:tcPr>
            <w:tcW w:w="982"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2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w:t>
            </w:r>
          </w:p>
        </w:tc>
        <w:tc>
          <w:tcPr>
            <w:tcW w:w="844"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8</w:t>
            </w:r>
          </w:p>
        </w:tc>
        <w:tc>
          <w:tcPr>
            <w:tcW w:w="857"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jc w:val="center"/>
              <w:rPr>
                <w:rFonts w:ascii="Times New Roman" w:hAnsi="Times New Roman" w:cs="Times New Roman"/>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9</w:t>
            </w:r>
          </w:p>
        </w:tc>
      </w:tr>
      <w:tr w:rsidR="00A64063" w:rsidRPr="008A7CB0" w:rsidTr="00A64063">
        <w:trPr>
          <w:trHeight w:hRule="exact" w:val="569"/>
        </w:trPr>
        <w:tc>
          <w:tcPr>
            <w:tcW w:w="1015" w:type="dxa"/>
            <w:vMerge/>
            <w:tcBorders>
              <w:left w:val="single" w:sz="4" w:space="0" w:color="auto"/>
            </w:tcBorders>
            <w:shd w:val="clear" w:color="auto" w:fill="FFFFFF"/>
            <w:vAlign w:val="center"/>
          </w:tcPr>
          <w:p w:rsidR="00A64063" w:rsidRPr="008A7CB0" w:rsidRDefault="00A64063" w:rsidP="00A64063">
            <w:pPr>
              <w:pStyle w:val="21"/>
              <w:spacing w:line="240" w:lineRule="auto"/>
              <w:ind w:firstLine="0"/>
              <w:jc w:val="center"/>
              <w:rPr>
                <w:sz w:val="24"/>
                <w:szCs w:val="24"/>
              </w:rPr>
            </w:pPr>
          </w:p>
        </w:tc>
        <w:tc>
          <w:tcPr>
            <w:tcW w:w="269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Техническая подготовка</w:t>
            </w:r>
          </w:p>
        </w:tc>
        <w:tc>
          <w:tcPr>
            <w:tcW w:w="85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200</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100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982"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15</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72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844"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18</w:t>
            </w:r>
          </w:p>
        </w:tc>
        <w:tc>
          <w:tcPr>
            <w:tcW w:w="857"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21</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jc w:val="center"/>
              <w:rPr>
                <w:rFonts w:ascii="Times New Roman" w:hAnsi="Times New Roman" w:cs="Times New Roman"/>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20</w:t>
            </w:r>
          </w:p>
        </w:tc>
      </w:tr>
      <w:tr w:rsidR="00A64063" w:rsidRPr="008A7CB0" w:rsidTr="00A64063">
        <w:trPr>
          <w:trHeight w:hRule="exact" w:val="563"/>
        </w:trPr>
        <w:tc>
          <w:tcPr>
            <w:tcW w:w="1015" w:type="dxa"/>
            <w:vMerge/>
            <w:tcBorders>
              <w:left w:val="single" w:sz="4" w:space="0" w:color="auto"/>
            </w:tcBorders>
            <w:shd w:val="clear" w:color="auto" w:fill="FFFFFF"/>
            <w:vAlign w:val="center"/>
          </w:tcPr>
          <w:p w:rsidR="00A64063" w:rsidRPr="008A7CB0" w:rsidRDefault="00A64063" w:rsidP="00A64063">
            <w:pPr>
              <w:pStyle w:val="21"/>
              <w:spacing w:line="240" w:lineRule="auto"/>
              <w:ind w:firstLine="0"/>
              <w:jc w:val="center"/>
              <w:rPr>
                <w:sz w:val="24"/>
                <w:szCs w:val="24"/>
              </w:rPr>
            </w:pPr>
          </w:p>
        </w:tc>
        <w:tc>
          <w:tcPr>
            <w:tcW w:w="269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Тактическая подготовка</w:t>
            </w:r>
          </w:p>
        </w:tc>
        <w:tc>
          <w:tcPr>
            <w:tcW w:w="85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66</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1001"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988"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82"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995"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0pt3"/>
                <w:b w:val="0"/>
                <w:bCs w:val="0"/>
                <w:sz w:val="24"/>
                <w:szCs w:val="24"/>
              </w:rPr>
              <w:t>6</w:t>
            </w:r>
          </w:p>
        </w:tc>
        <w:tc>
          <w:tcPr>
            <w:tcW w:w="720"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844"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857" w:type="dxa"/>
            <w:tcBorders>
              <w:top w:val="single" w:sz="4" w:space="0" w:color="auto"/>
              <w:lef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c>
          <w:tcPr>
            <w:tcW w:w="713" w:type="dxa"/>
            <w:tcBorders>
              <w:top w:val="single" w:sz="4" w:space="0" w:color="auto"/>
              <w:left w:val="single" w:sz="4" w:space="0" w:color="auto"/>
            </w:tcBorders>
            <w:shd w:val="clear" w:color="auto" w:fill="FFFFFF"/>
            <w:vAlign w:val="center"/>
          </w:tcPr>
          <w:p w:rsidR="00A64063" w:rsidRPr="008A7CB0" w:rsidRDefault="00A64063" w:rsidP="00A64063">
            <w:pPr>
              <w:jc w:val="center"/>
              <w:rPr>
                <w:rFonts w:ascii="Times New Roman" w:hAnsi="Times New Roman" w:cs="Times New Roman"/>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8A7CB0" w:rsidRDefault="00A64063" w:rsidP="00A64063">
            <w:pPr>
              <w:pStyle w:val="21"/>
              <w:shd w:val="clear" w:color="auto" w:fill="auto"/>
              <w:spacing w:line="240" w:lineRule="auto"/>
              <w:ind w:firstLine="0"/>
              <w:jc w:val="center"/>
              <w:rPr>
                <w:sz w:val="24"/>
                <w:szCs w:val="24"/>
              </w:rPr>
            </w:pPr>
            <w:r w:rsidRPr="008A7CB0">
              <w:rPr>
                <w:rStyle w:val="211pt4"/>
                <w:sz w:val="24"/>
                <w:szCs w:val="24"/>
                <w:u w:val="none"/>
              </w:rPr>
              <w:t>6</w:t>
            </w:r>
          </w:p>
        </w:tc>
      </w:tr>
      <w:tr w:rsidR="00A64063" w:rsidRPr="00A64063" w:rsidTr="00A64063">
        <w:trPr>
          <w:trHeight w:hRule="exact" w:val="550"/>
        </w:trPr>
        <w:tc>
          <w:tcPr>
            <w:tcW w:w="1015" w:type="dxa"/>
            <w:vMerge/>
            <w:tcBorders>
              <w:left w:val="single" w:sz="4" w:space="0" w:color="auto"/>
            </w:tcBorders>
            <w:shd w:val="clear" w:color="auto" w:fill="FFFFFF"/>
            <w:vAlign w:val="center"/>
          </w:tcPr>
          <w:p w:rsidR="00A64063" w:rsidRPr="00A64063" w:rsidRDefault="00A64063" w:rsidP="00A64063">
            <w:pPr>
              <w:pStyle w:val="21"/>
              <w:spacing w:line="240" w:lineRule="auto"/>
              <w:ind w:firstLine="0"/>
              <w:jc w:val="center"/>
              <w:rPr>
                <w:sz w:val="22"/>
                <w:szCs w:val="22"/>
              </w:rPr>
            </w:pPr>
          </w:p>
        </w:tc>
        <w:tc>
          <w:tcPr>
            <w:tcW w:w="269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Т</w:t>
            </w:r>
            <w:r w:rsidRPr="00A64063">
              <w:rPr>
                <w:rStyle w:val="27pt"/>
                <w:sz w:val="22"/>
                <w:szCs w:val="22"/>
                <w:lang w:val="ru-RU"/>
              </w:rPr>
              <w:t>ехнико</w:t>
            </w:r>
            <w:r w:rsidRPr="00A64063">
              <w:rPr>
                <w:rStyle w:val="210pt3"/>
                <w:b w:val="0"/>
                <w:bCs w:val="0"/>
                <w:sz w:val="22"/>
                <w:szCs w:val="22"/>
              </w:rPr>
              <w:t>-тактическая (интегральная) подготовка</w:t>
            </w:r>
          </w:p>
        </w:tc>
        <w:tc>
          <w:tcPr>
            <w:tcW w:w="85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94</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w:t>
            </w:r>
          </w:p>
        </w:tc>
        <w:tc>
          <w:tcPr>
            <w:tcW w:w="100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w:t>
            </w:r>
          </w:p>
        </w:tc>
        <w:tc>
          <w:tcPr>
            <w:tcW w:w="982"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72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w:t>
            </w:r>
          </w:p>
        </w:tc>
        <w:tc>
          <w:tcPr>
            <w:tcW w:w="844"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857"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9</w:t>
            </w:r>
          </w:p>
        </w:tc>
      </w:tr>
      <w:tr w:rsidR="00A64063" w:rsidRPr="00A64063" w:rsidTr="00A64063">
        <w:trPr>
          <w:trHeight w:hRule="exact" w:val="360"/>
        </w:trPr>
        <w:tc>
          <w:tcPr>
            <w:tcW w:w="1015" w:type="dxa"/>
            <w:vMerge/>
            <w:tcBorders>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p>
        </w:tc>
        <w:tc>
          <w:tcPr>
            <w:tcW w:w="269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Тренировочные игры</w:t>
            </w:r>
          </w:p>
        </w:tc>
        <w:tc>
          <w:tcPr>
            <w:tcW w:w="85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70</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100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8</w:t>
            </w:r>
          </w:p>
        </w:tc>
        <w:tc>
          <w:tcPr>
            <w:tcW w:w="982"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6</w:t>
            </w:r>
          </w:p>
        </w:tc>
        <w:tc>
          <w:tcPr>
            <w:tcW w:w="72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844"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857"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r>
      <w:tr w:rsidR="00A64063" w:rsidRPr="00A64063" w:rsidTr="00A64063">
        <w:trPr>
          <w:trHeight w:hRule="exact" w:val="687"/>
        </w:trPr>
        <w:tc>
          <w:tcPr>
            <w:tcW w:w="1015" w:type="dxa"/>
            <w:vMerge/>
            <w:tcBorders>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269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Контрольные игры и соревнования</w:t>
            </w:r>
          </w:p>
        </w:tc>
        <w:tc>
          <w:tcPr>
            <w:tcW w:w="85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70</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8</w:t>
            </w:r>
          </w:p>
        </w:tc>
        <w:tc>
          <w:tcPr>
            <w:tcW w:w="1001"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982"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72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844"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857"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8</w:t>
            </w:r>
          </w:p>
        </w:tc>
      </w:tr>
      <w:tr w:rsidR="00A64063" w:rsidRPr="00A64063" w:rsidTr="00A64063">
        <w:trPr>
          <w:trHeight w:hRule="exact" w:val="707"/>
        </w:trPr>
        <w:tc>
          <w:tcPr>
            <w:tcW w:w="1015" w:type="dxa"/>
            <w:vMerge/>
            <w:tcBorders>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269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0pt3"/>
                <w:b w:val="0"/>
                <w:bCs w:val="0"/>
                <w:sz w:val="22"/>
                <w:szCs w:val="22"/>
              </w:rPr>
              <w:t>Контрольные и переводные испытания</w:t>
            </w:r>
          </w:p>
        </w:tc>
        <w:tc>
          <w:tcPr>
            <w:tcW w:w="85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1pt4"/>
                <w:u w:val="none"/>
              </w:rPr>
              <w:t>6</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1001"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7pt"/>
                <w:sz w:val="22"/>
                <w:szCs w:val="22"/>
              </w:rPr>
              <w:t>3</w:t>
            </w:r>
          </w:p>
        </w:tc>
        <w:tc>
          <w:tcPr>
            <w:tcW w:w="982"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720"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44"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7pt"/>
                <w:sz w:val="22"/>
                <w:szCs w:val="22"/>
              </w:rPr>
              <w:t>3</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57"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r>
      <w:tr w:rsidR="00A64063" w:rsidRPr="00A64063" w:rsidTr="00A64063">
        <w:trPr>
          <w:trHeight w:hRule="exact" w:val="563"/>
        </w:trPr>
        <w:tc>
          <w:tcPr>
            <w:tcW w:w="1015" w:type="dxa"/>
            <w:vMerge/>
            <w:tcBorders>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269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Итого часов:</w:t>
            </w:r>
          </w:p>
        </w:tc>
        <w:tc>
          <w:tcPr>
            <w:tcW w:w="85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686</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62</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64</w:t>
            </w:r>
          </w:p>
        </w:tc>
        <w:tc>
          <w:tcPr>
            <w:tcW w:w="1001"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58</w:t>
            </w:r>
          </w:p>
        </w:tc>
        <w:tc>
          <w:tcPr>
            <w:tcW w:w="988"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61</w:t>
            </w:r>
          </w:p>
        </w:tc>
        <w:tc>
          <w:tcPr>
            <w:tcW w:w="982"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56</w:t>
            </w:r>
          </w:p>
        </w:tc>
        <w:tc>
          <w:tcPr>
            <w:tcW w:w="995"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62</w:t>
            </w:r>
          </w:p>
        </w:tc>
        <w:tc>
          <w:tcPr>
            <w:tcW w:w="720"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64</w:t>
            </w:r>
          </w:p>
        </w:tc>
        <w:tc>
          <w:tcPr>
            <w:tcW w:w="844"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64</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62</w:t>
            </w:r>
          </w:p>
        </w:tc>
        <w:tc>
          <w:tcPr>
            <w:tcW w:w="857" w:type="dxa"/>
            <w:tcBorders>
              <w:top w:val="single" w:sz="4" w:space="0" w:color="auto"/>
              <w:lef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67</w:t>
            </w:r>
          </w:p>
        </w:tc>
        <w:tc>
          <w:tcPr>
            <w:tcW w:w="713" w:type="dxa"/>
            <w:tcBorders>
              <w:top w:val="single" w:sz="4" w:space="0" w:color="auto"/>
              <w:left w:val="single" w:sz="4" w:space="0" w:color="auto"/>
            </w:tcBorders>
            <w:shd w:val="clear" w:color="auto" w:fill="FFFFFF"/>
            <w:vAlign w:val="center"/>
          </w:tcPr>
          <w:p w:rsidR="00A64063" w:rsidRPr="00A64063" w:rsidRDefault="00A64063" w:rsidP="00A64063">
            <w:pPr>
              <w:jc w:val="center"/>
              <w:rPr>
                <w:rFonts w:ascii="Times New Roman" w:hAnsi="Times New Roman" w:cs="Times New Roman"/>
                <w:sz w:val="22"/>
                <w:szCs w:val="22"/>
              </w:rPr>
            </w:pPr>
          </w:p>
        </w:tc>
        <w:tc>
          <w:tcPr>
            <w:tcW w:w="871" w:type="dxa"/>
            <w:tcBorders>
              <w:top w:val="single" w:sz="4" w:space="0" w:color="auto"/>
              <w:left w:val="single" w:sz="4" w:space="0" w:color="auto"/>
              <w:right w:val="single" w:sz="4" w:space="0" w:color="auto"/>
            </w:tcBorders>
            <w:shd w:val="clear" w:color="auto" w:fill="FFFFFF"/>
            <w:vAlign w:val="center"/>
          </w:tcPr>
          <w:p w:rsidR="00A64063" w:rsidRPr="00A64063" w:rsidRDefault="00A64063" w:rsidP="00A64063">
            <w:pPr>
              <w:pStyle w:val="21"/>
              <w:shd w:val="clear" w:color="auto" w:fill="auto"/>
              <w:spacing w:line="240" w:lineRule="auto"/>
              <w:ind w:firstLine="0"/>
              <w:jc w:val="center"/>
              <w:rPr>
                <w:sz w:val="22"/>
                <w:szCs w:val="22"/>
              </w:rPr>
            </w:pPr>
            <w:r w:rsidRPr="00A64063">
              <w:rPr>
                <w:rStyle w:val="213pt"/>
                <w:rFonts w:eastAsia="Calibri"/>
                <w:sz w:val="22"/>
                <w:szCs w:val="22"/>
              </w:rPr>
              <w:t>66</w:t>
            </w:r>
          </w:p>
        </w:tc>
      </w:tr>
      <w:tr w:rsidR="00A918A1" w:rsidRPr="00A64063" w:rsidTr="00A64063">
        <w:trPr>
          <w:trHeight w:hRule="exact" w:val="465"/>
        </w:trPr>
        <w:tc>
          <w:tcPr>
            <w:tcW w:w="3705" w:type="dxa"/>
            <w:gridSpan w:val="2"/>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Всего часов:</w:t>
            </w:r>
          </w:p>
        </w:tc>
        <w:tc>
          <w:tcPr>
            <w:tcW w:w="851"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728</w:t>
            </w:r>
          </w:p>
        </w:tc>
        <w:tc>
          <w:tcPr>
            <w:tcW w:w="995"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66</w:t>
            </w:r>
          </w:p>
        </w:tc>
        <w:tc>
          <w:tcPr>
            <w:tcW w:w="988"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68</w:t>
            </w:r>
          </w:p>
        </w:tc>
        <w:tc>
          <w:tcPr>
            <w:tcW w:w="1001"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62</w:t>
            </w:r>
          </w:p>
        </w:tc>
        <w:tc>
          <w:tcPr>
            <w:tcW w:w="988"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64</w:t>
            </w:r>
          </w:p>
        </w:tc>
        <w:tc>
          <w:tcPr>
            <w:tcW w:w="982"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60</w:t>
            </w:r>
          </w:p>
        </w:tc>
        <w:tc>
          <w:tcPr>
            <w:tcW w:w="995"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65</w:t>
            </w:r>
          </w:p>
        </w:tc>
        <w:tc>
          <w:tcPr>
            <w:tcW w:w="720"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68</w:t>
            </w:r>
          </w:p>
        </w:tc>
        <w:tc>
          <w:tcPr>
            <w:tcW w:w="844"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67</w:t>
            </w:r>
          </w:p>
        </w:tc>
        <w:tc>
          <w:tcPr>
            <w:tcW w:w="713"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66</w:t>
            </w:r>
          </w:p>
        </w:tc>
        <w:tc>
          <w:tcPr>
            <w:tcW w:w="857"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72</w:t>
            </w:r>
          </w:p>
        </w:tc>
        <w:tc>
          <w:tcPr>
            <w:tcW w:w="713" w:type="dxa"/>
            <w:tcBorders>
              <w:top w:val="single" w:sz="4" w:space="0" w:color="auto"/>
              <w:left w:val="single" w:sz="4" w:space="0" w:color="auto"/>
              <w:bottom w:val="single" w:sz="4" w:space="0" w:color="auto"/>
            </w:tcBorders>
            <w:shd w:val="clear" w:color="auto" w:fill="FFFFFF"/>
            <w:vAlign w:val="center"/>
          </w:tcPr>
          <w:p w:rsidR="00A918A1" w:rsidRPr="00A64063" w:rsidRDefault="00A918A1" w:rsidP="00A64063">
            <w:pPr>
              <w:jc w:val="center"/>
              <w:rPr>
                <w:rFonts w:ascii="Times New Roman" w:hAnsi="Times New Roman" w:cs="Times New Roman"/>
                <w:sz w:val="22"/>
                <w:szCs w:val="22"/>
              </w:rPr>
            </w:pP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tcPr>
          <w:p w:rsidR="00A918A1" w:rsidRPr="00A64063" w:rsidRDefault="00A918A1" w:rsidP="00A64063">
            <w:pPr>
              <w:pStyle w:val="21"/>
              <w:shd w:val="clear" w:color="auto" w:fill="auto"/>
              <w:spacing w:line="240" w:lineRule="auto"/>
              <w:ind w:firstLine="0"/>
              <w:jc w:val="center"/>
              <w:rPr>
                <w:sz w:val="22"/>
                <w:szCs w:val="22"/>
              </w:rPr>
            </w:pPr>
            <w:r w:rsidRPr="00A64063">
              <w:rPr>
                <w:rStyle w:val="215pt"/>
                <w:rFonts w:eastAsia="Calibri"/>
                <w:sz w:val="22"/>
                <w:szCs w:val="22"/>
              </w:rPr>
              <w:t>70</w:t>
            </w:r>
          </w:p>
        </w:tc>
      </w:tr>
    </w:tbl>
    <w:p w:rsidR="00A918A1" w:rsidRDefault="00A918A1" w:rsidP="00A64063">
      <w:pPr>
        <w:pStyle w:val="a6"/>
        <w:shd w:val="clear" w:color="auto" w:fill="auto"/>
        <w:spacing w:line="240" w:lineRule="auto"/>
        <w:jc w:val="center"/>
      </w:pPr>
    </w:p>
    <w:p w:rsidR="00BE6043" w:rsidRDefault="00BE6043" w:rsidP="00A64063">
      <w:pPr>
        <w:rPr>
          <w:sz w:val="2"/>
          <w:szCs w:val="2"/>
        </w:rPr>
      </w:pPr>
    </w:p>
    <w:sectPr w:rsidR="00BE6043" w:rsidSect="00BE6043">
      <w:headerReference w:type="even" r:id="rId40"/>
      <w:headerReference w:type="default" r:id="rId41"/>
      <w:footerReference w:type="even" r:id="rId42"/>
      <w:footerReference w:type="default" r:id="rId43"/>
      <w:headerReference w:type="first" r:id="rId44"/>
      <w:pgSz w:w="16840" w:h="11900" w:orient="landscape"/>
      <w:pgMar w:top="567" w:right="680" w:bottom="851" w:left="68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F5" w:rsidRDefault="00D310F5">
      <w:r>
        <w:separator/>
      </w:r>
    </w:p>
  </w:endnote>
  <w:endnote w:type="continuationSeparator" w:id="0">
    <w:p w:rsidR="00D310F5" w:rsidRDefault="00D3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91" type="#_x0000_t202" style="position:absolute;margin-left:309.55pt;margin-top:826.05pt;width:10.15pt;height:7.85pt;z-index:-188744064;mso-wrap-style:none;mso-wrap-distance-left:5pt;mso-wrap-distance-right:5pt;mso-position-horizontal-relative:page;mso-position-vertical-relative:page" wrapcoords="0 0" filled="f" stroked="f">
          <v:textbox style="mso-next-textbox:#_x0000_s2091;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sidRPr="00A64063">
                  <w:rPr>
                    <w:rStyle w:val="a7"/>
                    <w:b w:val="0"/>
                    <w:bCs w:val="0"/>
                    <w:noProof/>
                  </w:rPr>
                  <w:t>2</w:t>
                </w:r>
                <w:r>
                  <w:rPr>
                    <w:rStyle w:val="a7"/>
                    <w:b w:val="0"/>
                    <w:bCs w:val="0"/>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57" type="#_x0000_t202" style="position:absolute;margin-left:305.15pt;margin-top:783.9pt;width:10.5pt;height:7.2pt;z-index:-188744030;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t>61</w:t>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51" type="#_x0000_t202" style="position:absolute;margin-left:305.15pt;margin-top:783.9pt;width:10.5pt;height:7.2pt;z-index:-188744024;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t>61</w:t>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pStyle w:val="ae"/>
      <w:jc w:val="center"/>
    </w:pPr>
  </w:p>
  <w:p w:rsidR="00BF0900" w:rsidRDefault="00BF0900">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89" type="#_x0000_t202" style="position:absolute;margin-left:309.55pt;margin-top:826.05pt;width:10.15pt;height:7.85pt;z-index:-188744062;mso-wrap-style:none;mso-wrap-distance-left:5pt;mso-wrap-distance-right:5pt;mso-position-horizontal-relative:page;mso-position-vertical-relative:page" wrapcoords="0 0" filled="f" stroked="f">
          <v:textbox style="mso-next-textbox:#_x0000_s2089;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sidRPr="00A64063">
                  <w:rPr>
                    <w:rStyle w:val="a7"/>
                    <w:b w:val="0"/>
                    <w:bCs w:val="0"/>
                    <w:noProof/>
                  </w:rPr>
                  <w:t>4</w:t>
                </w:r>
                <w:r>
                  <w:rPr>
                    <w:rStyle w:val="a7"/>
                    <w:b w:val="0"/>
                    <w:bCs w:val="0"/>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72" type="#_x0000_t202" style="position:absolute;margin-left:300.1pt;margin-top:784.7pt;width:10.45pt;height:6.55pt;z-index:-188744045;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t>64</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65" type="#_x0000_t202" style="position:absolute;margin-left:301.45pt;margin-top:776.1pt;width:9.8pt;height:7.55pt;z-index:-188744038;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t>66</w:t>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F5" w:rsidRDefault="00D310F5"/>
  </w:footnote>
  <w:footnote w:type="continuationSeparator" w:id="0">
    <w:p w:rsidR="00D310F5" w:rsidRDefault="00D310F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75" type="#_x0000_t202" style="position:absolute;margin-left:300.1pt;margin-top:31.2pt;width:10.45pt;height:7.2pt;z-index:-188744048;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Pr>
                    <w:noProof/>
                  </w:rPr>
                  <w:t>60</w:t>
                </w:r>
                <w:r>
                  <w:rPr>
                    <w:noProof/>
                  </w:rPr>
                  <w:fldChar w:fldCharType="end"/>
                </w:r>
              </w:p>
            </w:txbxContent>
          </v:textbox>
          <w10:wrap anchorx="page" anchory="page"/>
        </v:shape>
      </w:pict>
    </w:r>
    <w:r>
      <w:pict>
        <v:shape id="_x0000_s2074" type="#_x0000_t202" style="position:absolute;margin-left:479.45pt;margin-top:55.75pt;width:65.8pt;height:9.15pt;z-index:-188744047;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rPr>
                    <w:rStyle w:val="TimesNewRoman"/>
                    <w:rFonts w:eastAsia="Calibri"/>
                  </w:rPr>
                  <w:t>Таблица № 12</w:t>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53" type="#_x0000_t202" style="position:absolute;margin-left:304.85pt;margin-top:31.85pt;width:10.45pt;height:7.5pt;z-index:-188744026;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Pr>
                    <w:noProof/>
                  </w:rPr>
                  <w:t>72</w:t>
                </w:r>
                <w:r>
                  <w:rPr>
                    <w:noProof/>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Pr="00A918A1" w:rsidRDefault="00BF0900" w:rsidP="00A918A1">
    <w:pPr>
      <w:pStyle w:val="ac"/>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68" type="#_x0000_t202" style="position:absolute;margin-left:301.1pt;margin-top:30.25pt;width:10.15pt;height:7.55pt;z-index:-188744041;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sidRPr="00A64063">
                  <w:rPr>
                    <w:rStyle w:val="Garamond"/>
                    <w:noProof/>
                  </w:rPr>
                  <w:t>64</w:t>
                </w:r>
                <w:r>
                  <w:rPr>
                    <w:rStyle w:val="Garamond"/>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60" type="#_x0000_t202" style="position:absolute;margin-left:304.85pt;margin-top:31.85pt;width:10.45pt;height:7.5pt;z-index:-188744033;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Pr>
                    <w:noProof/>
                  </w:rPr>
                  <w:t>68</w:t>
                </w:r>
                <w:r>
                  <w:rPr>
                    <w:noProof/>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D310F5">
    <w:pPr>
      <w:rPr>
        <w:sz w:val="2"/>
        <w:szCs w:val="2"/>
      </w:rPr>
    </w:pPr>
    <w:r>
      <w:pict>
        <v:shapetype id="_x0000_t202" coordsize="21600,21600" o:spt="202" path="m,l,21600r21600,l21600,xe">
          <v:stroke joinstyle="miter"/>
          <v:path gradientshapeok="t" o:connecttype="rect"/>
        </v:shapetype>
        <v:shape id="_x0000_s2059" type="#_x0000_t202" style="position:absolute;margin-left:486.65pt;margin-top:65.25pt;width:66.1pt;height:8.2pt;z-index:-188744032;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rPr>
                    <w:rStyle w:val="Garamond"/>
                  </w:rPr>
                  <w:t>Таблица № 17</w:t>
                </w:r>
              </w:p>
            </w:txbxContent>
          </v:textbox>
          <w10:wrap anchorx="page" anchory="page"/>
        </v:shape>
      </w:pict>
    </w:r>
    <w:r>
      <w:pict>
        <v:shape id="_x0000_s2058" type="#_x0000_t202" style="position:absolute;margin-left:306.65pt;margin-top:38.1pt;width:10.5pt;height:7.55pt;z-index:-188744031;mso-wrap-style:none;mso-wrap-distance-left:5pt;mso-wrap-distance-right:5pt;mso-position-horizontal-relative:page;mso-position-vertical-relative:page" wrapcoords="0 0" filled="f" stroked="f">
          <v:textbox style="mso-fit-shape-to-text:t" inset="0,0,0,0">
            <w:txbxContent>
              <w:p w:rsidR="00BF0900" w:rsidRDefault="00BF0900">
                <w:pPr>
                  <w:pStyle w:val="a6"/>
                  <w:shd w:val="clear" w:color="auto" w:fill="auto"/>
                  <w:spacing w:line="240" w:lineRule="auto"/>
                </w:pPr>
                <w:r>
                  <w:fldChar w:fldCharType="begin"/>
                </w:r>
                <w:r>
                  <w:instrText xml:space="preserve"> PAGE \* MERGEFORMAT </w:instrText>
                </w:r>
                <w:r>
                  <w:fldChar w:fldCharType="separate"/>
                </w:r>
                <w:r w:rsidRPr="00C16DD0">
                  <w:rPr>
                    <w:rStyle w:val="Garamond"/>
                    <w:noProof/>
                  </w:rPr>
                  <w:t>69</w:t>
                </w:r>
                <w:r>
                  <w:rPr>
                    <w:rStyle w:val="Garamond"/>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900" w:rsidRDefault="00BF0900">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859"/>
    <w:multiLevelType w:val="multilevel"/>
    <w:tmpl w:val="22CE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E806FF"/>
    <w:multiLevelType w:val="multilevel"/>
    <w:tmpl w:val="33221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9017C0"/>
    <w:multiLevelType w:val="hybridMultilevel"/>
    <w:tmpl w:val="8C9223D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5B2025"/>
    <w:multiLevelType w:val="multilevel"/>
    <w:tmpl w:val="E1C018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F12AB"/>
    <w:multiLevelType w:val="hybridMultilevel"/>
    <w:tmpl w:val="8054897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EC72B0B"/>
    <w:multiLevelType w:val="multilevel"/>
    <w:tmpl w:val="F6361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47B75"/>
    <w:multiLevelType w:val="multilevel"/>
    <w:tmpl w:val="1BA4B6A8"/>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47274"/>
    <w:multiLevelType w:val="multilevel"/>
    <w:tmpl w:val="5B5C66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E254C"/>
    <w:multiLevelType w:val="multilevel"/>
    <w:tmpl w:val="12A2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1D0E5F"/>
    <w:multiLevelType w:val="multilevel"/>
    <w:tmpl w:val="2070D408"/>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1C409C"/>
    <w:multiLevelType w:val="multilevel"/>
    <w:tmpl w:val="DA7C6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756054"/>
    <w:multiLevelType w:val="multilevel"/>
    <w:tmpl w:val="81EA7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5A2803"/>
    <w:multiLevelType w:val="multilevel"/>
    <w:tmpl w:val="6506F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D21E00"/>
    <w:multiLevelType w:val="multilevel"/>
    <w:tmpl w:val="22B03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F128E"/>
    <w:multiLevelType w:val="multilevel"/>
    <w:tmpl w:val="2AA8D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DF77D7"/>
    <w:multiLevelType w:val="multilevel"/>
    <w:tmpl w:val="701A266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157068"/>
    <w:multiLevelType w:val="multilevel"/>
    <w:tmpl w:val="10E8D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601319"/>
    <w:multiLevelType w:val="multilevel"/>
    <w:tmpl w:val="C1E27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2D77D5"/>
    <w:multiLevelType w:val="hybridMultilevel"/>
    <w:tmpl w:val="8054897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C5841B1"/>
    <w:multiLevelType w:val="multilevel"/>
    <w:tmpl w:val="A8402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D03DDA"/>
    <w:multiLevelType w:val="multilevel"/>
    <w:tmpl w:val="111EF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3681D"/>
    <w:multiLevelType w:val="multilevel"/>
    <w:tmpl w:val="DD08F7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7643BD"/>
    <w:multiLevelType w:val="multilevel"/>
    <w:tmpl w:val="DA44048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54"/>
        <w:szCs w:val="5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2F0235"/>
    <w:multiLevelType w:val="multilevel"/>
    <w:tmpl w:val="C820E9DC"/>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D73019"/>
    <w:multiLevelType w:val="multilevel"/>
    <w:tmpl w:val="E2B0F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EC486B"/>
    <w:multiLevelType w:val="multilevel"/>
    <w:tmpl w:val="E2CA077C"/>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2213C3"/>
    <w:multiLevelType w:val="multilevel"/>
    <w:tmpl w:val="CD106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210949"/>
    <w:multiLevelType w:val="multilevel"/>
    <w:tmpl w:val="EDC6687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C22595"/>
    <w:multiLevelType w:val="multilevel"/>
    <w:tmpl w:val="FB2ECB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3F40"/>
    <w:multiLevelType w:val="multilevel"/>
    <w:tmpl w:val="9560F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C26F91"/>
    <w:multiLevelType w:val="multilevel"/>
    <w:tmpl w:val="BF92FA54"/>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FA5F10"/>
    <w:multiLevelType w:val="multilevel"/>
    <w:tmpl w:val="79B0EA64"/>
    <w:lvl w:ilvl="0">
      <w:numFmt w:val="decimal"/>
      <w:lvlText w:val="%1"/>
      <w:lvlJc w:val="left"/>
      <w:rPr>
        <w:rFonts w:ascii="Arial Unicode MS" w:eastAsia="Arial Unicode MS" w:hAnsi="Arial Unicode MS" w:cs="Arial Unicode MS"/>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526493"/>
    <w:multiLevelType w:val="multilevel"/>
    <w:tmpl w:val="3A44C4D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0706DC"/>
    <w:multiLevelType w:val="multilevel"/>
    <w:tmpl w:val="BFE65EC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443E64"/>
    <w:multiLevelType w:val="multilevel"/>
    <w:tmpl w:val="8B7C84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6615BD"/>
    <w:multiLevelType w:val="multilevel"/>
    <w:tmpl w:val="2ECA814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23045A"/>
    <w:multiLevelType w:val="multilevel"/>
    <w:tmpl w:val="45821F0A"/>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C8201A"/>
    <w:multiLevelType w:val="multilevel"/>
    <w:tmpl w:val="7764A1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672453"/>
    <w:multiLevelType w:val="multilevel"/>
    <w:tmpl w:val="5438494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82341AB"/>
    <w:multiLevelType w:val="multilevel"/>
    <w:tmpl w:val="13A8878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185339"/>
    <w:multiLevelType w:val="multilevel"/>
    <w:tmpl w:val="D7D8F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CF500F"/>
    <w:multiLevelType w:val="multilevel"/>
    <w:tmpl w:val="32AA1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E0330F"/>
    <w:multiLevelType w:val="multilevel"/>
    <w:tmpl w:val="182E0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681E31"/>
    <w:multiLevelType w:val="multilevel"/>
    <w:tmpl w:val="C89C9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192024"/>
    <w:multiLevelType w:val="multilevel"/>
    <w:tmpl w:val="6850408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FF4758"/>
    <w:multiLevelType w:val="multilevel"/>
    <w:tmpl w:val="9FE8071A"/>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2"/>
  </w:num>
  <w:num w:numId="3">
    <w:abstractNumId w:val="16"/>
  </w:num>
  <w:num w:numId="4">
    <w:abstractNumId w:val="10"/>
  </w:num>
  <w:num w:numId="5">
    <w:abstractNumId w:val="5"/>
  </w:num>
  <w:num w:numId="6">
    <w:abstractNumId w:val="39"/>
  </w:num>
  <w:num w:numId="7">
    <w:abstractNumId w:val="36"/>
  </w:num>
  <w:num w:numId="8">
    <w:abstractNumId w:val="8"/>
  </w:num>
  <w:num w:numId="9">
    <w:abstractNumId w:val="0"/>
  </w:num>
  <w:num w:numId="10">
    <w:abstractNumId w:val="14"/>
  </w:num>
  <w:num w:numId="11">
    <w:abstractNumId w:val="1"/>
  </w:num>
  <w:num w:numId="12">
    <w:abstractNumId w:val="12"/>
  </w:num>
  <w:num w:numId="13">
    <w:abstractNumId w:val="23"/>
  </w:num>
  <w:num w:numId="14">
    <w:abstractNumId w:val="9"/>
  </w:num>
  <w:num w:numId="15">
    <w:abstractNumId w:val="43"/>
  </w:num>
  <w:num w:numId="16">
    <w:abstractNumId w:val="20"/>
  </w:num>
  <w:num w:numId="17">
    <w:abstractNumId w:val="25"/>
  </w:num>
  <w:num w:numId="18">
    <w:abstractNumId w:val="19"/>
  </w:num>
  <w:num w:numId="19">
    <w:abstractNumId w:val="13"/>
  </w:num>
  <w:num w:numId="20">
    <w:abstractNumId w:val="3"/>
  </w:num>
  <w:num w:numId="21">
    <w:abstractNumId w:val="11"/>
  </w:num>
  <w:num w:numId="22">
    <w:abstractNumId w:val="26"/>
  </w:num>
  <w:num w:numId="23">
    <w:abstractNumId w:val="44"/>
  </w:num>
  <w:num w:numId="24">
    <w:abstractNumId w:val="30"/>
  </w:num>
  <w:num w:numId="25">
    <w:abstractNumId w:val="7"/>
  </w:num>
  <w:num w:numId="26">
    <w:abstractNumId w:val="32"/>
  </w:num>
  <w:num w:numId="27">
    <w:abstractNumId w:val="34"/>
  </w:num>
  <w:num w:numId="28">
    <w:abstractNumId w:val="24"/>
  </w:num>
  <w:num w:numId="29">
    <w:abstractNumId w:val="21"/>
  </w:num>
  <w:num w:numId="30">
    <w:abstractNumId w:val="37"/>
  </w:num>
  <w:num w:numId="31">
    <w:abstractNumId w:val="40"/>
  </w:num>
  <w:num w:numId="32">
    <w:abstractNumId w:val="45"/>
  </w:num>
  <w:num w:numId="33">
    <w:abstractNumId w:val="41"/>
  </w:num>
  <w:num w:numId="34">
    <w:abstractNumId w:val="29"/>
  </w:num>
  <w:num w:numId="35">
    <w:abstractNumId w:val="15"/>
  </w:num>
  <w:num w:numId="36">
    <w:abstractNumId w:val="35"/>
  </w:num>
  <w:num w:numId="37">
    <w:abstractNumId w:val="31"/>
  </w:num>
  <w:num w:numId="38">
    <w:abstractNumId w:val="27"/>
  </w:num>
  <w:num w:numId="39">
    <w:abstractNumId w:val="33"/>
  </w:num>
  <w:num w:numId="40">
    <w:abstractNumId w:val="22"/>
  </w:num>
  <w:num w:numId="41">
    <w:abstractNumId w:val="6"/>
  </w:num>
  <w:num w:numId="42">
    <w:abstractNumId w:val="38"/>
  </w:num>
  <w:num w:numId="43">
    <w:abstractNumId w:val="4"/>
  </w:num>
  <w:num w:numId="44">
    <w:abstractNumId w:val="18"/>
  </w:num>
  <w:num w:numId="45">
    <w:abstractNumId w:val="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9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D74A1"/>
    <w:rsid w:val="000102F2"/>
    <w:rsid w:val="00042F0B"/>
    <w:rsid w:val="00042F84"/>
    <w:rsid w:val="000A2087"/>
    <w:rsid w:val="00124BBB"/>
    <w:rsid w:val="001C18C1"/>
    <w:rsid w:val="00243057"/>
    <w:rsid w:val="00275D94"/>
    <w:rsid w:val="002A17A2"/>
    <w:rsid w:val="00361EFC"/>
    <w:rsid w:val="00392E90"/>
    <w:rsid w:val="003E52E2"/>
    <w:rsid w:val="00497B97"/>
    <w:rsid w:val="004E0B55"/>
    <w:rsid w:val="005756D7"/>
    <w:rsid w:val="005B17CC"/>
    <w:rsid w:val="005D74A1"/>
    <w:rsid w:val="005E19E7"/>
    <w:rsid w:val="00603C06"/>
    <w:rsid w:val="00725A07"/>
    <w:rsid w:val="007B289F"/>
    <w:rsid w:val="00876317"/>
    <w:rsid w:val="00892E58"/>
    <w:rsid w:val="008A7CB0"/>
    <w:rsid w:val="009E357C"/>
    <w:rsid w:val="00A12BD2"/>
    <w:rsid w:val="00A50AC4"/>
    <w:rsid w:val="00A60B96"/>
    <w:rsid w:val="00A60D0A"/>
    <w:rsid w:val="00A64063"/>
    <w:rsid w:val="00A918A1"/>
    <w:rsid w:val="00AB012E"/>
    <w:rsid w:val="00BE6043"/>
    <w:rsid w:val="00BE6F63"/>
    <w:rsid w:val="00BF0900"/>
    <w:rsid w:val="00C16DD0"/>
    <w:rsid w:val="00CE41ED"/>
    <w:rsid w:val="00D310F5"/>
    <w:rsid w:val="00D8319C"/>
    <w:rsid w:val="00DF0C00"/>
    <w:rsid w:val="00E06F03"/>
    <w:rsid w:val="00E13645"/>
    <w:rsid w:val="00E6304A"/>
    <w:rsid w:val="00E8395F"/>
    <w:rsid w:val="00F7415C"/>
    <w:rsid w:val="00FA15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4C4DACCF"/>
  <w15:docId w15:val="{EE938FDB-E76A-4E02-BBD7-80321F7F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01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012E"/>
    <w:rPr>
      <w:color w:val="0066CC"/>
      <w:u w:val="single"/>
    </w:rPr>
  </w:style>
  <w:style w:type="character" w:customStyle="1" w:styleId="Exact">
    <w:name w:val="Подпись к картинке Exact"/>
    <w:basedOn w:val="a0"/>
    <w:link w:val="a4"/>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Подпись к картинке (2) Exact"/>
    <w:basedOn w:val="a0"/>
    <w:link w:val="2"/>
    <w:rsid w:val="00AB012E"/>
    <w:rPr>
      <w:rFonts w:ascii="Times New Roman" w:eastAsia="Times New Roman" w:hAnsi="Times New Roman" w:cs="Times New Roman"/>
      <w:b w:val="0"/>
      <w:bCs w:val="0"/>
      <w:i/>
      <w:iCs/>
      <w:smallCaps w:val="0"/>
      <w:strike w:val="0"/>
      <w:spacing w:val="-30"/>
      <w:sz w:val="34"/>
      <w:szCs w:val="34"/>
      <w:u w:val="none"/>
      <w:lang w:val="en-US" w:eastAsia="en-US" w:bidi="en-US"/>
    </w:rPr>
  </w:style>
  <w:style w:type="character" w:customStyle="1" w:styleId="2Candara15pt0ptExact">
    <w:name w:val="Подпись к картинке (2) + Candara;15 pt;Не курсив;Интервал 0 pt Exact"/>
    <w:basedOn w:val="2Exact"/>
    <w:rsid w:val="00AB012E"/>
    <w:rPr>
      <w:rFonts w:ascii="Candara" w:eastAsia="Candara" w:hAnsi="Candara" w:cs="Candara"/>
      <w:b w:val="0"/>
      <w:bCs w:val="0"/>
      <w:i/>
      <w:iCs/>
      <w:smallCaps w:val="0"/>
      <w:strike w:val="0"/>
      <w:color w:val="000000"/>
      <w:spacing w:val="0"/>
      <w:w w:val="100"/>
      <w:position w:val="0"/>
      <w:sz w:val="30"/>
      <w:szCs w:val="30"/>
      <w:u w:val="none"/>
      <w:lang w:val="ru-RU" w:eastAsia="ru-RU" w:bidi="ru-RU"/>
    </w:rPr>
  </w:style>
  <w:style w:type="character" w:customStyle="1" w:styleId="2Exact0">
    <w:name w:val="Подпись к картинке (2) Exact"/>
    <w:basedOn w:val="2Exact"/>
    <w:rsid w:val="00AB012E"/>
    <w:rPr>
      <w:rFonts w:ascii="Times New Roman" w:eastAsia="Times New Roman" w:hAnsi="Times New Roman" w:cs="Times New Roman"/>
      <w:b w:val="0"/>
      <w:bCs w:val="0"/>
      <w:i/>
      <w:iCs/>
      <w:smallCaps w:val="0"/>
      <w:strike w:val="0"/>
      <w:color w:val="000000"/>
      <w:spacing w:val="-30"/>
      <w:w w:val="100"/>
      <w:position w:val="0"/>
      <w:sz w:val="34"/>
      <w:szCs w:val="34"/>
      <w:u w:val="single"/>
      <w:lang w:val="en-US" w:eastAsia="en-US" w:bidi="en-US"/>
    </w:rPr>
  </w:style>
  <w:style w:type="character" w:customStyle="1" w:styleId="20">
    <w:name w:val="Основной текст (2)_"/>
    <w:basedOn w:val="a0"/>
    <w:link w:val="21"/>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sid w:val="00AB01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Курсив"/>
    <w:basedOn w:val="20"/>
    <w:rsid w:val="00AB012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 Курсив"/>
    <w:basedOn w:val="20"/>
    <w:rsid w:val="00AB012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a5">
    <w:name w:val="Колонтитул_"/>
    <w:basedOn w:val="a0"/>
    <w:link w:val="a6"/>
    <w:rsid w:val="00AB012E"/>
    <w:rPr>
      <w:rFonts w:ascii="Calibri" w:eastAsia="Calibri" w:hAnsi="Calibri" w:cs="Calibri"/>
      <w:b w:val="0"/>
      <w:bCs w:val="0"/>
      <w:i w:val="0"/>
      <w:iCs w:val="0"/>
      <w:smallCaps w:val="0"/>
      <w:strike w:val="0"/>
      <w:spacing w:val="0"/>
      <w:sz w:val="22"/>
      <w:szCs w:val="22"/>
      <w:u w:val="none"/>
    </w:rPr>
  </w:style>
  <w:style w:type="character" w:customStyle="1" w:styleId="a7">
    <w:name w:val="Колонтитул"/>
    <w:basedOn w:val="a5"/>
    <w:rsid w:val="00AB012E"/>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AB012E"/>
    <w:rPr>
      <w:rFonts w:ascii="Times New Roman" w:eastAsia="Times New Roman" w:hAnsi="Times New Roman" w:cs="Times New Roman"/>
      <w:b/>
      <w:bCs/>
      <w:i w:val="0"/>
      <w:iCs w:val="0"/>
      <w:smallCaps w:val="0"/>
      <w:strike w:val="0"/>
      <w:sz w:val="40"/>
      <w:szCs w:val="40"/>
      <w:u w:val="none"/>
    </w:rPr>
  </w:style>
  <w:style w:type="character" w:customStyle="1" w:styleId="6">
    <w:name w:val="Заголовок №6_"/>
    <w:basedOn w:val="a0"/>
    <w:link w:val="60"/>
    <w:rsid w:val="00AB012E"/>
    <w:rPr>
      <w:rFonts w:ascii="Times New Roman" w:eastAsia="Times New Roman" w:hAnsi="Times New Roman" w:cs="Times New Roman"/>
      <w:b/>
      <w:bCs/>
      <w:i w:val="0"/>
      <w:iCs w:val="0"/>
      <w:smallCaps w:val="0"/>
      <w:strike w:val="0"/>
      <w:sz w:val="28"/>
      <w:szCs w:val="28"/>
      <w:u w:val="none"/>
    </w:rPr>
  </w:style>
  <w:style w:type="character" w:customStyle="1" w:styleId="5">
    <w:name w:val="Заголовок №5_"/>
    <w:basedOn w:val="a0"/>
    <w:link w:val="50"/>
    <w:rsid w:val="00AB012E"/>
    <w:rPr>
      <w:rFonts w:ascii="Times New Roman" w:eastAsia="Times New Roman" w:hAnsi="Times New Roman" w:cs="Times New Roman"/>
      <w:b w:val="0"/>
      <w:bCs w:val="0"/>
      <w:i w:val="0"/>
      <w:iCs w:val="0"/>
      <w:smallCaps w:val="0"/>
      <w:strike w:val="0"/>
      <w:sz w:val="34"/>
      <w:szCs w:val="34"/>
      <w:u w:val="none"/>
    </w:rPr>
  </w:style>
  <w:style w:type="character" w:customStyle="1" w:styleId="51">
    <w:name w:val="Оглавление 5 Знак"/>
    <w:basedOn w:val="a0"/>
    <w:link w:val="52"/>
    <w:rsid w:val="00725A07"/>
    <w:rPr>
      <w:rFonts w:ascii="Times New Roman" w:eastAsia="Times New Roman" w:hAnsi="Times New Roman" w:cs="Times New Roman"/>
      <w:color w:val="000000"/>
      <w:sz w:val="28"/>
      <w:szCs w:val="28"/>
    </w:rPr>
  </w:style>
  <w:style w:type="character" w:customStyle="1" w:styleId="9pt">
    <w:name w:val="Оглавление + 9 pt"/>
    <w:basedOn w:val="51"/>
    <w:rsid w:val="00AB01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 + Полужирный"/>
    <w:basedOn w:val="20"/>
    <w:rsid w:val="00AB01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AB012E"/>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
    <w:basedOn w:val="4"/>
    <w:rsid w:val="00AB012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53">
    <w:name w:val="Основной текст (5)_"/>
    <w:basedOn w:val="a0"/>
    <w:link w:val="54"/>
    <w:rsid w:val="00AB012E"/>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0"/>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Подпись к таблице (2)_"/>
    <w:basedOn w:val="a0"/>
    <w:link w:val="27"/>
    <w:rsid w:val="00AB012E"/>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sid w:val="00AB012E"/>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Курсив"/>
    <w:basedOn w:val="20"/>
    <w:rsid w:val="00AB012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Курсив"/>
    <w:basedOn w:val="20"/>
    <w:rsid w:val="00AB012E"/>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28">
    <w:name w:val="Основной текст (2)"/>
    <w:basedOn w:val="20"/>
    <w:rsid w:val="00AB01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Подпись к таблице (3)_"/>
    <w:basedOn w:val="a0"/>
    <w:link w:val="32"/>
    <w:rsid w:val="00AB012E"/>
    <w:rPr>
      <w:rFonts w:ascii="Times New Roman" w:eastAsia="Times New Roman" w:hAnsi="Times New Roman" w:cs="Times New Roman"/>
      <w:b w:val="0"/>
      <w:bCs w:val="0"/>
      <w:i w:val="0"/>
      <w:iCs w:val="0"/>
      <w:smallCaps w:val="0"/>
      <w:strike w:val="0"/>
      <w:sz w:val="22"/>
      <w:szCs w:val="22"/>
      <w:u w:val="none"/>
    </w:rPr>
  </w:style>
  <w:style w:type="character" w:customStyle="1" w:styleId="2Tahoma115pt">
    <w:name w:val="Основной текст (2) + Tahoma;11;5 pt"/>
    <w:basedOn w:val="20"/>
    <w:rsid w:val="00AB012E"/>
    <w:rPr>
      <w:rFonts w:ascii="Tahoma" w:eastAsia="Tahoma" w:hAnsi="Tahoma" w:cs="Tahoma"/>
      <w:b/>
      <w:bCs/>
      <w:i w:val="0"/>
      <w:iCs w:val="0"/>
      <w:smallCaps w:val="0"/>
      <w:strike w:val="0"/>
      <w:color w:val="000000"/>
      <w:spacing w:val="0"/>
      <w:w w:val="100"/>
      <w:position w:val="0"/>
      <w:sz w:val="23"/>
      <w:szCs w:val="23"/>
      <w:u w:val="none"/>
      <w:lang w:val="ru-RU" w:eastAsia="ru-RU" w:bidi="ru-RU"/>
    </w:rPr>
  </w:style>
  <w:style w:type="character" w:customStyle="1" w:styleId="2Tahoma13pt">
    <w:name w:val="Основной текст (2) + Tahoma;13 pt"/>
    <w:basedOn w:val="20"/>
    <w:rsid w:val="00AB012E"/>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412pt">
    <w:name w:val="Основной текст (4) + 12 pt;Не полужирный;Малые прописные"/>
    <w:basedOn w:val="4"/>
    <w:rsid w:val="00AB012E"/>
    <w:rPr>
      <w:rFonts w:ascii="Times New Roman" w:eastAsia="Times New Roman" w:hAnsi="Times New Roman" w:cs="Times New Roman"/>
      <w:b/>
      <w:bCs/>
      <w:i w:val="0"/>
      <w:iCs w:val="0"/>
      <w:smallCaps/>
      <w:strike w:val="0"/>
      <w:color w:val="000000"/>
      <w:spacing w:val="0"/>
      <w:w w:val="100"/>
      <w:position w:val="0"/>
      <w:sz w:val="24"/>
      <w:szCs w:val="24"/>
      <w:u w:val="single"/>
      <w:lang w:val="ru-RU" w:eastAsia="ru-RU" w:bidi="ru-RU"/>
    </w:rPr>
  </w:style>
  <w:style w:type="character" w:customStyle="1" w:styleId="295pt">
    <w:name w:val="Основной текст (2) + 9;5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andara10pt">
    <w:name w:val="Основной текст (2) + Candara;10 pt;Полужирный"/>
    <w:basedOn w:val="20"/>
    <w:rsid w:val="00AB012E"/>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character" w:customStyle="1" w:styleId="42">
    <w:name w:val="Подпись к таблице (4)_"/>
    <w:basedOn w:val="a0"/>
    <w:link w:val="43"/>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2Calibri16pt">
    <w:name w:val="Основной текст (2) + Calibri;16 pt"/>
    <w:basedOn w:val="20"/>
    <w:rsid w:val="00AB012E"/>
    <w:rPr>
      <w:rFonts w:ascii="Calibri" w:eastAsia="Calibri" w:hAnsi="Calibri" w:cs="Calibri"/>
      <w:b w:val="0"/>
      <w:bCs w:val="0"/>
      <w:i w:val="0"/>
      <w:iCs w:val="0"/>
      <w:smallCaps w:val="0"/>
      <w:strike w:val="0"/>
      <w:color w:val="000000"/>
      <w:spacing w:val="0"/>
      <w:w w:val="100"/>
      <w:position w:val="0"/>
      <w:sz w:val="32"/>
      <w:szCs w:val="32"/>
      <w:u w:val="none"/>
      <w:lang w:val="ru-RU" w:eastAsia="ru-RU" w:bidi="ru-RU"/>
    </w:rPr>
  </w:style>
  <w:style w:type="character" w:customStyle="1" w:styleId="2Calibri65pt">
    <w:name w:val="Основной текст (2) + Calibri;6;5 pt"/>
    <w:basedOn w:val="20"/>
    <w:rsid w:val="00AB012E"/>
    <w:rPr>
      <w:rFonts w:ascii="Calibri" w:eastAsia="Calibri" w:hAnsi="Calibri" w:cs="Calibri"/>
      <w:b w:val="0"/>
      <w:bCs w:val="0"/>
      <w:i w:val="0"/>
      <w:iCs w:val="0"/>
      <w:smallCaps w:val="0"/>
      <w:strike w:val="0"/>
      <w:color w:val="000000"/>
      <w:spacing w:val="0"/>
      <w:w w:val="100"/>
      <w:position w:val="0"/>
      <w:sz w:val="13"/>
      <w:szCs w:val="13"/>
      <w:u w:val="none"/>
      <w:lang w:val="ru-RU" w:eastAsia="ru-RU" w:bidi="ru-RU"/>
    </w:rPr>
  </w:style>
  <w:style w:type="character" w:customStyle="1" w:styleId="29">
    <w:name w:val="Основной текст (2) + Полужирный"/>
    <w:basedOn w:val="20"/>
    <w:rsid w:val="00AB01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0"/>
    <w:rsid w:val="00AB012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61">
    <w:name w:val="Основной текст (6)_"/>
    <w:basedOn w:val="a0"/>
    <w:link w:val="62"/>
    <w:rsid w:val="00AB012E"/>
    <w:rPr>
      <w:rFonts w:ascii="Times New Roman" w:eastAsia="Times New Roman" w:hAnsi="Times New Roman" w:cs="Times New Roman"/>
      <w:b/>
      <w:bCs/>
      <w:i/>
      <w:iCs/>
      <w:smallCaps w:val="0"/>
      <w:strike w:val="0"/>
      <w:sz w:val="28"/>
      <w:szCs w:val="28"/>
      <w:u w:val="none"/>
    </w:rPr>
  </w:style>
  <w:style w:type="character" w:customStyle="1" w:styleId="63">
    <w:name w:val="Основной текст (6) + Не полужирный;Не курсив"/>
    <w:basedOn w:val="61"/>
    <w:rsid w:val="00AB012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64">
    <w:name w:val="Основной текст (6) + Не полужирный;Не курсив"/>
    <w:basedOn w:val="61"/>
    <w:rsid w:val="00AB012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AB012E"/>
    <w:rPr>
      <w:rFonts w:ascii="Times New Roman" w:eastAsia="Times New Roman" w:hAnsi="Times New Roman" w:cs="Times New Roman"/>
      <w:b w:val="0"/>
      <w:bCs w:val="0"/>
      <w:i w:val="0"/>
      <w:iCs w:val="0"/>
      <w:smallCaps w:val="0"/>
      <w:strike w:val="0"/>
      <w:sz w:val="19"/>
      <w:szCs w:val="19"/>
      <w:u w:val="none"/>
    </w:rPr>
  </w:style>
  <w:style w:type="character" w:customStyle="1" w:styleId="29pt">
    <w:name w:val="Основной текст (2) + 9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1pt1pt">
    <w:name w:val="Основной текст (2) + 11 pt;Интервал 1 pt"/>
    <w:basedOn w:val="20"/>
    <w:rsid w:val="00AB012E"/>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65">
    <w:name w:val="Заголовок №6"/>
    <w:basedOn w:val="6"/>
    <w:rsid w:val="00AB012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8">
    <w:name w:val="Основной текст (8)_"/>
    <w:basedOn w:val="a0"/>
    <w:link w:val="80"/>
    <w:rsid w:val="00AB012E"/>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w:basedOn w:val="8"/>
    <w:rsid w:val="00AB012E"/>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9">
    <w:name w:val="Основной текст (9)_"/>
    <w:basedOn w:val="a0"/>
    <w:link w:val="90"/>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520">
    <w:name w:val="Заголовок №5 (2)_"/>
    <w:basedOn w:val="a0"/>
    <w:link w:val="521"/>
    <w:rsid w:val="00AB012E"/>
    <w:rPr>
      <w:rFonts w:ascii="Calibri" w:eastAsia="Calibri" w:hAnsi="Calibri" w:cs="Calibri"/>
      <w:b w:val="0"/>
      <w:bCs w:val="0"/>
      <w:i w:val="0"/>
      <w:iCs w:val="0"/>
      <w:smallCaps w:val="0"/>
      <w:strike w:val="0"/>
      <w:sz w:val="32"/>
      <w:szCs w:val="32"/>
      <w:u w:val="none"/>
    </w:rPr>
  </w:style>
  <w:style w:type="character" w:customStyle="1" w:styleId="66">
    <w:name w:val="Основной текст (6)"/>
    <w:basedOn w:val="61"/>
    <w:rsid w:val="00AB012E"/>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295pt0">
    <w:name w:val="Основной текст (2) + 9;5 pt;Малые прописные"/>
    <w:basedOn w:val="20"/>
    <w:rsid w:val="00AB012E"/>
    <w:rPr>
      <w:rFonts w:ascii="Times New Roman" w:eastAsia="Times New Roman" w:hAnsi="Times New Roman" w:cs="Times New Roman"/>
      <w:b w:val="0"/>
      <w:bCs w:val="0"/>
      <w:i w:val="0"/>
      <w:iCs w:val="0"/>
      <w:smallCaps/>
      <w:strike w:val="0"/>
      <w:color w:val="000000"/>
      <w:spacing w:val="0"/>
      <w:w w:val="100"/>
      <w:position w:val="0"/>
      <w:sz w:val="19"/>
      <w:szCs w:val="19"/>
      <w:u w:val="single"/>
      <w:lang w:val="ru-RU" w:eastAsia="ru-RU" w:bidi="ru-RU"/>
    </w:rPr>
  </w:style>
  <w:style w:type="character" w:customStyle="1" w:styleId="TimesNewRoman13pt">
    <w:name w:val="Колонтитул + Times New Roman;13 pt"/>
    <w:basedOn w:val="a5"/>
    <w:rsid w:val="00AB012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Основной текст (10)_"/>
    <w:basedOn w:val="a0"/>
    <w:link w:val="100"/>
    <w:rsid w:val="00AB012E"/>
    <w:rPr>
      <w:rFonts w:ascii="Times New Roman" w:eastAsia="Times New Roman" w:hAnsi="Times New Roman" w:cs="Times New Roman"/>
      <w:b w:val="0"/>
      <w:bCs w:val="0"/>
      <w:i/>
      <w:iCs/>
      <w:smallCaps w:val="0"/>
      <w:strike w:val="0"/>
      <w:sz w:val="8"/>
      <w:szCs w:val="8"/>
      <w:u w:val="none"/>
    </w:rPr>
  </w:style>
  <w:style w:type="character" w:customStyle="1" w:styleId="211pt1">
    <w:name w:val="Основной текст (2) + 11 pt"/>
    <w:basedOn w:val="20"/>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AB012E"/>
    <w:rPr>
      <w:rFonts w:ascii="Times New Roman" w:eastAsia="Times New Roman" w:hAnsi="Times New Roman" w:cs="Times New Roman"/>
      <w:b w:val="0"/>
      <w:bCs w:val="0"/>
      <w:i w:val="0"/>
      <w:iCs w:val="0"/>
      <w:smallCaps w:val="0"/>
      <w:strike w:val="0"/>
      <w:sz w:val="8"/>
      <w:szCs w:val="8"/>
      <w:u w:val="none"/>
    </w:rPr>
  </w:style>
  <w:style w:type="character" w:customStyle="1" w:styleId="29pt0">
    <w:name w:val="Основной текст (2) + 9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2b">
    <w:name w:val="Основной текст (2)"/>
    <w:basedOn w:val="20"/>
    <w:rsid w:val="00AB012E"/>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620">
    <w:name w:val="Заголовок №6 (2)_"/>
    <w:basedOn w:val="a0"/>
    <w:link w:val="621"/>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622">
    <w:name w:val="Заголовок №6 (2)"/>
    <w:basedOn w:val="620"/>
    <w:rsid w:val="00AB012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c">
    <w:name w:val="Основной текст (2) + Полужирный;Курсив"/>
    <w:basedOn w:val="20"/>
    <w:rsid w:val="00AB012E"/>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Основной текст (2)"/>
    <w:basedOn w:val="20"/>
    <w:rsid w:val="00AB01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sid w:val="00AB012E"/>
    <w:rPr>
      <w:rFonts w:ascii="Times New Roman" w:eastAsia="Times New Roman" w:hAnsi="Times New Roman" w:cs="Times New Roman"/>
      <w:b w:val="0"/>
      <w:bCs w:val="0"/>
      <w:i w:val="0"/>
      <w:iCs w:val="0"/>
      <w:smallCaps w:val="0"/>
      <w:strike w:val="0"/>
      <w:sz w:val="20"/>
      <w:szCs w:val="20"/>
      <w:u w:val="none"/>
    </w:rPr>
  </w:style>
  <w:style w:type="character" w:customStyle="1" w:styleId="295pt1">
    <w:name w:val="Основной текст (2) + 9;5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1pt2">
    <w:name w:val="Основной текст (2) + 11 pt;Курсив"/>
    <w:basedOn w:val="20"/>
    <w:rsid w:val="00AB012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6pt">
    <w:name w:val="Основной текст (2) + 6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11pt3">
    <w:name w:val="Основной текст (2) + 11 pt;Малые прописные"/>
    <w:basedOn w:val="20"/>
    <w:rsid w:val="00AB012E"/>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TimesNewRoman105pt">
    <w:name w:val="Колонтитул + Times New Roman;10;5 pt"/>
    <w:basedOn w:val="a5"/>
    <w:rsid w:val="00AB012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a">
    <w:name w:val="Колонтитул"/>
    <w:basedOn w:val="a5"/>
    <w:rsid w:val="00AB012E"/>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sid w:val="00AB012E"/>
    <w:rPr>
      <w:rFonts w:ascii="Arial Narrow" w:eastAsia="Arial Narrow" w:hAnsi="Arial Narrow" w:cs="Arial Narrow"/>
      <w:b w:val="0"/>
      <w:bCs w:val="0"/>
      <w:i w:val="0"/>
      <w:iCs w:val="0"/>
      <w:smallCaps w:val="0"/>
      <w:strike w:val="0"/>
      <w:spacing w:val="0"/>
      <w:sz w:val="8"/>
      <w:szCs w:val="8"/>
      <w:u w:val="none"/>
    </w:rPr>
  </w:style>
  <w:style w:type="character" w:customStyle="1" w:styleId="TimesNewRoman">
    <w:name w:val="Колонтитул + Times New Roman"/>
    <w:basedOn w:val="a5"/>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1">
    <w:name w:val="Основной текст (2) Exact"/>
    <w:basedOn w:val="a0"/>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29pt1">
    <w:name w:val="Основной текст (2) + 9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Calibri13pt">
    <w:name w:val="Основной текст (2) + Calibri;13 pt"/>
    <w:basedOn w:val="20"/>
    <w:rsid w:val="00AB012E"/>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style>
  <w:style w:type="character" w:customStyle="1" w:styleId="2Calibri15pt-2pt">
    <w:name w:val="Основной текст (2) + Calibri;15 pt;Курсив;Интервал -2 pt"/>
    <w:basedOn w:val="20"/>
    <w:rsid w:val="00AB012E"/>
    <w:rPr>
      <w:rFonts w:ascii="Calibri" w:eastAsia="Calibri" w:hAnsi="Calibri" w:cs="Calibri"/>
      <w:b w:val="0"/>
      <w:bCs w:val="0"/>
      <w:i/>
      <w:iCs/>
      <w:smallCaps w:val="0"/>
      <w:strike w:val="0"/>
      <w:color w:val="000000"/>
      <w:spacing w:val="-40"/>
      <w:w w:val="100"/>
      <w:position w:val="0"/>
      <w:sz w:val="30"/>
      <w:szCs w:val="30"/>
      <w:u w:val="none"/>
      <w:lang w:val="en-US" w:eastAsia="en-US" w:bidi="en-US"/>
    </w:rPr>
  </w:style>
  <w:style w:type="character" w:customStyle="1" w:styleId="2Calibri16pt50">
    <w:name w:val="Основной текст (2) + Calibri;16 pt;Масштаб 50%"/>
    <w:basedOn w:val="20"/>
    <w:rsid w:val="00AB012E"/>
    <w:rPr>
      <w:rFonts w:ascii="Calibri" w:eastAsia="Calibri" w:hAnsi="Calibri" w:cs="Calibri"/>
      <w:b w:val="0"/>
      <w:bCs w:val="0"/>
      <w:i w:val="0"/>
      <w:iCs w:val="0"/>
      <w:smallCaps w:val="0"/>
      <w:strike w:val="0"/>
      <w:color w:val="000000"/>
      <w:spacing w:val="0"/>
      <w:w w:val="50"/>
      <w:position w:val="0"/>
      <w:sz w:val="32"/>
      <w:szCs w:val="32"/>
      <w:u w:val="none"/>
      <w:lang w:val="ru-RU" w:eastAsia="ru-RU" w:bidi="ru-RU"/>
    </w:rPr>
  </w:style>
  <w:style w:type="character" w:customStyle="1" w:styleId="Garamond">
    <w:name w:val="Колонтитул + Garamond"/>
    <w:basedOn w:val="a5"/>
    <w:rsid w:val="00AB012E"/>
    <w:rPr>
      <w:rFonts w:ascii="Garamond" w:eastAsia="Garamond" w:hAnsi="Garamond" w:cs="Garamond"/>
      <w:b w:val="0"/>
      <w:bCs w:val="0"/>
      <w:i w:val="0"/>
      <w:iCs w:val="0"/>
      <w:smallCaps w:val="0"/>
      <w:strike w:val="0"/>
      <w:color w:val="000000"/>
      <w:spacing w:val="0"/>
      <w:w w:val="100"/>
      <w:position w:val="0"/>
      <w:sz w:val="22"/>
      <w:szCs w:val="22"/>
      <w:u w:val="none"/>
      <w:lang w:val="ru-RU" w:eastAsia="ru-RU" w:bidi="ru-RU"/>
    </w:rPr>
  </w:style>
  <w:style w:type="character" w:customStyle="1" w:styleId="2Candara10pt0">
    <w:name w:val="Основной текст (2) + Candara;10 pt;Полужирный"/>
    <w:basedOn w:val="20"/>
    <w:rsid w:val="00AB012E"/>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character" w:customStyle="1" w:styleId="TimesNewRoman0">
    <w:name w:val="Колонтитул + Times New Roman"/>
    <w:basedOn w:val="a5"/>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Основной текст (2) + Курсив"/>
    <w:basedOn w:val="20"/>
    <w:rsid w:val="00AB012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pt">
    <w:name w:val="Основной текст (2) + Полужирный;Интервал 2 pt"/>
    <w:basedOn w:val="20"/>
    <w:rsid w:val="00AB012E"/>
    <w:rPr>
      <w:rFonts w:ascii="Times New Roman" w:eastAsia="Times New Roman" w:hAnsi="Times New Roman" w:cs="Times New Roman"/>
      <w:b/>
      <w:bCs/>
      <w:i w:val="0"/>
      <w:iCs w:val="0"/>
      <w:smallCaps w:val="0"/>
      <w:strike w:val="0"/>
      <w:color w:val="000000"/>
      <w:spacing w:val="50"/>
      <w:w w:val="100"/>
      <w:position w:val="0"/>
      <w:sz w:val="28"/>
      <w:szCs w:val="28"/>
      <w:u w:val="none"/>
      <w:lang w:val="en-US" w:eastAsia="en-US" w:bidi="en-US"/>
    </w:rPr>
  </w:style>
  <w:style w:type="character" w:customStyle="1" w:styleId="44">
    <w:name w:val="Основной текст (4) + Не полужирный"/>
    <w:basedOn w:val="4"/>
    <w:rsid w:val="00AB01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
    <w:name w:val="Основной текст (14)_"/>
    <w:basedOn w:val="a0"/>
    <w:link w:val="140"/>
    <w:rsid w:val="00AB012E"/>
    <w:rPr>
      <w:rFonts w:ascii="Calibri" w:eastAsia="Calibri" w:hAnsi="Calibri" w:cs="Calibri"/>
      <w:b w:val="0"/>
      <w:bCs w:val="0"/>
      <w:i w:val="0"/>
      <w:iCs w:val="0"/>
      <w:smallCaps w:val="0"/>
      <w:strike w:val="0"/>
      <w:spacing w:val="0"/>
      <w:sz w:val="22"/>
      <w:szCs w:val="22"/>
      <w:u w:val="none"/>
    </w:rPr>
  </w:style>
  <w:style w:type="character" w:customStyle="1" w:styleId="15">
    <w:name w:val="Основной текст (15)_"/>
    <w:basedOn w:val="a0"/>
    <w:link w:val="150"/>
    <w:rsid w:val="00AB012E"/>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151">
    <w:name w:val="Основной текст (15)"/>
    <w:basedOn w:val="15"/>
    <w:rsid w:val="00AB01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55">
    <w:name w:val="Основной текст (5)"/>
    <w:basedOn w:val="53"/>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11pt4">
    <w:name w:val="Основной текст (2) + 11 pt"/>
    <w:basedOn w:val="20"/>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16Exact">
    <w:name w:val="Основной текст (16) Exact"/>
    <w:basedOn w:val="a0"/>
    <w:link w:val="16"/>
    <w:rsid w:val="00AB012E"/>
    <w:rPr>
      <w:rFonts w:ascii="Calibri" w:eastAsia="Calibri" w:hAnsi="Calibri" w:cs="Calibri"/>
      <w:b w:val="0"/>
      <w:bCs w:val="0"/>
      <w:i w:val="0"/>
      <w:iCs w:val="0"/>
      <w:smallCaps w:val="0"/>
      <w:strike w:val="0"/>
      <w:sz w:val="32"/>
      <w:szCs w:val="32"/>
      <w:u w:val="none"/>
    </w:rPr>
  </w:style>
  <w:style w:type="character" w:customStyle="1" w:styleId="4Exact">
    <w:name w:val="Основной текст (4) Exact"/>
    <w:basedOn w:val="a0"/>
    <w:rsid w:val="00AB012E"/>
    <w:rPr>
      <w:rFonts w:ascii="Times New Roman" w:eastAsia="Times New Roman" w:hAnsi="Times New Roman" w:cs="Times New Roman"/>
      <w:b/>
      <w:bCs/>
      <w:i w:val="0"/>
      <w:iCs w:val="0"/>
      <w:smallCaps w:val="0"/>
      <w:strike w:val="0"/>
      <w:sz w:val="28"/>
      <w:szCs w:val="28"/>
      <w:u w:val="none"/>
    </w:rPr>
  </w:style>
  <w:style w:type="character" w:customStyle="1" w:styleId="2ArialUnicodeMS11pt0pt">
    <w:name w:val="Основной текст (2) + Arial Unicode MS;11 pt;Интервал 0 pt"/>
    <w:basedOn w:val="20"/>
    <w:rsid w:val="00AB012E"/>
    <w:rPr>
      <w:rFonts w:ascii="Arial Unicode MS" w:eastAsia="Arial Unicode MS" w:hAnsi="Arial Unicode MS" w:cs="Arial Unicode MS"/>
      <w:b w:val="0"/>
      <w:bCs w:val="0"/>
      <w:i w:val="0"/>
      <w:iCs w:val="0"/>
      <w:smallCaps w:val="0"/>
      <w:strike w:val="0"/>
      <w:color w:val="000000"/>
      <w:spacing w:val="-10"/>
      <w:w w:val="100"/>
      <w:position w:val="0"/>
      <w:sz w:val="22"/>
      <w:szCs w:val="22"/>
      <w:u w:val="none"/>
      <w:lang w:val="ru-RU" w:eastAsia="ru-RU" w:bidi="ru-RU"/>
    </w:rPr>
  </w:style>
  <w:style w:type="character" w:customStyle="1" w:styleId="275pt-1pt">
    <w:name w:val="Основной текст (2) + 7;5 pt;Курсив;Интервал -1 pt"/>
    <w:basedOn w:val="20"/>
    <w:rsid w:val="00AB012E"/>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10pt">
    <w:name w:val="Основной текст (2) + 10 pt"/>
    <w:basedOn w:val="20"/>
    <w:rsid w:val="00AB012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3pt">
    <w:name w:val="Основной текст (2) + 13 pt"/>
    <w:basedOn w:val="20"/>
    <w:rsid w:val="00AB012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rialUnicodeMS11pt0pt0">
    <w:name w:val="Основной текст (2) + Arial Unicode MS;11 pt;Малые прописные;Интервал 0 pt"/>
    <w:basedOn w:val="20"/>
    <w:rsid w:val="00AB012E"/>
    <w:rPr>
      <w:rFonts w:ascii="Arial Unicode MS" w:eastAsia="Arial Unicode MS" w:hAnsi="Arial Unicode MS" w:cs="Arial Unicode MS"/>
      <w:b w:val="0"/>
      <w:bCs w:val="0"/>
      <w:i w:val="0"/>
      <w:iCs w:val="0"/>
      <w:smallCaps/>
      <w:strike w:val="0"/>
      <w:color w:val="000000"/>
      <w:spacing w:val="-10"/>
      <w:w w:val="100"/>
      <w:position w:val="0"/>
      <w:sz w:val="22"/>
      <w:szCs w:val="22"/>
      <w:u w:val="none"/>
      <w:lang w:val="en-US" w:eastAsia="en-US" w:bidi="en-US"/>
    </w:rPr>
  </w:style>
  <w:style w:type="character" w:customStyle="1" w:styleId="20pt">
    <w:name w:val="Основной текст (2) + Полужирный;Курсив;Интервал 0 pt"/>
    <w:basedOn w:val="20"/>
    <w:rsid w:val="00AB012E"/>
    <w:rPr>
      <w:rFonts w:ascii="Times New Roman" w:eastAsia="Times New Roman" w:hAnsi="Times New Roman" w:cs="Times New Roman"/>
      <w:b/>
      <w:bCs/>
      <w:i/>
      <w:iCs/>
      <w:smallCaps w:val="0"/>
      <w:strike w:val="0"/>
      <w:color w:val="000000"/>
      <w:spacing w:val="-10"/>
      <w:w w:val="100"/>
      <w:position w:val="0"/>
      <w:sz w:val="28"/>
      <w:szCs w:val="28"/>
      <w:u w:val="none"/>
      <w:lang w:val="en-US" w:eastAsia="en-US" w:bidi="en-US"/>
    </w:rPr>
  </w:style>
  <w:style w:type="character" w:customStyle="1" w:styleId="24pt0">
    <w:name w:val="Основной текст (2) + 4 pt"/>
    <w:basedOn w:val="20"/>
    <w:rsid w:val="00AB012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Garamond85pt">
    <w:name w:val="Основной текст (2) + Garamond;8;5 pt"/>
    <w:basedOn w:val="20"/>
    <w:rsid w:val="00AB012E"/>
    <w:rPr>
      <w:rFonts w:ascii="Garamond" w:eastAsia="Garamond" w:hAnsi="Garamond" w:cs="Garamond"/>
      <w:b w:val="0"/>
      <w:bCs w:val="0"/>
      <w:i w:val="0"/>
      <w:iCs w:val="0"/>
      <w:smallCaps w:val="0"/>
      <w:strike w:val="0"/>
      <w:color w:val="000000"/>
      <w:spacing w:val="0"/>
      <w:w w:val="100"/>
      <w:position w:val="0"/>
      <w:sz w:val="17"/>
      <w:szCs w:val="17"/>
      <w:u w:val="none"/>
      <w:lang w:val="ru-RU" w:eastAsia="ru-RU" w:bidi="ru-RU"/>
    </w:rPr>
  </w:style>
  <w:style w:type="character" w:customStyle="1" w:styleId="3Exact">
    <w:name w:val="Подпись к картинке (3) Exact"/>
    <w:basedOn w:val="a0"/>
    <w:link w:val="33"/>
    <w:rsid w:val="00AB012E"/>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8Exact">
    <w:name w:val="Основной текст (8) Exact"/>
    <w:basedOn w:val="a0"/>
    <w:rsid w:val="00AB012E"/>
    <w:rPr>
      <w:rFonts w:ascii="Times New Roman" w:eastAsia="Times New Roman" w:hAnsi="Times New Roman" w:cs="Times New Roman"/>
      <w:b w:val="0"/>
      <w:bCs w:val="0"/>
      <w:i/>
      <w:iCs/>
      <w:smallCaps w:val="0"/>
      <w:strike w:val="0"/>
      <w:sz w:val="28"/>
      <w:szCs w:val="28"/>
      <w:u w:val="none"/>
    </w:rPr>
  </w:style>
  <w:style w:type="character" w:customStyle="1" w:styleId="17Exact">
    <w:name w:val="Основной текст (17) Exact"/>
    <w:basedOn w:val="a0"/>
    <w:link w:val="17"/>
    <w:rsid w:val="00AB012E"/>
    <w:rPr>
      <w:rFonts w:ascii="Times New Roman" w:eastAsia="Times New Roman" w:hAnsi="Times New Roman" w:cs="Times New Roman"/>
      <w:b w:val="0"/>
      <w:bCs w:val="0"/>
      <w:i w:val="0"/>
      <w:iCs w:val="0"/>
      <w:smallCaps w:val="0"/>
      <w:strike w:val="0"/>
      <w:spacing w:val="-10"/>
      <w:sz w:val="21"/>
      <w:szCs w:val="21"/>
      <w:u w:val="none"/>
      <w:lang w:val="en-US" w:eastAsia="en-US" w:bidi="en-US"/>
    </w:rPr>
  </w:style>
  <w:style w:type="character" w:customStyle="1" w:styleId="18Exact">
    <w:name w:val="Основной текст (18) Exact"/>
    <w:basedOn w:val="a0"/>
    <w:link w:val="18"/>
    <w:rsid w:val="00AB012E"/>
    <w:rPr>
      <w:b w:val="0"/>
      <w:bCs w:val="0"/>
      <w:i w:val="0"/>
      <w:iCs w:val="0"/>
      <w:smallCaps w:val="0"/>
      <w:strike w:val="0"/>
      <w:spacing w:val="-10"/>
      <w:sz w:val="22"/>
      <w:szCs w:val="22"/>
      <w:u w:val="none"/>
      <w:lang w:val="en-US" w:eastAsia="en-US" w:bidi="en-US"/>
    </w:rPr>
  </w:style>
  <w:style w:type="character" w:customStyle="1" w:styleId="4Exact0">
    <w:name w:val="Заголовок №4 Exact"/>
    <w:basedOn w:val="a0"/>
    <w:link w:val="45"/>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19Exact">
    <w:name w:val="Основной текст (19) Exact"/>
    <w:basedOn w:val="a0"/>
    <w:link w:val="19"/>
    <w:rsid w:val="00AB012E"/>
    <w:rPr>
      <w:rFonts w:ascii="Times New Roman" w:eastAsia="Times New Roman" w:hAnsi="Times New Roman" w:cs="Times New Roman"/>
      <w:b w:val="0"/>
      <w:bCs w:val="0"/>
      <w:i w:val="0"/>
      <w:iCs w:val="0"/>
      <w:smallCaps w:val="0"/>
      <w:strike w:val="0"/>
      <w:sz w:val="26"/>
      <w:szCs w:val="26"/>
      <w:u w:val="none"/>
    </w:rPr>
  </w:style>
  <w:style w:type="character" w:customStyle="1" w:styleId="20Exact">
    <w:name w:val="Основной текст (20) Exact"/>
    <w:basedOn w:val="a0"/>
    <w:link w:val="200"/>
    <w:rsid w:val="00AB012E"/>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1Exact">
    <w:name w:val="Заголовок №1 Exact"/>
    <w:basedOn w:val="a0"/>
    <w:link w:val="1"/>
    <w:rsid w:val="00AB012E"/>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0"/>
    <w:link w:val="210"/>
    <w:rsid w:val="00AB012E"/>
    <w:rPr>
      <w:b w:val="0"/>
      <w:bCs w:val="0"/>
      <w:i w:val="0"/>
      <w:iCs w:val="0"/>
      <w:smallCaps w:val="0"/>
      <w:strike w:val="0"/>
      <w:sz w:val="26"/>
      <w:szCs w:val="26"/>
      <w:u w:val="none"/>
    </w:rPr>
  </w:style>
  <w:style w:type="character" w:customStyle="1" w:styleId="22Exact">
    <w:name w:val="Основной текст (22) Exact"/>
    <w:basedOn w:val="a0"/>
    <w:link w:val="220"/>
    <w:rsid w:val="00AB012E"/>
    <w:rPr>
      <w:rFonts w:ascii="Times New Roman" w:eastAsia="Times New Roman" w:hAnsi="Times New Roman" w:cs="Times New Roman"/>
      <w:b w:val="0"/>
      <w:bCs w:val="0"/>
      <w:i w:val="0"/>
      <w:iCs w:val="0"/>
      <w:smallCaps w:val="0"/>
      <w:strike w:val="0"/>
      <w:sz w:val="15"/>
      <w:szCs w:val="15"/>
      <w:u w:val="none"/>
    </w:rPr>
  </w:style>
  <w:style w:type="character" w:customStyle="1" w:styleId="3Exact0">
    <w:name w:val="Заголовок №3 Exact"/>
    <w:basedOn w:val="a0"/>
    <w:link w:val="34"/>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311ptExact">
    <w:name w:val="Заголовок №3 + 11 pt Exact"/>
    <w:basedOn w:val="3Exact0"/>
    <w:rsid w:val="00AB01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Exact">
    <w:name w:val="Основной текст (23) Exact"/>
    <w:basedOn w:val="a0"/>
    <w:link w:val="230"/>
    <w:rsid w:val="00AB012E"/>
    <w:rPr>
      <w:rFonts w:ascii="Calibri" w:eastAsia="Calibri" w:hAnsi="Calibri" w:cs="Calibri"/>
      <w:b w:val="0"/>
      <w:bCs w:val="0"/>
      <w:i w:val="0"/>
      <w:iCs w:val="0"/>
      <w:smallCaps w:val="0"/>
      <w:strike w:val="0"/>
      <w:spacing w:val="0"/>
      <w:sz w:val="19"/>
      <w:szCs w:val="19"/>
      <w:u w:val="none"/>
      <w:lang w:val="en-US" w:eastAsia="en-US" w:bidi="en-US"/>
    </w:rPr>
  </w:style>
  <w:style w:type="character" w:customStyle="1" w:styleId="24Exact">
    <w:name w:val="Основной текст (24) Exact"/>
    <w:basedOn w:val="a0"/>
    <w:link w:val="240"/>
    <w:rsid w:val="00AB012E"/>
    <w:rPr>
      <w:b w:val="0"/>
      <w:bCs w:val="0"/>
      <w:i w:val="0"/>
      <w:iCs w:val="0"/>
      <w:smallCaps w:val="0"/>
      <w:strike w:val="0"/>
      <w:sz w:val="40"/>
      <w:szCs w:val="40"/>
      <w:u w:val="none"/>
    </w:rPr>
  </w:style>
  <w:style w:type="character" w:customStyle="1" w:styleId="275pt">
    <w:name w:val="Основной текст (2) + 7;5 pt"/>
    <w:basedOn w:val="20"/>
    <w:rsid w:val="00AB012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Calibri16pt0">
    <w:name w:val="Основной текст (2) + Calibri;16 pt"/>
    <w:basedOn w:val="20"/>
    <w:rsid w:val="00AB012E"/>
    <w:rPr>
      <w:rFonts w:ascii="Calibri" w:eastAsia="Calibri" w:hAnsi="Calibri" w:cs="Calibri"/>
      <w:b w:val="0"/>
      <w:bCs w:val="0"/>
      <w:i w:val="0"/>
      <w:iCs w:val="0"/>
      <w:smallCaps w:val="0"/>
      <w:strike w:val="0"/>
      <w:color w:val="000000"/>
      <w:spacing w:val="0"/>
      <w:w w:val="100"/>
      <w:position w:val="0"/>
      <w:sz w:val="32"/>
      <w:szCs w:val="32"/>
      <w:u w:val="none"/>
      <w:lang w:val="en-US" w:eastAsia="en-US" w:bidi="en-US"/>
    </w:rPr>
  </w:style>
  <w:style w:type="character" w:customStyle="1" w:styleId="26pt0pt">
    <w:name w:val="Основной текст (2) + 6 pt;Интервал 0 pt"/>
    <w:basedOn w:val="20"/>
    <w:rsid w:val="00AB012E"/>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en-US" w:eastAsia="en-US" w:bidi="en-US"/>
    </w:rPr>
  </w:style>
  <w:style w:type="character" w:customStyle="1" w:styleId="2Calibri10pt0pt">
    <w:name w:val="Основной текст (2) + Calibri;10 pt;Курсив;Интервал 0 pt"/>
    <w:basedOn w:val="20"/>
    <w:rsid w:val="00AB012E"/>
    <w:rPr>
      <w:rFonts w:ascii="Calibri" w:eastAsia="Calibri" w:hAnsi="Calibri" w:cs="Calibri"/>
      <w:b w:val="0"/>
      <w:bCs w:val="0"/>
      <w:i/>
      <w:iCs/>
      <w:smallCaps w:val="0"/>
      <w:strike w:val="0"/>
      <w:color w:val="000000"/>
      <w:spacing w:val="-10"/>
      <w:w w:val="100"/>
      <w:position w:val="0"/>
      <w:sz w:val="20"/>
      <w:szCs w:val="20"/>
      <w:u w:val="none"/>
      <w:lang w:val="en-US" w:eastAsia="en-US" w:bidi="en-US"/>
    </w:rPr>
  </w:style>
  <w:style w:type="character" w:customStyle="1" w:styleId="227pt">
    <w:name w:val="Основной текст (2) + 27 pt"/>
    <w:basedOn w:val="20"/>
    <w:rsid w:val="00AB012E"/>
    <w:rPr>
      <w:rFonts w:ascii="Times New Roman" w:eastAsia="Times New Roman" w:hAnsi="Times New Roman" w:cs="Times New Roman"/>
      <w:b w:val="0"/>
      <w:bCs w:val="0"/>
      <w:i w:val="0"/>
      <w:iCs w:val="0"/>
      <w:smallCaps w:val="0"/>
      <w:strike w:val="0"/>
      <w:color w:val="000000"/>
      <w:spacing w:val="0"/>
      <w:w w:val="100"/>
      <w:position w:val="0"/>
      <w:sz w:val="54"/>
      <w:szCs w:val="54"/>
      <w:u w:val="none"/>
      <w:lang w:val="en-US" w:eastAsia="en-US" w:bidi="en-US"/>
    </w:rPr>
  </w:style>
  <w:style w:type="character" w:customStyle="1" w:styleId="4Exact1">
    <w:name w:val="Подпись к таблице (4) Exact"/>
    <w:basedOn w:val="a0"/>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Подпись к таблице (5) Exact"/>
    <w:basedOn w:val="a0"/>
    <w:link w:val="56"/>
    <w:rsid w:val="00AB012E"/>
    <w:rPr>
      <w:rFonts w:ascii="Times New Roman" w:eastAsia="Times New Roman" w:hAnsi="Times New Roman" w:cs="Times New Roman"/>
      <w:b w:val="0"/>
      <w:bCs w:val="0"/>
      <w:i/>
      <w:iCs/>
      <w:smallCaps w:val="0"/>
      <w:strike w:val="0"/>
      <w:sz w:val="13"/>
      <w:szCs w:val="13"/>
      <w:u w:val="none"/>
    </w:rPr>
  </w:style>
  <w:style w:type="character" w:customStyle="1" w:styleId="26Exact">
    <w:name w:val="Основной текст (26) Exact"/>
    <w:basedOn w:val="a0"/>
    <w:link w:val="260"/>
    <w:rsid w:val="00AB012E"/>
    <w:rPr>
      <w:rFonts w:ascii="Times New Roman" w:eastAsia="Times New Roman" w:hAnsi="Times New Roman" w:cs="Times New Roman"/>
      <w:b w:val="0"/>
      <w:bCs w:val="0"/>
      <w:i w:val="0"/>
      <w:iCs w:val="0"/>
      <w:smallCaps w:val="0"/>
      <w:strike w:val="0"/>
      <w:sz w:val="18"/>
      <w:szCs w:val="18"/>
      <w:u w:val="none"/>
    </w:rPr>
  </w:style>
  <w:style w:type="character" w:customStyle="1" w:styleId="6Exact">
    <w:name w:val="Подпись к таблице (6) Exact"/>
    <w:basedOn w:val="a0"/>
    <w:link w:val="67"/>
    <w:rsid w:val="00AB012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105pt0pt">
    <w:name w:val="Основной текст (2) + 10;5 pt;Интервал 0 pt"/>
    <w:basedOn w:val="20"/>
    <w:rsid w:val="00AB012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219pt-1pt">
    <w:name w:val="Основной текст (2) + 19 pt;Интервал -1 pt"/>
    <w:basedOn w:val="20"/>
    <w:rsid w:val="00AB012E"/>
    <w:rPr>
      <w:rFonts w:ascii="Times New Roman" w:eastAsia="Times New Roman" w:hAnsi="Times New Roman" w:cs="Times New Roman"/>
      <w:b/>
      <w:bCs/>
      <w:i w:val="0"/>
      <w:iCs w:val="0"/>
      <w:smallCaps w:val="0"/>
      <w:strike w:val="0"/>
      <w:color w:val="000000"/>
      <w:spacing w:val="-20"/>
      <w:w w:val="100"/>
      <w:position w:val="0"/>
      <w:sz w:val="38"/>
      <w:szCs w:val="38"/>
      <w:u w:val="none"/>
      <w:lang w:val="ru-RU" w:eastAsia="ru-RU" w:bidi="ru-RU"/>
    </w:rPr>
  </w:style>
  <w:style w:type="character" w:customStyle="1" w:styleId="211pt5">
    <w:name w:val="Основной текст (2) + 11 pt;Курсив"/>
    <w:basedOn w:val="20"/>
    <w:rsid w:val="00AB012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6pt">
    <w:name w:val="Основной текст (2) + 26 pt"/>
    <w:basedOn w:val="20"/>
    <w:rsid w:val="00AB012E"/>
    <w:rPr>
      <w:rFonts w:ascii="Times New Roman" w:eastAsia="Times New Roman" w:hAnsi="Times New Roman" w:cs="Times New Roman"/>
      <w:b w:val="0"/>
      <w:bCs w:val="0"/>
      <w:i w:val="0"/>
      <w:iCs w:val="0"/>
      <w:smallCaps w:val="0"/>
      <w:strike w:val="0"/>
      <w:color w:val="000000"/>
      <w:spacing w:val="0"/>
      <w:w w:val="100"/>
      <w:position w:val="0"/>
      <w:sz w:val="52"/>
      <w:szCs w:val="52"/>
      <w:u w:val="none"/>
      <w:lang w:val="ru-RU" w:eastAsia="ru-RU" w:bidi="ru-RU"/>
    </w:rPr>
  </w:style>
  <w:style w:type="character" w:customStyle="1" w:styleId="210pt0">
    <w:name w:val="Основной текст (2) + 10 pt;Курсив"/>
    <w:basedOn w:val="20"/>
    <w:rsid w:val="00AB012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17pt">
    <w:name w:val="Основной текст (2) + 17 pt"/>
    <w:basedOn w:val="20"/>
    <w:rsid w:val="00AB012E"/>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7Exact">
    <w:name w:val="Подпись к таблице (7) Exact"/>
    <w:basedOn w:val="a0"/>
    <w:link w:val="71"/>
    <w:rsid w:val="00AB012E"/>
    <w:rPr>
      <w:rFonts w:ascii="Times New Roman" w:eastAsia="Times New Roman" w:hAnsi="Times New Roman" w:cs="Times New Roman"/>
      <w:b w:val="0"/>
      <w:bCs w:val="0"/>
      <w:i/>
      <w:iCs/>
      <w:smallCaps w:val="0"/>
      <w:strike w:val="0"/>
      <w:sz w:val="28"/>
      <w:szCs w:val="28"/>
      <w:u w:val="none"/>
    </w:rPr>
  </w:style>
  <w:style w:type="character" w:customStyle="1" w:styleId="8Exact0">
    <w:name w:val="Подпись к таблице (8) Exact"/>
    <w:basedOn w:val="a0"/>
    <w:link w:val="82"/>
    <w:rsid w:val="00AB012E"/>
    <w:rPr>
      <w:rFonts w:ascii="Calibri" w:eastAsia="Calibri" w:hAnsi="Calibri" w:cs="Calibri"/>
      <w:b w:val="0"/>
      <w:bCs w:val="0"/>
      <w:i/>
      <w:iCs/>
      <w:smallCaps w:val="0"/>
      <w:strike w:val="0"/>
      <w:sz w:val="36"/>
      <w:szCs w:val="36"/>
      <w:u w:val="none"/>
      <w:lang w:val="en-US" w:eastAsia="en-US" w:bidi="en-US"/>
    </w:rPr>
  </w:style>
  <w:style w:type="character" w:customStyle="1" w:styleId="9Exact">
    <w:name w:val="Подпись к таблице (9) Exact"/>
    <w:basedOn w:val="a0"/>
    <w:link w:val="91"/>
    <w:rsid w:val="00AB012E"/>
    <w:rPr>
      <w:rFonts w:ascii="Bookman Old Style" w:eastAsia="Bookman Old Style" w:hAnsi="Bookman Old Style" w:cs="Bookman Old Style"/>
      <w:b w:val="0"/>
      <w:bCs w:val="0"/>
      <w:i w:val="0"/>
      <w:iCs w:val="0"/>
      <w:smallCaps w:val="0"/>
      <w:strike w:val="0"/>
      <w:spacing w:val="-10"/>
      <w:w w:val="100"/>
      <w:sz w:val="12"/>
      <w:szCs w:val="12"/>
      <w:u w:val="none"/>
    </w:rPr>
  </w:style>
  <w:style w:type="character" w:customStyle="1" w:styleId="250">
    <w:name w:val="Основной текст (25)_"/>
    <w:basedOn w:val="a0"/>
    <w:link w:val="251"/>
    <w:rsid w:val="00AB012E"/>
    <w:rPr>
      <w:rFonts w:ascii="Garamond" w:eastAsia="Garamond" w:hAnsi="Garamond" w:cs="Garamond"/>
      <w:b w:val="0"/>
      <w:bCs w:val="0"/>
      <w:i w:val="0"/>
      <w:iCs w:val="0"/>
      <w:smallCaps w:val="0"/>
      <w:strike w:val="0"/>
      <w:spacing w:val="-10"/>
      <w:sz w:val="24"/>
      <w:szCs w:val="24"/>
      <w:u w:val="none"/>
    </w:rPr>
  </w:style>
  <w:style w:type="character" w:customStyle="1" w:styleId="25LucidaSansUnicode13pt0pt">
    <w:name w:val="Основной текст (25) + Lucida Sans Unicode;13 pt;Курсив;Интервал 0 pt"/>
    <w:basedOn w:val="250"/>
    <w:rsid w:val="00AB012E"/>
    <w:rPr>
      <w:rFonts w:ascii="Lucida Sans Unicode" w:eastAsia="Lucida Sans Unicode" w:hAnsi="Lucida Sans Unicode" w:cs="Lucida Sans Unicode"/>
      <w:b w:val="0"/>
      <w:bCs w:val="0"/>
      <w:i/>
      <w:iCs/>
      <w:smallCaps w:val="0"/>
      <w:strike w:val="0"/>
      <w:color w:val="000000"/>
      <w:spacing w:val="0"/>
      <w:w w:val="100"/>
      <w:position w:val="0"/>
      <w:sz w:val="26"/>
      <w:szCs w:val="26"/>
      <w:u w:val="none"/>
      <w:lang w:val="ru-RU" w:eastAsia="ru-RU" w:bidi="ru-RU"/>
    </w:rPr>
  </w:style>
  <w:style w:type="character" w:customStyle="1" w:styleId="2Calibri19pt">
    <w:name w:val="Основной текст (2) + Calibri;19 pt;Курсив"/>
    <w:basedOn w:val="20"/>
    <w:rsid w:val="00AB012E"/>
    <w:rPr>
      <w:rFonts w:ascii="Calibri" w:eastAsia="Calibri" w:hAnsi="Calibri" w:cs="Calibri"/>
      <w:b w:val="0"/>
      <w:bCs w:val="0"/>
      <w:i/>
      <w:iCs/>
      <w:smallCaps w:val="0"/>
      <w:strike w:val="0"/>
      <w:color w:val="000000"/>
      <w:spacing w:val="0"/>
      <w:w w:val="100"/>
      <w:position w:val="0"/>
      <w:sz w:val="38"/>
      <w:szCs w:val="38"/>
      <w:u w:val="none"/>
      <w:lang w:val="ru-RU" w:eastAsia="ru-RU" w:bidi="ru-RU"/>
    </w:rPr>
  </w:style>
  <w:style w:type="character" w:customStyle="1" w:styleId="5Exact0">
    <w:name w:val="Основной текст (5) Exact"/>
    <w:basedOn w:val="a0"/>
    <w:rsid w:val="00AB012E"/>
    <w:rPr>
      <w:rFonts w:ascii="Times New Roman" w:eastAsia="Times New Roman" w:hAnsi="Times New Roman" w:cs="Times New Roman"/>
      <w:b w:val="0"/>
      <w:bCs w:val="0"/>
      <w:i w:val="0"/>
      <w:iCs w:val="0"/>
      <w:smallCaps w:val="0"/>
      <w:strike w:val="0"/>
      <w:sz w:val="22"/>
      <w:szCs w:val="22"/>
      <w:u w:val="none"/>
    </w:rPr>
  </w:style>
  <w:style w:type="character" w:customStyle="1" w:styleId="27Exact">
    <w:name w:val="Основной текст (27) Exact"/>
    <w:basedOn w:val="a0"/>
    <w:link w:val="270"/>
    <w:rsid w:val="00AB012E"/>
    <w:rPr>
      <w:rFonts w:ascii="Times New Roman" w:eastAsia="Times New Roman" w:hAnsi="Times New Roman" w:cs="Times New Roman"/>
      <w:b w:val="0"/>
      <w:bCs w:val="0"/>
      <w:i w:val="0"/>
      <w:iCs w:val="0"/>
      <w:smallCaps w:val="0"/>
      <w:strike w:val="0"/>
      <w:sz w:val="15"/>
      <w:szCs w:val="15"/>
      <w:u w:val="none"/>
    </w:rPr>
  </w:style>
  <w:style w:type="character" w:customStyle="1" w:styleId="270ptExact">
    <w:name w:val="Основной текст (27) + Интервал 0 pt Exact"/>
    <w:basedOn w:val="27Exact"/>
    <w:rsid w:val="00AB012E"/>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8Exact">
    <w:name w:val="Основной текст (28) Exact"/>
    <w:basedOn w:val="a0"/>
    <w:link w:val="280"/>
    <w:rsid w:val="00AB012E"/>
    <w:rPr>
      <w:rFonts w:ascii="Times New Roman" w:eastAsia="Times New Roman" w:hAnsi="Times New Roman" w:cs="Times New Roman"/>
      <w:b w:val="0"/>
      <w:bCs w:val="0"/>
      <w:i w:val="0"/>
      <w:iCs w:val="0"/>
      <w:smallCaps w:val="0"/>
      <w:strike w:val="0"/>
      <w:sz w:val="34"/>
      <w:szCs w:val="34"/>
      <w:u w:val="none"/>
    </w:rPr>
  </w:style>
  <w:style w:type="character" w:customStyle="1" w:styleId="22Exact0">
    <w:name w:val="Заголовок №2 (2) Exact"/>
    <w:basedOn w:val="a0"/>
    <w:link w:val="221"/>
    <w:rsid w:val="00AB012E"/>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Exact2">
    <w:name w:val="Заголовок №2 Exact"/>
    <w:basedOn w:val="a0"/>
    <w:link w:val="2f"/>
    <w:rsid w:val="00AB012E"/>
    <w:rPr>
      <w:b w:val="0"/>
      <w:bCs w:val="0"/>
      <w:i w:val="0"/>
      <w:iCs w:val="0"/>
      <w:smallCaps w:val="0"/>
      <w:strike w:val="0"/>
      <w:sz w:val="40"/>
      <w:szCs w:val="40"/>
      <w:u w:val="none"/>
    </w:rPr>
  </w:style>
  <w:style w:type="character" w:customStyle="1" w:styleId="29Exact">
    <w:name w:val="Основной текст (29) Exact"/>
    <w:basedOn w:val="a0"/>
    <w:link w:val="290"/>
    <w:rsid w:val="00AB012E"/>
    <w:rPr>
      <w:rFonts w:ascii="Times New Roman" w:eastAsia="Times New Roman" w:hAnsi="Times New Roman" w:cs="Times New Roman"/>
      <w:b w:val="0"/>
      <w:bCs w:val="0"/>
      <w:i w:val="0"/>
      <w:iCs w:val="0"/>
      <w:smallCaps w:val="0"/>
      <w:strike w:val="0"/>
      <w:sz w:val="52"/>
      <w:szCs w:val="52"/>
      <w:u w:val="none"/>
    </w:rPr>
  </w:style>
  <w:style w:type="character" w:customStyle="1" w:styleId="5Exact1">
    <w:name w:val="Заголовок №5 Exact"/>
    <w:basedOn w:val="a0"/>
    <w:rsid w:val="00AB012E"/>
    <w:rPr>
      <w:rFonts w:ascii="Times New Roman" w:eastAsia="Times New Roman" w:hAnsi="Times New Roman" w:cs="Times New Roman"/>
      <w:b w:val="0"/>
      <w:bCs w:val="0"/>
      <w:i w:val="0"/>
      <w:iCs w:val="0"/>
      <w:smallCaps w:val="0"/>
      <w:strike w:val="0"/>
      <w:sz w:val="34"/>
      <w:szCs w:val="34"/>
      <w:u w:val="none"/>
    </w:rPr>
  </w:style>
  <w:style w:type="character" w:customStyle="1" w:styleId="30Exact">
    <w:name w:val="Основной текст (30) Exact"/>
    <w:basedOn w:val="a0"/>
    <w:link w:val="300"/>
    <w:rsid w:val="00AB012E"/>
    <w:rPr>
      <w:rFonts w:ascii="Calibri" w:eastAsia="Calibri" w:hAnsi="Calibri" w:cs="Calibri"/>
      <w:b w:val="0"/>
      <w:bCs w:val="0"/>
      <w:i w:val="0"/>
      <w:iCs w:val="0"/>
      <w:smallCaps w:val="0"/>
      <w:strike w:val="0"/>
      <w:sz w:val="19"/>
      <w:szCs w:val="19"/>
      <w:u w:val="none"/>
      <w:lang w:val="en-US" w:eastAsia="en-US" w:bidi="en-US"/>
    </w:rPr>
  </w:style>
  <w:style w:type="character" w:customStyle="1" w:styleId="7Exact0">
    <w:name w:val="Основной текст (7) Exact"/>
    <w:basedOn w:val="a0"/>
    <w:rsid w:val="00AB012E"/>
    <w:rPr>
      <w:rFonts w:ascii="Times New Roman" w:eastAsia="Times New Roman" w:hAnsi="Times New Roman" w:cs="Times New Roman"/>
      <w:b w:val="0"/>
      <w:bCs w:val="0"/>
      <w:i w:val="0"/>
      <w:iCs w:val="0"/>
      <w:smallCaps w:val="0"/>
      <w:strike w:val="0"/>
      <w:sz w:val="19"/>
      <w:szCs w:val="19"/>
      <w:u w:val="none"/>
    </w:rPr>
  </w:style>
  <w:style w:type="character" w:customStyle="1" w:styleId="14Exact">
    <w:name w:val="Основной текст (14) Exact"/>
    <w:basedOn w:val="a0"/>
    <w:rsid w:val="00AB012E"/>
    <w:rPr>
      <w:rFonts w:ascii="Calibri" w:eastAsia="Calibri" w:hAnsi="Calibri" w:cs="Calibri"/>
      <w:b w:val="0"/>
      <w:bCs w:val="0"/>
      <w:i w:val="0"/>
      <w:iCs w:val="0"/>
      <w:smallCaps w:val="0"/>
      <w:strike w:val="0"/>
      <w:spacing w:val="0"/>
      <w:sz w:val="22"/>
      <w:szCs w:val="22"/>
      <w:u w:val="none"/>
    </w:rPr>
  </w:style>
  <w:style w:type="character" w:customStyle="1" w:styleId="20pt0">
    <w:name w:val="Основной текст (2) + Интервал 0 pt"/>
    <w:basedOn w:val="20"/>
    <w:rsid w:val="00AB012E"/>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style>
  <w:style w:type="character" w:customStyle="1" w:styleId="265pt">
    <w:name w:val="Основной текст (2) + 6;5 pt;Курсив"/>
    <w:basedOn w:val="20"/>
    <w:rsid w:val="00AB012E"/>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15pt">
    <w:name w:val="Основной текст (2) + 15 pt"/>
    <w:basedOn w:val="20"/>
    <w:rsid w:val="00AB012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0">
    <w:name w:val="Основной текст (2) + 6 pt;Курсив"/>
    <w:basedOn w:val="20"/>
    <w:rsid w:val="00AB012E"/>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31Exact">
    <w:name w:val="Основной текст (31) Exact"/>
    <w:basedOn w:val="a0"/>
    <w:link w:val="310"/>
    <w:rsid w:val="00AB012E"/>
    <w:rPr>
      <w:rFonts w:ascii="Times New Roman" w:eastAsia="Times New Roman" w:hAnsi="Times New Roman" w:cs="Times New Roman"/>
      <w:b w:val="0"/>
      <w:bCs w:val="0"/>
      <w:i w:val="0"/>
      <w:iCs w:val="0"/>
      <w:smallCaps w:val="0"/>
      <w:strike w:val="0"/>
      <w:sz w:val="28"/>
      <w:szCs w:val="28"/>
      <w:u w:val="none"/>
    </w:rPr>
  </w:style>
  <w:style w:type="character" w:customStyle="1" w:styleId="210pt1">
    <w:name w:val="Основной текст (2) + 10 pt"/>
    <w:basedOn w:val="20"/>
    <w:rsid w:val="00AB012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5pt0">
    <w:name w:val="Основной текст (2) + 7;5 pt;Курсив"/>
    <w:basedOn w:val="20"/>
    <w:rsid w:val="00AB012E"/>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Calibri65pt200">
    <w:name w:val="Основной текст (2) + Calibri;6;5 pt;Масштаб 200%"/>
    <w:basedOn w:val="20"/>
    <w:rsid w:val="00AB012E"/>
    <w:rPr>
      <w:rFonts w:ascii="Calibri" w:eastAsia="Calibri" w:hAnsi="Calibri" w:cs="Calibri"/>
      <w:b w:val="0"/>
      <w:bCs w:val="0"/>
      <w:i w:val="0"/>
      <w:iCs w:val="0"/>
      <w:smallCaps w:val="0"/>
      <w:strike w:val="0"/>
      <w:color w:val="000000"/>
      <w:spacing w:val="0"/>
      <w:w w:val="200"/>
      <w:position w:val="0"/>
      <w:sz w:val="13"/>
      <w:szCs w:val="13"/>
      <w:u w:val="none"/>
      <w:lang w:val="ru-RU" w:eastAsia="ru-RU" w:bidi="ru-RU"/>
    </w:rPr>
  </w:style>
  <w:style w:type="character" w:customStyle="1" w:styleId="210pt2">
    <w:name w:val="Основной текст (2) + 10 pt;Малые прописные"/>
    <w:basedOn w:val="20"/>
    <w:rsid w:val="00AB012E"/>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13pt50">
    <w:name w:val="Основной текст (2) + 13 pt;Курсив;Масштаб 50%"/>
    <w:basedOn w:val="20"/>
    <w:rsid w:val="00AB012E"/>
    <w:rPr>
      <w:rFonts w:ascii="Times New Roman" w:eastAsia="Times New Roman" w:hAnsi="Times New Roman" w:cs="Times New Roman"/>
      <w:b w:val="0"/>
      <w:bCs w:val="0"/>
      <w:i/>
      <w:iCs/>
      <w:smallCaps w:val="0"/>
      <w:strike w:val="0"/>
      <w:color w:val="000000"/>
      <w:spacing w:val="0"/>
      <w:w w:val="50"/>
      <w:position w:val="0"/>
      <w:sz w:val="26"/>
      <w:szCs w:val="26"/>
      <w:u w:val="none"/>
      <w:lang w:val="en-US" w:eastAsia="en-US" w:bidi="en-US"/>
    </w:rPr>
  </w:style>
  <w:style w:type="character" w:customStyle="1" w:styleId="32Exact">
    <w:name w:val="Основной текст (32) Exact"/>
    <w:basedOn w:val="a0"/>
    <w:link w:val="320"/>
    <w:rsid w:val="00AB012E"/>
    <w:rPr>
      <w:rFonts w:ascii="Times New Roman" w:eastAsia="Times New Roman" w:hAnsi="Times New Roman" w:cs="Times New Roman"/>
      <w:b w:val="0"/>
      <w:bCs w:val="0"/>
      <w:i w:val="0"/>
      <w:iCs w:val="0"/>
      <w:smallCaps w:val="0"/>
      <w:strike w:val="0"/>
      <w:spacing w:val="-10"/>
      <w:sz w:val="12"/>
      <w:szCs w:val="12"/>
      <w:u w:val="none"/>
    </w:rPr>
  </w:style>
  <w:style w:type="paragraph" w:customStyle="1" w:styleId="a4">
    <w:name w:val="Подпись к картинке"/>
    <w:basedOn w:val="a"/>
    <w:link w:val="Exact"/>
    <w:rsid w:val="00AB012E"/>
    <w:pPr>
      <w:shd w:val="clear" w:color="auto" w:fill="FFFFFF"/>
      <w:spacing w:line="321" w:lineRule="exact"/>
      <w:jc w:val="right"/>
    </w:pPr>
    <w:rPr>
      <w:rFonts w:ascii="Times New Roman" w:eastAsia="Times New Roman" w:hAnsi="Times New Roman" w:cs="Times New Roman"/>
      <w:sz w:val="28"/>
      <w:szCs w:val="28"/>
    </w:rPr>
  </w:style>
  <w:style w:type="paragraph" w:customStyle="1" w:styleId="2">
    <w:name w:val="Подпись к картинке (2)"/>
    <w:basedOn w:val="a"/>
    <w:link w:val="2Exact"/>
    <w:rsid w:val="00AB012E"/>
    <w:pPr>
      <w:shd w:val="clear" w:color="auto" w:fill="FFFFFF"/>
      <w:spacing w:after="60" w:line="0" w:lineRule="atLeast"/>
    </w:pPr>
    <w:rPr>
      <w:rFonts w:ascii="Times New Roman" w:eastAsia="Times New Roman" w:hAnsi="Times New Roman" w:cs="Times New Roman"/>
      <w:i/>
      <w:iCs/>
      <w:spacing w:val="-30"/>
      <w:sz w:val="34"/>
      <w:szCs w:val="34"/>
      <w:lang w:val="en-US" w:eastAsia="en-US" w:bidi="en-US"/>
    </w:rPr>
  </w:style>
  <w:style w:type="paragraph" w:customStyle="1" w:styleId="21">
    <w:name w:val="Основной текст (2)"/>
    <w:basedOn w:val="a"/>
    <w:link w:val="20"/>
    <w:rsid w:val="00AB012E"/>
    <w:pPr>
      <w:shd w:val="clear" w:color="auto" w:fill="FFFFFF"/>
      <w:spacing w:line="321" w:lineRule="exact"/>
      <w:ind w:hanging="480"/>
    </w:pPr>
    <w:rPr>
      <w:rFonts w:ascii="Times New Roman" w:eastAsia="Times New Roman" w:hAnsi="Times New Roman" w:cs="Times New Roman"/>
      <w:sz w:val="28"/>
      <w:szCs w:val="28"/>
    </w:rPr>
  </w:style>
  <w:style w:type="paragraph" w:customStyle="1" w:styleId="a6">
    <w:name w:val="Колонтитул"/>
    <w:basedOn w:val="a"/>
    <w:link w:val="a5"/>
    <w:rsid w:val="00AB012E"/>
    <w:pPr>
      <w:shd w:val="clear" w:color="auto" w:fill="FFFFFF"/>
      <w:spacing w:line="0" w:lineRule="atLeast"/>
    </w:pPr>
    <w:rPr>
      <w:rFonts w:ascii="Calibri" w:eastAsia="Calibri" w:hAnsi="Calibri" w:cs="Calibri"/>
      <w:sz w:val="22"/>
      <w:szCs w:val="22"/>
    </w:rPr>
  </w:style>
  <w:style w:type="paragraph" w:customStyle="1" w:styleId="30">
    <w:name w:val="Основной текст (3)"/>
    <w:basedOn w:val="a"/>
    <w:link w:val="3"/>
    <w:rsid w:val="00AB012E"/>
    <w:pPr>
      <w:shd w:val="clear" w:color="auto" w:fill="FFFFFF"/>
      <w:spacing w:before="1500" w:line="687" w:lineRule="exact"/>
    </w:pPr>
    <w:rPr>
      <w:rFonts w:ascii="Times New Roman" w:eastAsia="Times New Roman" w:hAnsi="Times New Roman" w:cs="Times New Roman"/>
      <w:b/>
      <w:bCs/>
      <w:sz w:val="40"/>
      <w:szCs w:val="40"/>
    </w:rPr>
  </w:style>
  <w:style w:type="paragraph" w:customStyle="1" w:styleId="60">
    <w:name w:val="Заголовок №6"/>
    <w:basedOn w:val="a"/>
    <w:link w:val="6"/>
    <w:rsid w:val="00AB012E"/>
    <w:pPr>
      <w:shd w:val="clear" w:color="auto" w:fill="FFFFFF"/>
      <w:spacing w:before="360" w:after="4920" w:line="0" w:lineRule="atLeast"/>
      <w:jc w:val="center"/>
      <w:outlineLvl w:val="5"/>
    </w:pPr>
    <w:rPr>
      <w:rFonts w:ascii="Times New Roman" w:eastAsia="Times New Roman" w:hAnsi="Times New Roman" w:cs="Times New Roman"/>
      <w:b/>
      <w:bCs/>
      <w:sz w:val="28"/>
      <w:szCs w:val="28"/>
    </w:rPr>
  </w:style>
  <w:style w:type="paragraph" w:customStyle="1" w:styleId="50">
    <w:name w:val="Заголовок №5"/>
    <w:basedOn w:val="a"/>
    <w:link w:val="5"/>
    <w:rsid w:val="00AB012E"/>
    <w:pPr>
      <w:shd w:val="clear" w:color="auto" w:fill="FFFFFF"/>
      <w:spacing w:after="360" w:line="0" w:lineRule="atLeast"/>
      <w:jc w:val="center"/>
      <w:outlineLvl w:val="4"/>
    </w:pPr>
    <w:rPr>
      <w:rFonts w:ascii="Times New Roman" w:eastAsia="Times New Roman" w:hAnsi="Times New Roman" w:cs="Times New Roman"/>
      <w:sz w:val="34"/>
      <w:szCs w:val="34"/>
    </w:rPr>
  </w:style>
  <w:style w:type="paragraph" w:styleId="52">
    <w:name w:val="toc 5"/>
    <w:basedOn w:val="a"/>
    <w:link w:val="51"/>
    <w:autoRedefine/>
    <w:rsid w:val="00725A07"/>
    <w:pPr>
      <w:tabs>
        <w:tab w:val="left" w:pos="809"/>
        <w:tab w:val="right" w:leader="dot" w:pos="9691"/>
      </w:tabs>
      <w:spacing w:line="478"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AB012E"/>
    <w:pPr>
      <w:shd w:val="clear" w:color="auto" w:fill="FFFFFF"/>
      <w:spacing w:line="491" w:lineRule="exact"/>
      <w:ind w:hanging="1780"/>
      <w:jc w:val="both"/>
    </w:pPr>
    <w:rPr>
      <w:rFonts w:ascii="Times New Roman" w:eastAsia="Times New Roman" w:hAnsi="Times New Roman" w:cs="Times New Roman"/>
      <w:b/>
      <w:bCs/>
      <w:sz w:val="28"/>
      <w:szCs w:val="28"/>
    </w:rPr>
  </w:style>
  <w:style w:type="paragraph" w:customStyle="1" w:styleId="54">
    <w:name w:val="Основной текст (5)"/>
    <w:basedOn w:val="a"/>
    <w:link w:val="53"/>
    <w:rsid w:val="00AB012E"/>
    <w:pPr>
      <w:shd w:val="clear" w:color="auto" w:fill="FFFFFF"/>
      <w:spacing w:line="0" w:lineRule="atLeast"/>
      <w:jc w:val="both"/>
    </w:pPr>
    <w:rPr>
      <w:rFonts w:ascii="Times New Roman" w:eastAsia="Times New Roman" w:hAnsi="Times New Roman" w:cs="Times New Roman"/>
      <w:sz w:val="22"/>
      <w:szCs w:val="22"/>
    </w:rPr>
  </w:style>
  <w:style w:type="paragraph" w:customStyle="1" w:styleId="27">
    <w:name w:val="Подпись к таблице (2)"/>
    <w:basedOn w:val="a"/>
    <w:link w:val="26"/>
    <w:rsid w:val="00AB012E"/>
    <w:pPr>
      <w:shd w:val="clear" w:color="auto" w:fill="FFFFFF"/>
      <w:spacing w:line="0" w:lineRule="atLeast"/>
    </w:pPr>
    <w:rPr>
      <w:rFonts w:ascii="Times New Roman" w:eastAsia="Times New Roman" w:hAnsi="Times New Roman" w:cs="Times New Roman"/>
      <w:b/>
      <w:bCs/>
      <w:sz w:val="28"/>
      <w:szCs w:val="28"/>
    </w:rPr>
  </w:style>
  <w:style w:type="paragraph" w:customStyle="1" w:styleId="a9">
    <w:name w:val="Подпись к таблице"/>
    <w:basedOn w:val="a"/>
    <w:link w:val="a8"/>
    <w:rsid w:val="00AB012E"/>
    <w:pPr>
      <w:shd w:val="clear" w:color="auto" w:fill="FFFFFF"/>
      <w:spacing w:line="0" w:lineRule="atLeast"/>
    </w:pPr>
    <w:rPr>
      <w:rFonts w:ascii="Times New Roman" w:eastAsia="Times New Roman" w:hAnsi="Times New Roman" w:cs="Times New Roman"/>
      <w:sz w:val="22"/>
      <w:szCs w:val="22"/>
    </w:rPr>
  </w:style>
  <w:style w:type="paragraph" w:customStyle="1" w:styleId="32">
    <w:name w:val="Подпись к таблице (3)"/>
    <w:basedOn w:val="a"/>
    <w:link w:val="31"/>
    <w:rsid w:val="00AB012E"/>
    <w:pPr>
      <w:shd w:val="clear" w:color="auto" w:fill="FFFFFF"/>
      <w:spacing w:line="0" w:lineRule="atLeast"/>
    </w:pPr>
    <w:rPr>
      <w:rFonts w:ascii="Times New Roman" w:eastAsia="Times New Roman" w:hAnsi="Times New Roman" w:cs="Times New Roman"/>
      <w:sz w:val="22"/>
      <w:szCs w:val="22"/>
    </w:rPr>
  </w:style>
  <w:style w:type="paragraph" w:customStyle="1" w:styleId="43">
    <w:name w:val="Подпись к таблице (4)"/>
    <w:basedOn w:val="a"/>
    <w:link w:val="42"/>
    <w:rsid w:val="00AB012E"/>
    <w:pPr>
      <w:shd w:val="clear" w:color="auto" w:fill="FFFFFF"/>
      <w:spacing w:line="0" w:lineRule="atLeast"/>
    </w:pPr>
    <w:rPr>
      <w:rFonts w:ascii="Times New Roman" w:eastAsia="Times New Roman" w:hAnsi="Times New Roman" w:cs="Times New Roman"/>
      <w:sz w:val="28"/>
      <w:szCs w:val="28"/>
    </w:rPr>
  </w:style>
  <w:style w:type="paragraph" w:customStyle="1" w:styleId="62">
    <w:name w:val="Основной текст (6)"/>
    <w:basedOn w:val="a"/>
    <w:link w:val="61"/>
    <w:rsid w:val="00AB012E"/>
    <w:pPr>
      <w:shd w:val="clear" w:color="auto" w:fill="FFFFFF"/>
      <w:spacing w:line="484" w:lineRule="exact"/>
    </w:pPr>
    <w:rPr>
      <w:rFonts w:ascii="Times New Roman" w:eastAsia="Times New Roman" w:hAnsi="Times New Roman" w:cs="Times New Roman"/>
      <w:b/>
      <w:bCs/>
      <w:i/>
      <w:iCs/>
      <w:sz w:val="28"/>
      <w:szCs w:val="28"/>
    </w:rPr>
  </w:style>
  <w:style w:type="paragraph" w:customStyle="1" w:styleId="70">
    <w:name w:val="Основной текст (7)"/>
    <w:basedOn w:val="a"/>
    <w:link w:val="7"/>
    <w:rsid w:val="00AB012E"/>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AB012E"/>
    <w:pPr>
      <w:shd w:val="clear" w:color="auto" w:fill="FFFFFF"/>
      <w:spacing w:line="484" w:lineRule="exact"/>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AB012E"/>
    <w:pPr>
      <w:shd w:val="clear" w:color="auto" w:fill="FFFFFF"/>
      <w:spacing w:before="180" w:line="0" w:lineRule="atLeast"/>
    </w:pPr>
    <w:rPr>
      <w:rFonts w:ascii="Times New Roman" w:eastAsia="Times New Roman" w:hAnsi="Times New Roman" w:cs="Times New Roman"/>
      <w:sz w:val="28"/>
      <w:szCs w:val="28"/>
    </w:rPr>
  </w:style>
  <w:style w:type="paragraph" w:customStyle="1" w:styleId="521">
    <w:name w:val="Заголовок №5 (2)"/>
    <w:basedOn w:val="a"/>
    <w:link w:val="520"/>
    <w:rsid w:val="00AB012E"/>
    <w:pPr>
      <w:shd w:val="clear" w:color="auto" w:fill="FFFFFF"/>
      <w:spacing w:before="600" w:line="550" w:lineRule="exact"/>
      <w:jc w:val="center"/>
      <w:outlineLvl w:val="4"/>
    </w:pPr>
    <w:rPr>
      <w:rFonts w:ascii="Calibri" w:eastAsia="Calibri" w:hAnsi="Calibri" w:cs="Calibri"/>
      <w:sz w:val="32"/>
      <w:szCs w:val="32"/>
    </w:rPr>
  </w:style>
  <w:style w:type="paragraph" w:customStyle="1" w:styleId="100">
    <w:name w:val="Основной текст (10)"/>
    <w:basedOn w:val="a"/>
    <w:link w:val="10"/>
    <w:rsid w:val="00AB012E"/>
    <w:pPr>
      <w:shd w:val="clear" w:color="auto" w:fill="FFFFFF"/>
      <w:spacing w:after="60" w:line="0" w:lineRule="atLeast"/>
    </w:pPr>
    <w:rPr>
      <w:rFonts w:ascii="Times New Roman" w:eastAsia="Times New Roman" w:hAnsi="Times New Roman" w:cs="Times New Roman"/>
      <w:i/>
      <w:iCs/>
      <w:sz w:val="8"/>
      <w:szCs w:val="8"/>
    </w:rPr>
  </w:style>
  <w:style w:type="paragraph" w:customStyle="1" w:styleId="110">
    <w:name w:val="Основной текст (11)"/>
    <w:basedOn w:val="a"/>
    <w:link w:val="11"/>
    <w:rsid w:val="00AB012E"/>
    <w:pPr>
      <w:shd w:val="clear" w:color="auto" w:fill="FFFFFF"/>
      <w:spacing w:before="120" w:after="120" w:line="0" w:lineRule="atLeast"/>
    </w:pPr>
    <w:rPr>
      <w:rFonts w:ascii="Times New Roman" w:eastAsia="Times New Roman" w:hAnsi="Times New Roman" w:cs="Times New Roman"/>
      <w:sz w:val="8"/>
      <w:szCs w:val="8"/>
    </w:rPr>
  </w:style>
  <w:style w:type="paragraph" w:customStyle="1" w:styleId="621">
    <w:name w:val="Заголовок №6 (2)"/>
    <w:basedOn w:val="a"/>
    <w:link w:val="620"/>
    <w:rsid w:val="00AB012E"/>
    <w:pPr>
      <w:shd w:val="clear" w:color="auto" w:fill="FFFFFF"/>
      <w:spacing w:before="420" w:after="60" w:line="0" w:lineRule="atLeast"/>
      <w:outlineLvl w:val="5"/>
    </w:pPr>
    <w:rPr>
      <w:rFonts w:ascii="Times New Roman" w:eastAsia="Times New Roman" w:hAnsi="Times New Roman" w:cs="Times New Roman"/>
      <w:sz w:val="28"/>
      <w:szCs w:val="28"/>
    </w:rPr>
  </w:style>
  <w:style w:type="paragraph" w:customStyle="1" w:styleId="120">
    <w:name w:val="Основной текст (12)"/>
    <w:basedOn w:val="a"/>
    <w:link w:val="12"/>
    <w:rsid w:val="00AB012E"/>
    <w:pPr>
      <w:shd w:val="clear" w:color="auto" w:fill="FFFFFF"/>
      <w:spacing w:after="60" w:line="0" w:lineRule="atLeast"/>
    </w:pPr>
    <w:rPr>
      <w:rFonts w:ascii="Times New Roman" w:eastAsia="Times New Roman" w:hAnsi="Times New Roman" w:cs="Times New Roman"/>
      <w:sz w:val="20"/>
      <w:szCs w:val="20"/>
    </w:rPr>
  </w:style>
  <w:style w:type="paragraph" w:customStyle="1" w:styleId="130">
    <w:name w:val="Основной текст (13)"/>
    <w:basedOn w:val="a"/>
    <w:link w:val="13"/>
    <w:rsid w:val="00AB012E"/>
    <w:pPr>
      <w:shd w:val="clear" w:color="auto" w:fill="FFFFFF"/>
      <w:spacing w:line="0" w:lineRule="atLeast"/>
    </w:pPr>
    <w:rPr>
      <w:rFonts w:ascii="Arial Narrow" w:eastAsia="Arial Narrow" w:hAnsi="Arial Narrow" w:cs="Arial Narrow"/>
      <w:sz w:val="8"/>
      <w:szCs w:val="8"/>
    </w:rPr>
  </w:style>
  <w:style w:type="paragraph" w:customStyle="1" w:styleId="140">
    <w:name w:val="Основной текст (14)"/>
    <w:basedOn w:val="a"/>
    <w:link w:val="14"/>
    <w:rsid w:val="00AB012E"/>
    <w:pPr>
      <w:shd w:val="clear" w:color="auto" w:fill="FFFFFF"/>
      <w:spacing w:line="0" w:lineRule="atLeast"/>
      <w:jc w:val="center"/>
    </w:pPr>
    <w:rPr>
      <w:rFonts w:ascii="Calibri" w:eastAsia="Calibri" w:hAnsi="Calibri" w:cs="Calibri"/>
      <w:sz w:val="22"/>
      <w:szCs w:val="22"/>
    </w:rPr>
  </w:style>
  <w:style w:type="paragraph" w:customStyle="1" w:styleId="150">
    <w:name w:val="Основной текст (15)"/>
    <w:basedOn w:val="a"/>
    <w:link w:val="15"/>
    <w:rsid w:val="00AB012E"/>
    <w:pPr>
      <w:shd w:val="clear" w:color="auto" w:fill="FFFFFF"/>
      <w:spacing w:line="367" w:lineRule="exact"/>
      <w:ind w:hanging="360"/>
      <w:jc w:val="both"/>
    </w:pPr>
    <w:rPr>
      <w:rFonts w:ascii="Times New Roman" w:eastAsia="Times New Roman" w:hAnsi="Times New Roman" w:cs="Times New Roman"/>
      <w:lang w:val="en-US" w:eastAsia="en-US" w:bidi="en-US"/>
    </w:rPr>
  </w:style>
  <w:style w:type="paragraph" w:customStyle="1" w:styleId="16">
    <w:name w:val="Основной текст (16)"/>
    <w:basedOn w:val="a"/>
    <w:link w:val="16Exact"/>
    <w:rsid w:val="00AB012E"/>
    <w:pPr>
      <w:shd w:val="clear" w:color="auto" w:fill="FFFFFF"/>
      <w:spacing w:after="240" w:line="0" w:lineRule="atLeast"/>
      <w:jc w:val="center"/>
    </w:pPr>
    <w:rPr>
      <w:rFonts w:ascii="Calibri" w:eastAsia="Calibri" w:hAnsi="Calibri" w:cs="Calibri"/>
      <w:sz w:val="32"/>
      <w:szCs w:val="32"/>
    </w:rPr>
  </w:style>
  <w:style w:type="paragraph" w:customStyle="1" w:styleId="33">
    <w:name w:val="Подпись к картинке (3)"/>
    <w:basedOn w:val="a"/>
    <w:link w:val="3Exact"/>
    <w:rsid w:val="00AB012E"/>
    <w:pPr>
      <w:shd w:val="clear" w:color="auto" w:fill="FFFFFF"/>
      <w:spacing w:line="0" w:lineRule="atLeast"/>
    </w:pPr>
    <w:rPr>
      <w:rFonts w:ascii="Times New Roman" w:eastAsia="Times New Roman" w:hAnsi="Times New Roman" w:cs="Times New Roman"/>
      <w:sz w:val="18"/>
      <w:szCs w:val="18"/>
      <w:lang w:val="en-US" w:eastAsia="en-US" w:bidi="en-US"/>
    </w:rPr>
  </w:style>
  <w:style w:type="paragraph" w:customStyle="1" w:styleId="17">
    <w:name w:val="Основной текст (17)"/>
    <w:basedOn w:val="a"/>
    <w:link w:val="17Exact"/>
    <w:rsid w:val="00AB012E"/>
    <w:pPr>
      <w:shd w:val="clear" w:color="auto" w:fill="FFFFFF"/>
      <w:spacing w:after="120" w:line="0" w:lineRule="atLeast"/>
    </w:pPr>
    <w:rPr>
      <w:rFonts w:ascii="Times New Roman" w:eastAsia="Times New Roman" w:hAnsi="Times New Roman" w:cs="Times New Roman"/>
      <w:spacing w:val="-10"/>
      <w:sz w:val="21"/>
      <w:szCs w:val="21"/>
      <w:lang w:val="en-US" w:eastAsia="en-US" w:bidi="en-US"/>
    </w:rPr>
  </w:style>
  <w:style w:type="paragraph" w:customStyle="1" w:styleId="18">
    <w:name w:val="Основной текст (18)"/>
    <w:basedOn w:val="a"/>
    <w:link w:val="18Exact"/>
    <w:rsid w:val="00AB012E"/>
    <w:pPr>
      <w:shd w:val="clear" w:color="auto" w:fill="FFFFFF"/>
      <w:spacing w:after="120" w:line="0" w:lineRule="atLeast"/>
    </w:pPr>
    <w:rPr>
      <w:spacing w:val="-10"/>
      <w:sz w:val="22"/>
      <w:szCs w:val="22"/>
      <w:lang w:val="en-US" w:eastAsia="en-US" w:bidi="en-US"/>
    </w:rPr>
  </w:style>
  <w:style w:type="paragraph" w:customStyle="1" w:styleId="45">
    <w:name w:val="Заголовок №4"/>
    <w:basedOn w:val="a"/>
    <w:link w:val="4Exact0"/>
    <w:rsid w:val="00AB012E"/>
    <w:pPr>
      <w:shd w:val="clear" w:color="auto" w:fill="FFFFFF"/>
      <w:spacing w:line="0" w:lineRule="atLeast"/>
      <w:outlineLvl w:val="3"/>
    </w:pPr>
    <w:rPr>
      <w:rFonts w:ascii="Times New Roman" w:eastAsia="Times New Roman" w:hAnsi="Times New Roman" w:cs="Times New Roman"/>
      <w:sz w:val="28"/>
      <w:szCs w:val="28"/>
    </w:rPr>
  </w:style>
  <w:style w:type="paragraph" w:customStyle="1" w:styleId="19">
    <w:name w:val="Основной текст (19)"/>
    <w:basedOn w:val="a"/>
    <w:link w:val="19Exact"/>
    <w:rsid w:val="00AB012E"/>
    <w:pPr>
      <w:shd w:val="clear" w:color="auto" w:fill="FFFFFF"/>
      <w:spacing w:line="0" w:lineRule="atLeast"/>
    </w:pPr>
    <w:rPr>
      <w:rFonts w:ascii="Times New Roman" w:eastAsia="Times New Roman" w:hAnsi="Times New Roman" w:cs="Times New Roman"/>
      <w:sz w:val="26"/>
      <w:szCs w:val="26"/>
    </w:rPr>
  </w:style>
  <w:style w:type="paragraph" w:customStyle="1" w:styleId="200">
    <w:name w:val="Основной текст (20)"/>
    <w:basedOn w:val="a"/>
    <w:link w:val="20Exact"/>
    <w:rsid w:val="00AB012E"/>
    <w:pPr>
      <w:shd w:val="clear" w:color="auto" w:fill="FFFFFF"/>
      <w:spacing w:line="255" w:lineRule="exact"/>
      <w:jc w:val="both"/>
    </w:pPr>
    <w:rPr>
      <w:rFonts w:ascii="Times New Roman" w:eastAsia="Times New Roman" w:hAnsi="Times New Roman" w:cs="Times New Roman"/>
      <w:spacing w:val="-10"/>
      <w:sz w:val="28"/>
      <w:szCs w:val="28"/>
    </w:rPr>
  </w:style>
  <w:style w:type="paragraph" w:customStyle="1" w:styleId="1">
    <w:name w:val="Заголовок №1"/>
    <w:basedOn w:val="a"/>
    <w:link w:val="1Exact"/>
    <w:rsid w:val="00AB012E"/>
    <w:pPr>
      <w:shd w:val="clear" w:color="auto" w:fill="FFFFFF"/>
      <w:spacing w:line="170" w:lineRule="exact"/>
      <w:jc w:val="both"/>
      <w:outlineLvl w:val="0"/>
    </w:pPr>
    <w:rPr>
      <w:rFonts w:ascii="Times New Roman" w:eastAsia="Times New Roman" w:hAnsi="Times New Roman" w:cs="Times New Roman"/>
      <w:sz w:val="28"/>
      <w:szCs w:val="28"/>
      <w:lang w:val="en-US" w:eastAsia="en-US" w:bidi="en-US"/>
    </w:rPr>
  </w:style>
  <w:style w:type="paragraph" w:customStyle="1" w:styleId="210">
    <w:name w:val="Основной текст (21)"/>
    <w:basedOn w:val="a"/>
    <w:link w:val="21Exact"/>
    <w:rsid w:val="00AB012E"/>
    <w:pPr>
      <w:shd w:val="clear" w:color="auto" w:fill="FFFFFF"/>
      <w:spacing w:line="0" w:lineRule="atLeast"/>
      <w:jc w:val="both"/>
    </w:pPr>
    <w:rPr>
      <w:sz w:val="26"/>
      <w:szCs w:val="26"/>
    </w:rPr>
  </w:style>
  <w:style w:type="paragraph" w:customStyle="1" w:styleId="220">
    <w:name w:val="Основной текст (22)"/>
    <w:basedOn w:val="a"/>
    <w:link w:val="22Exact"/>
    <w:rsid w:val="00AB012E"/>
    <w:pPr>
      <w:shd w:val="clear" w:color="auto" w:fill="FFFFFF"/>
      <w:spacing w:after="180" w:line="0" w:lineRule="atLeast"/>
      <w:jc w:val="both"/>
    </w:pPr>
    <w:rPr>
      <w:rFonts w:ascii="Times New Roman" w:eastAsia="Times New Roman" w:hAnsi="Times New Roman" w:cs="Times New Roman"/>
      <w:sz w:val="15"/>
      <w:szCs w:val="15"/>
    </w:rPr>
  </w:style>
  <w:style w:type="paragraph" w:customStyle="1" w:styleId="34">
    <w:name w:val="Заголовок №3"/>
    <w:basedOn w:val="a"/>
    <w:link w:val="3Exact0"/>
    <w:rsid w:val="00AB012E"/>
    <w:pPr>
      <w:shd w:val="clear" w:color="auto" w:fill="FFFFFF"/>
      <w:spacing w:before="180" w:line="203" w:lineRule="exact"/>
      <w:jc w:val="both"/>
      <w:outlineLvl w:val="2"/>
    </w:pPr>
    <w:rPr>
      <w:rFonts w:ascii="Times New Roman" w:eastAsia="Times New Roman" w:hAnsi="Times New Roman" w:cs="Times New Roman"/>
      <w:sz w:val="28"/>
      <w:szCs w:val="28"/>
    </w:rPr>
  </w:style>
  <w:style w:type="paragraph" w:customStyle="1" w:styleId="230">
    <w:name w:val="Основной текст (23)"/>
    <w:basedOn w:val="a"/>
    <w:link w:val="23Exact"/>
    <w:rsid w:val="00AB012E"/>
    <w:pPr>
      <w:shd w:val="clear" w:color="auto" w:fill="FFFFFF"/>
      <w:spacing w:line="151" w:lineRule="exact"/>
      <w:jc w:val="both"/>
    </w:pPr>
    <w:rPr>
      <w:rFonts w:ascii="Calibri" w:eastAsia="Calibri" w:hAnsi="Calibri" w:cs="Calibri"/>
      <w:sz w:val="19"/>
      <w:szCs w:val="19"/>
      <w:lang w:val="en-US" w:eastAsia="en-US" w:bidi="en-US"/>
    </w:rPr>
  </w:style>
  <w:style w:type="paragraph" w:customStyle="1" w:styleId="240">
    <w:name w:val="Основной текст (24)"/>
    <w:basedOn w:val="a"/>
    <w:link w:val="24Exact"/>
    <w:rsid w:val="00AB012E"/>
    <w:pPr>
      <w:shd w:val="clear" w:color="auto" w:fill="FFFFFF"/>
      <w:spacing w:line="0" w:lineRule="atLeast"/>
    </w:pPr>
    <w:rPr>
      <w:sz w:val="40"/>
      <w:szCs w:val="40"/>
    </w:rPr>
  </w:style>
  <w:style w:type="paragraph" w:customStyle="1" w:styleId="56">
    <w:name w:val="Подпись к таблице (5)"/>
    <w:basedOn w:val="a"/>
    <w:link w:val="5Exact"/>
    <w:rsid w:val="00AB012E"/>
    <w:pPr>
      <w:shd w:val="clear" w:color="auto" w:fill="FFFFFF"/>
      <w:spacing w:line="0" w:lineRule="atLeast"/>
    </w:pPr>
    <w:rPr>
      <w:rFonts w:ascii="Times New Roman" w:eastAsia="Times New Roman" w:hAnsi="Times New Roman" w:cs="Times New Roman"/>
      <w:i/>
      <w:iCs/>
      <w:sz w:val="13"/>
      <w:szCs w:val="13"/>
    </w:rPr>
  </w:style>
  <w:style w:type="paragraph" w:customStyle="1" w:styleId="260">
    <w:name w:val="Основной текст (26)"/>
    <w:basedOn w:val="a"/>
    <w:link w:val="26Exact"/>
    <w:rsid w:val="00AB012E"/>
    <w:pPr>
      <w:shd w:val="clear" w:color="auto" w:fill="FFFFFF"/>
      <w:spacing w:line="124" w:lineRule="exact"/>
    </w:pPr>
    <w:rPr>
      <w:rFonts w:ascii="Times New Roman" w:eastAsia="Times New Roman" w:hAnsi="Times New Roman" w:cs="Times New Roman"/>
      <w:sz w:val="18"/>
      <w:szCs w:val="18"/>
    </w:rPr>
  </w:style>
  <w:style w:type="paragraph" w:customStyle="1" w:styleId="67">
    <w:name w:val="Подпись к таблице (6)"/>
    <w:basedOn w:val="a"/>
    <w:link w:val="6Exact"/>
    <w:rsid w:val="00AB012E"/>
    <w:pPr>
      <w:shd w:val="clear" w:color="auto" w:fill="FFFFFF"/>
      <w:spacing w:line="157" w:lineRule="exact"/>
    </w:pPr>
    <w:rPr>
      <w:rFonts w:ascii="Times New Roman" w:eastAsia="Times New Roman" w:hAnsi="Times New Roman" w:cs="Times New Roman"/>
      <w:spacing w:val="-10"/>
      <w:sz w:val="21"/>
      <w:szCs w:val="21"/>
    </w:rPr>
  </w:style>
  <w:style w:type="paragraph" w:customStyle="1" w:styleId="71">
    <w:name w:val="Подпись к таблице (7)"/>
    <w:basedOn w:val="a"/>
    <w:link w:val="7Exact"/>
    <w:rsid w:val="00AB012E"/>
    <w:pPr>
      <w:shd w:val="clear" w:color="auto" w:fill="FFFFFF"/>
      <w:spacing w:line="0" w:lineRule="atLeast"/>
    </w:pPr>
    <w:rPr>
      <w:rFonts w:ascii="Times New Roman" w:eastAsia="Times New Roman" w:hAnsi="Times New Roman" w:cs="Times New Roman"/>
      <w:i/>
      <w:iCs/>
      <w:sz w:val="28"/>
      <w:szCs w:val="28"/>
    </w:rPr>
  </w:style>
  <w:style w:type="paragraph" w:customStyle="1" w:styleId="82">
    <w:name w:val="Подпись к таблице (8)"/>
    <w:basedOn w:val="a"/>
    <w:link w:val="8Exact0"/>
    <w:rsid w:val="00AB012E"/>
    <w:pPr>
      <w:shd w:val="clear" w:color="auto" w:fill="FFFFFF"/>
      <w:spacing w:line="0" w:lineRule="atLeast"/>
    </w:pPr>
    <w:rPr>
      <w:rFonts w:ascii="Calibri" w:eastAsia="Calibri" w:hAnsi="Calibri" w:cs="Calibri"/>
      <w:i/>
      <w:iCs/>
      <w:sz w:val="36"/>
      <w:szCs w:val="36"/>
      <w:lang w:val="en-US" w:eastAsia="en-US" w:bidi="en-US"/>
    </w:rPr>
  </w:style>
  <w:style w:type="paragraph" w:customStyle="1" w:styleId="91">
    <w:name w:val="Подпись к таблице (9)"/>
    <w:basedOn w:val="a"/>
    <w:link w:val="9Exact"/>
    <w:rsid w:val="00AB012E"/>
    <w:pPr>
      <w:shd w:val="clear" w:color="auto" w:fill="FFFFFF"/>
      <w:spacing w:line="0" w:lineRule="atLeast"/>
    </w:pPr>
    <w:rPr>
      <w:rFonts w:ascii="Bookman Old Style" w:eastAsia="Bookman Old Style" w:hAnsi="Bookman Old Style" w:cs="Bookman Old Style"/>
      <w:spacing w:val="-10"/>
      <w:sz w:val="12"/>
      <w:szCs w:val="12"/>
    </w:rPr>
  </w:style>
  <w:style w:type="paragraph" w:customStyle="1" w:styleId="251">
    <w:name w:val="Основной текст (25)"/>
    <w:basedOn w:val="a"/>
    <w:link w:val="250"/>
    <w:rsid w:val="00AB012E"/>
    <w:pPr>
      <w:shd w:val="clear" w:color="auto" w:fill="FFFFFF"/>
      <w:spacing w:after="120" w:line="0" w:lineRule="atLeast"/>
      <w:jc w:val="both"/>
    </w:pPr>
    <w:rPr>
      <w:rFonts w:ascii="Garamond" w:eastAsia="Garamond" w:hAnsi="Garamond" w:cs="Garamond"/>
      <w:spacing w:val="-10"/>
    </w:rPr>
  </w:style>
  <w:style w:type="paragraph" w:customStyle="1" w:styleId="270">
    <w:name w:val="Основной текст (27)"/>
    <w:basedOn w:val="a"/>
    <w:link w:val="27Exact"/>
    <w:rsid w:val="00AB012E"/>
    <w:pPr>
      <w:shd w:val="clear" w:color="auto" w:fill="FFFFFF"/>
      <w:spacing w:line="0" w:lineRule="atLeast"/>
    </w:pPr>
    <w:rPr>
      <w:rFonts w:ascii="Times New Roman" w:eastAsia="Times New Roman" w:hAnsi="Times New Roman" w:cs="Times New Roman"/>
      <w:sz w:val="15"/>
      <w:szCs w:val="15"/>
    </w:rPr>
  </w:style>
  <w:style w:type="paragraph" w:customStyle="1" w:styleId="280">
    <w:name w:val="Основной текст (28)"/>
    <w:basedOn w:val="a"/>
    <w:link w:val="28Exact"/>
    <w:rsid w:val="00AB012E"/>
    <w:pPr>
      <w:shd w:val="clear" w:color="auto" w:fill="FFFFFF"/>
      <w:spacing w:line="0" w:lineRule="atLeast"/>
    </w:pPr>
    <w:rPr>
      <w:rFonts w:ascii="Times New Roman" w:eastAsia="Times New Roman" w:hAnsi="Times New Roman" w:cs="Times New Roman"/>
      <w:sz w:val="34"/>
      <w:szCs w:val="34"/>
    </w:rPr>
  </w:style>
  <w:style w:type="paragraph" w:customStyle="1" w:styleId="221">
    <w:name w:val="Заголовок №2 (2)"/>
    <w:basedOn w:val="a"/>
    <w:link w:val="22Exact0"/>
    <w:rsid w:val="00AB012E"/>
    <w:pPr>
      <w:shd w:val="clear" w:color="auto" w:fill="FFFFFF"/>
      <w:spacing w:after="60" w:line="0" w:lineRule="atLeast"/>
      <w:outlineLvl w:val="1"/>
    </w:pPr>
    <w:rPr>
      <w:rFonts w:ascii="Times New Roman" w:eastAsia="Times New Roman" w:hAnsi="Times New Roman" w:cs="Times New Roman"/>
      <w:sz w:val="28"/>
      <w:szCs w:val="28"/>
      <w:lang w:val="en-US" w:eastAsia="en-US" w:bidi="en-US"/>
    </w:rPr>
  </w:style>
  <w:style w:type="paragraph" w:customStyle="1" w:styleId="2f">
    <w:name w:val="Заголовок №2"/>
    <w:basedOn w:val="a"/>
    <w:link w:val="2Exact2"/>
    <w:rsid w:val="00AB012E"/>
    <w:pPr>
      <w:shd w:val="clear" w:color="auto" w:fill="FFFFFF"/>
      <w:spacing w:line="0" w:lineRule="atLeast"/>
      <w:outlineLvl w:val="1"/>
    </w:pPr>
    <w:rPr>
      <w:sz w:val="40"/>
      <w:szCs w:val="40"/>
    </w:rPr>
  </w:style>
  <w:style w:type="paragraph" w:customStyle="1" w:styleId="290">
    <w:name w:val="Основной текст (29)"/>
    <w:basedOn w:val="a"/>
    <w:link w:val="29Exact"/>
    <w:rsid w:val="00AB012E"/>
    <w:pPr>
      <w:shd w:val="clear" w:color="auto" w:fill="FFFFFF"/>
      <w:spacing w:line="0" w:lineRule="atLeast"/>
    </w:pPr>
    <w:rPr>
      <w:rFonts w:ascii="Times New Roman" w:eastAsia="Times New Roman" w:hAnsi="Times New Roman" w:cs="Times New Roman"/>
      <w:sz w:val="52"/>
      <w:szCs w:val="52"/>
    </w:rPr>
  </w:style>
  <w:style w:type="paragraph" w:customStyle="1" w:styleId="300">
    <w:name w:val="Основной текст (30)"/>
    <w:basedOn w:val="a"/>
    <w:link w:val="30Exact"/>
    <w:rsid w:val="00AB012E"/>
    <w:pPr>
      <w:shd w:val="clear" w:color="auto" w:fill="FFFFFF"/>
      <w:spacing w:line="177" w:lineRule="exact"/>
    </w:pPr>
    <w:rPr>
      <w:rFonts w:ascii="Calibri" w:eastAsia="Calibri" w:hAnsi="Calibri" w:cs="Calibri"/>
      <w:sz w:val="19"/>
      <w:szCs w:val="19"/>
      <w:lang w:val="en-US" w:eastAsia="en-US" w:bidi="en-US"/>
    </w:rPr>
  </w:style>
  <w:style w:type="paragraph" w:customStyle="1" w:styleId="310">
    <w:name w:val="Основной текст (31)"/>
    <w:basedOn w:val="a"/>
    <w:link w:val="31Exact"/>
    <w:rsid w:val="00AB012E"/>
    <w:pPr>
      <w:shd w:val="clear" w:color="auto" w:fill="FFFFFF"/>
      <w:spacing w:line="0" w:lineRule="atLeast"/>
    </w:pPr>
    <w:rPr>
      <w:rFonts w:ascii="Times New Roman" w:eastAsia="Times New Roman" w:hAnsi="Times New Roman" w:cs="Times New Roman"/>
      <w:sz w:val="28"/>
      <w:szCs w:val="28"/>
    </w:rPr>
  </w:style>
  <w:style w:type="paragraph" w:customStyle="1" w:styleId="320">
    <w:name w:val="Основной текст (32)"/>
    <w:basedOn w:val="a"/>
    <w:link w:val="32Exact"/>
    <w:rsid w:val="00AB012E"/>
    <w:pPr>
      <w:shd w:val="clear" w:color="auto" w:fill="FFFFFF"/>
      <w:spacing w:line="0" w:lineRule="atLeast"/>
    </w:pPr>
    <w:rPr>
      <w:rFonts w:ascii="Times New Roman" w:eastAsia="Times New Roman" w:hAnsi="Times New Roman" w:cs="Times New Roman"/>
      <w:spacing w:val="-10"/>
      <w:sz w:val="12"/>
      <w:szCs w:val="12"/>
    </w:rPr>
  </w:style>
  <w:style w:type="paragraph" w:styleId="68">
    <w:name w:val="toc 6"/>
    <w:basedOn w:val="a"/>
    <w:autoRedefine/>
    <w:rsid w:val="00725A07"/>
    <w:pPr>
      <w:tabs>
        <w:tab w:val="left" w:pos="809"/>
        <w:tab w:val="right" w:leader="dot" w:pos="9691"/>
      </w:tabs>
      <w:spacing w:line="478" w:lineRule="exact"/>
      <w:jc w:val="both"/>
    </w:pPr>
    <w:rPr>
      <w:rFonts w:ascii="Times New Roman" w:eastAsia="Times New Roman" w:hAnsi="Times New Roman" w:cs="Times New Roman"/>
      <w:sz w:val="28"/>
      <w:szCs w:val="28"/>
    </w:rPr>
  </w:style>
  <w:style w:type="table" w:styleId="ab">
    <w:name w:val="Table Grid"/>
    <w:basedOn w:val="a1"/>
    <w:uiPriority w:val="59"/>
    <w:rsid w:val="00E1364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76317"/>
    <w:pPr>
      <w:tabs>
        <w:tab w:val="center" w:pos="4677"/>
        <w:tab w:val="right" w:pos="9355"/>
      </w:tabs>
    </w:pPr>
  </w:style>
  <w:style w:type="character" w:customStyle="1" w:styleId="ad">
    <w:name w:val="Верхний колонтитул Знак"/>
    <w:basedOn w:val="a0"/>
    <w:link w:val="ac"/>
    <w:uiPriority w:val="99"/>
    <w:rsid w:val="00876317"/>
    <w:rPr>
      <w:color w:val="000000"/>
    </w:rPr>
  </w:style>
  <w:style w:type="paragraph" w:styleId="ae">
    <w:name w:val="footer"/>
    <w:basedOn w:val="a"/>
    <w:link w:val="af"/>
    <w:uiPriority w:val="99"/>
    <w:unhideWhenUsed/>
    <w:rsid w:val="00876317"/>
    <w:pPr>
      <w:tabs>
        <w:tab w:val="center" w:pos="4677"/>
        <w:tab w:val="right" w:pos="9355"/>
      </w:tabs>
    </w:pPr>
  </w:style>
  <w:style w:type="character" w:customStyle="1" w:styleId="af">
    <w:name w:val="Нижний колонтитул Знак"/>
    <w:basedOn w:val="a0"/>
    <w:link w:val="ae"/>
    <w:uiPriority w:val="99"/>
    <w:rsid w:val="00876317"/>
    <w:rPr>
      <w:color w:val="000000"/>
    </w:rPr>
  </w:style>
  <w:style w:type="paragraph" w:styleId="af0">
    <w:name w:val="List Paragraph"/>
    <w:basedOn w:val="a"/>
    <w:uiPriority w:val="34"/>
    <w:qFormat/>
    <w:rsid w:val="00876317"/>
    <w:pPr>
      <w:ind w:left="720"/>
      <w:contextualSpacing/>
    </w:pPr>
  </w:style>
  <w:style w:type="paragraph" w:styleId="af1">
    <w:name w:val="No Spacing"/>
    <w:uiPriority w:val="1"/>
    <w:qFormat/>
    <w:rsid w:val="00C16DD0"/>
    <w:rPr>
      <w:color w:val="000000"/>
    </w:rPr>
  </w:style>
  <w:style w:type="character" w:styleId="af2">
    <w:name w:val="FollowedHyperlink"/>
    <w:basedOn w:val="a0"/>
    <w:uiPriority w:val="99"/>
    <w:semiHidden/>
    <w:unhideWhenUsed/>
    <w:rsid w:val="00C16DD0"/>
    <w:rPr>
      <w:color w:val="800080" w:themeColor="followedHyperlink"/>
      <w:u w:val="single"/>
    </w:rPr>
  </w:style>
  <w:style w:type="character" w:customStyle="1" w:styleId="TimesNewRoman17pt">
    <w:name w:val="Колонтитул + Times New Roman;17 pt"/>
    <w:basedOn w:val="a5"/>
    <w:rsid w:val="00BE6043"/>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210pt3">
    <w:name w:val="Основной текст (2) + 10 pt;Полужирный"/>
    <w:basedOn w:val="20"/>
    <w:rsid w:val="00BE604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90">
    <w:name w:val="Основной текст (19)_"/>
    <w:basedOn w:val="a0"/>
    <w:rsid w:val="00BE6043"/>
    <w:rPr>
      <w:rFonts w:ascii="Times New Roman" w:eastAsia="Times New Roman" w:hAnsi="Times New Roman" w:cs="Times New Roman"/>
      <w:b w:val="0"/>
      <w:bCs w:val="0"/>
      <w:i w:val="0"/>
      <w:iCs w:val="0"/>
      <w:smallCaps w:val="0"/>
      <w:strike w:val="0"/>
      <w:sz w:val="26"/>
      <w:szCs w:val="26"/>
      <w:u w:val="none"/>
    </w:rPr>
  </w:style>
  <w:style w:type="character" w:customStyle="1" w:styleId="1a">
    <w:name w:val="Заголовок №1_"/>
    <w:basedOn w:val="a0"/>
    <w:rsid w:val="00BE6043"/>
    <w:rPr>
      <w:rFonts w:ascii="Times New Roman" w:eastAsia="Times New Roman" w:hAnsi="Times New Roman" w:cs="Times New Roman"/>
      <w:b w:val="0"/>
      <w:bCs w:val="0"/>
      <w:i w:val="0"/>
      <w:iCs w:val="0"/>
      <w:smallCaps w:val="0"/>
      <w:strike w:val="0"/>
      <w:sz w:val="28"/>
      <w:szCs w:val="28"/>
      <w:u w:val="none"/>
    </w:rPr>
  </w:style>
  <w:style w:type="character" w:customStyle="1" w:styleId="113pt">
    <w:name w:val="Заголовок №1 + 13 pt"/>
    <w:basedOn w:val="1a"/>
    <w:rsid w:val="00BE604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pt0pt">
    <w:name w:val="Основной текст (2) + 7 pt;Интервал 0 pt"/>
    <w:basedOn w:val="20"/>
    <w:rsid w:val="00BE604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212pt">
    <w:name w:val="Основной текст (2) + 12 pt"/>
    <w:basedOn w:val="20"/>
    <w:rsid w:val="00BE60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ookmanOldStyle13pt">
    <w:name w:val="Основной текст (2) + Bookman Old Style;13 pt"/>
    <w:basedOn w:val="20"/>
    <w:rsid w:val="00BE6043"/>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ru-RU" w:eastAsia="ru-RU" w:bidi="ru-RU"/>
    </w:rPr>
  </w:style>
  <w:style w:type="character" w:customStyle="1" w:styleId="26pt-1pt">
    <w:name w:val="Основной текст (2) + 6 pt;Курсив;Интервал -1 pt"/>
    <w:basedOn w:val="20"/>
    <w:rsid w:val="00BE6043"/>
    <w:rPr>
      <w:rFonts w:ascii="Times New Roman" w:eastAsia="Times New Roman" w:hAnsi="Times New Roman" w:cs="Times New Roman"/>
      <w:b w:val="0"/>
      <w:bCs w:val="0"/>
      <w:i/>
      <w:iCs/>
      <w:smallCaps w:val="0"/>
      <w:strike w:val="0"/>
      <w:color w:val="000000"/>
      <w:spacing w:val="-20"/>
      <w:w w:val="100"/>
      <w:position w:val="0"/>
      <w:sz w:val="12"/>
      <w:szCs w:val="12"/>
      <w:u w:val="none"/>
      <w:lang w:val="en-US" w:eastAsia="en-US" w:bidi="en-US"/>
    </w:rPr>
  </w:style>
  <w:style w:type="character" w:customStyle="1" w:styleId="121">
    <w:name w:val="Заголовок №1 (2)_"/>
    <w:basedOn w:val="a0"/>
    <w:link w:val="122"/>
    <w:rsid w:val="00A918A1"/>
    <w:rPr>
      <w:rFonts w:ascii="Times New Roman" w:eastAsia="Times New Roman" w:hAnsi="Times New Roman" w:cs="Times New Roman"/>
      <w:sz w:val="26"/>
      <w:szCs w:val="26"/>
      <w:shd w:val="clear" w:color="auto" w:fill="FFFFFF"/>
    </w:rPr>
  </w:style>
  <w:style w:type="paragraph" w:customStyle="1" w:styleId="122">
    <w:name w:val="Заголовок №1 (2)"/>
    <w:basedOn w:val="a"/>
    <w:link w:val="121"/>
    <w:rsid w:val="00A918A1"/>
    <w:pPr>
      <w:shd w:val="clear" w:color="auto" w:fill="FFFFFF"/>
      <w:spacing w:after="60" w:line="0" w:lineRule="atLeast"/>
      <w:jc w:val="center"/>
      <w:outlineLvl w:val="0"/>
    </w:pPr>
    <w:rPr>
      <w:rFonts w:ascii="Times New Roman" w:eastAsia="Times New Roman" w:hAnsi="Times New Roman" w:cs="Times New Roman"/>
      <w:color w:val="auto"/>
      <w:sz w:val="26"/>
      <w:szCs w:val="26"/>
    </w:rPr>
  </w:style>
  <w:style w:type="character" w:customStyle="1" w:styleId="2Candara8pt">
    <w:name w:val="Основной текст (2) + Candara;8 pt"/>
    <w:basedOn w:val="20"/>
    <w:rsid w:val="00A918A1"/>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7pt1pt">
    <w:name w:val="Основной текст (2) + 7 pt;Интервал 1 pt"/>
    <w:basedOn w:val="20"/>
    <w:rsid w:val="00A918A1"/>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27pt">
    <w:name w:val="Основной текст (2) + 7 pt"/>
    <w:basedOn w:val="20"/>
    <w:rsid w:val="00A918A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5">
    <w:name w:val="Заголовок №3_"/>
    <w:basedOn w:val="a0"/>
    <w:rsid w:val="007B289F"/>
    <w:rPr>
      <w:rFonts w:ascii="Times New Roman" w:eastAsia="Times New Roman" w:hAnsi="Times New Roman" w:cs="Times New Roman"/>
      <w:b w:val="0"/>
      <w:bCs w:val="0"/>
      <w:i w:val="0"/>
      <w:iCs w:val="0"/>
      <w:smallCaps w:val="0"/>
      <w:strike w:val="0"/>
      <w:sz w:val="28"/>
      <w:szCs w:val="28"/>
      <w:u w:val="none"/>
    </w:rPr>
  </w:style>
  <w:style w:type="paragraph" w:styleId="af3">
    <w:name w:val="Balloon Text"/>
    <w:basedOn w:val="a"/>
    <w:link w:val="af4"/>
    <w:uiPriority w:val="99"/>
    <w:semiHidden/>
    <w:unhideWhenUsed/>
    <w:rsid w:val="00361EFC"/>
    <w:rPr>
      <w:rFonts w:ascii="Segoe UI" w:hAnsi="Segoe UI" w:cs="Segoe UI"/>
      <w:sz w:val="18"/>
      <w:szCs w:val="18"/>
    </w:rPr>
  </w:style>
  <w:style w:type="character" w:customStyle="1" w:styleId="af4">
    <w:name w:val="Текст выноски Знак"/>
    <w:basedOn w:val="a0"/>
    <w:link w:val="af3"/>
    <w:uiPriority w:val="99"/>
    <w:semiHidden/>
    <w:rsid w:val="00361EF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header" Target="header8.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eader" Target="header10.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bmsi.ru" TargetMode="External"/><Relationship Id="rId38" Type="http://schemas.openxmlformats.org/officeDocument/2006/relationships/header" Target="header1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yperlink" Target="https://www.minsport.gov.ru/sport/high-sport/priznanie-vidov-spor/" TargetMode="External"/><Relationship Id="rId37" Type="http://schemas.openxmlformats.org/officeDocument/2006/relationships/footer" Target="footer15.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2.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yperlink" Target="http://www.consultanl.ru" TargetMode="Externa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1.xml"/><Relationship Id="rId43"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4A39-771A-4C40-B930-1D4C57FC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17195</Words>
  <Characters>98017</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Без названия</vt:lpstr>
    </vt:vector>
  </TitlesOfParts>
  <Company>SPecialiST RePack</Company>
  <LinksUpToDate>false</LinksUpToDate>
  <CharactersWithSpaces>114983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 названия</dc:title>
  <dc:subject/>
  <dc:creator>Пользователь</dc:creator>
  <cp:keywords/>
  <cp:lastModifiedBy>Пользователь</cp:lastModifiedBy>
  <cp:revision>30</cp:revision>
  <cp:lastPrinted>2020-02-20T09:52:00Z</cp:lastPrinted>
  <dcterms:created xsi:type="dcterms:W3CDTF">2019-02-15T14:18:00Z</dcterms:created>
  <dcterms:modified xsi:type="dcterms:W3CDTF">2020-06-01T14:13:00Z</dcterms:modified>
</cp:coreProperties>
</file>